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121474">
        <w:rPr>
          <w:sz w:val="28"/>
          <w:szCs w:val="28"/>
        </w:rPr>
        <w:t>11</w:t>
      </w:r>
      <w:r w:rsidR="00183A50">
        <w:rPr>
          <w:sz w:val="28"/>
          <w:szCs w:val="28"/>
        </w:rPr>
        <w:t>8</w:t>
      </w:r>
      <w:r w:rsidRPr="00A44C68">
        <w:rPr>
          <w:sz w:val="28"/>
          <w:szCs w:val="28"/>
        </w:rPr>
        <w:t>/</w:t>
      </w:r>
      <w:r w:rsidR="003F1C41">
        <w:rPr>
          <w:sz w:val="28"/>
          <w:szCs w:val="28"/>
        </w:rPr>
        <w:t>81</w:t>
      </w:r>
      <w:r w:rsidRPr="00A44C68">
        <w:rPr>
          <w:sz w:val="28"/>
          <w:szCs w:val="28"/>
        </w:rPr>
        <w:t>/20</w:t>
      </w:r>
      <w:r w:rsidR="00B1127B">
        <w:rPr>
          <w:sz w:val="28"/>
          <w:szCs w:val="28"/>
        </w:rPr>
        <w:t>2</w:t>
      </w:r>
      <w:r w:rsidR="00121474">
        <w:rPr>
          <w:sz w:val="28"/>
          <w:szCs w:val="28"/>
        </w:rPr>
        <w:t>3</w:t>
      </w:r>
    </w:p>
    <w:p w:rsidR="00FE7788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 РЕШЕНИЕ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655CB4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FE778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03 апреля</w:t>
      </w:r>
      <w:r w:rsidR="001C2D41">
        <w:rPr>
          <w:sz w:val="28"/>
          <w:szCs w:val="28"/>
        </w:rPr>
        <w:t xml:space="preserve"> </w:t>
      </w:r>
      <w:r w:rsidRPr="00FE7788">
        <w:rPr>
          <w:sz w:val="28"/>
          <w:szCs w:val="28"/>
        </w:rPr>
        <w:t>20</w:t>
      </w:r>
      <w:r w:rsidR="00B1127B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FE7788">
        <w:rPr>
          <w:sz w:val="28"/>
          <w:szCs w:val="28"/>
        </w:rPr>
        <w:t xml:space="preserve"> года                                                   город Симферополь</w:t>
      </w:r>
    </w:p>
    <w:p w:rsidR="00655CB4" w:rsidRPr="00FE778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FE778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>М</w:t>
      </w:r>
      <w:r w:rsidRPr="00FE7788" w:rsidR="00437691">
        <w:rPr>
          <w:sz w:val="28"/>
          <w:szCs w:val="28"/>
        </w:rPr>
        <w:t>ирово</w:t>
      </w:r>
      <w:r w:rsidRPr="00FE7788">
        <w:rPr>
          <w:sz w:val="28"/>
          <w:szCs w:val="28"/>
        </w:rPr>
        <w:t>й</w:t>
      </w:r>
      <w:r w:rsidRPr="00FE7788" w:rsidR="00437691">
        <w:rPr>
          <w:sz w:val="28"/>
          <w:szCs w:val="28"/>
        </w:rPr>
        <w:t xml:space="preserve"> судь</w:t>
      </w:r>
      <w:r w:rsidRPr="00FE7788">
        <w:rPr>
          <w:sz w:val="28"/>
          <w:szCs w:val="28"/>
        </w:rPr>
        <w:t>я</w:t>
      </w:r>
      <w:r w:rsidRPr="00FE7788" w:rsidR="00437691">
        <w:rPr>
          <w:sz w:val="28"/>
          <w:szCs w:val="28"/>
        </w:rPr>
        <w:t xml:space="preserve"> судебного участка № </w:t>
      </w:r>
      <w:r w:rsidR="003F1C41">
        <w:rPr>
          <w:sz w:val="28"/>
          <w:szCs w:val="28"/>
        </w:rPr>
        <w:t>81</w:t>
      </w:r>
      <w:r w:rsidRPr="00FE7788" w:rsidR="00437691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</w:t>
      </w:r>
      <w:r w:rsidRPr="00FE7788">
        <w:rPr>
          <w:sz w:val="28"/>
          <w:szCs w:val="28"/>
        </w:rPr>
        <w:t xml:space="preserve"> </w:t>
      </w:r>
    </w:p>
    <w:p w:rsidR="00437691" w:rsidRPr="00212799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 xml:space="preserve">при </w:t>
      </w:r>
      <w:r w:rsidRPr="00212799">
        <w:rPr>
          <w:sz w:val="28"/>
          <w:szCs w:val="28"/>
        </w:rPr>
        <w:t>секретаре</w:t>
      </w:r>
      <w:r w:rsidRPr="00212799" w:rsidR="001B59D5">
        <w:rPr>
          <w:sz w:val="28"/>
          <w:szCs w:val="28"/>
        </w:rPr>
        <w:t xml:space="preserve"> </w:t>
      </w:r>
      <w:r w:rsidR="00121474">
        <w:rPr>
          <w:sz w:val="28"/>
          <w:szCs w:val="28"/>
        </w:rPr>
        <w:t>Токарь Н.А.</w:t>
      </w:r>
      <w:r w:rsidRPr="00212799">
        <w:rPr>
          <w:sz w:val="28"/>
          <w:szCs w:val="28"/>
        </w:rPr>
        <w:t>,</w:t>
      </w:r>
    </w:p>
    <w:p w:rsidR="00121474" w:rsidP="001214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0A15">
        <w:rPr>
          <w:rFonts w:ascii="Times New Roman" w:hAnsi="Times New Roman"/>
          <w:sz w:val="28"/>
          <w:szCs w:val="28"/>
        </w:rPr>
        <w:t>рассмотрев</w:t>
      </w:r>
      <w:r w:rsidRPr="00C20A15">
        <w:rPr>
          <w:rFonts w:ascii="Times New Roman" w:hAnsi="Times New Roman"/>
          <w:sz w:val="28"/>
          <w:szCs w:val="28"/>
        </w:rPr>
        <w:t xml:space="preserve"> в открытом судебном заседании гражданское дело по исковому заявлению АО КБ «</w:t>
      </w:r>
      <w:r w:rsidR="00082682">
        <w:rPr>
          <w:rFonts w:ascii="Times New Roman" w:hAnsi="Times New Roman"/>
          <w:sz w:val="28"/>
          <w:szCs w:val="28"/>
        </w:rPr>
        <w:t>***</w:t>
      </w:r>
      <w:r w:rsidRPr="00C20A15">
        <w:rPr>
          <w:rFonts w:ascii="Times New Roman" w:hAnsi="Times New Roman"/>
          <w:sz w:val="28"/>
          <w:szCs w:val="28"/>
        </w:rPr>
        <w:t xml:space="preserve">» в лице конкурсного управляющего - </w:t>
      </w:r>
      <w:r>
        <w:rPr>
          <w:rFonts w:ascii="Times New Roman" w:hAnsi="Times New Roman"/>
          <w:sz w:val="28"/>
          <w:szCs w:val="28"/>
        </w:rPr>
        <w:t>Г</w:t>
      </w:r>
      <w:r w:rsidRPr="00C20A15">
        <w:rPr>
          <w:rFonts w:ascii="Times New Roman" w:hAnsi="Times New Roman"/>
          <w:sz w:val="28"/>
          <w:szCs w:val="28"/>
        </w:rPr>
        <w:t>осударственной корпорации «</w:t>
      </w:r>
      <w:r w:rsidR="00082682">
        <w:rPr>
          <w:rFonts w:ascii="Times New Roman" w:hAnsi="Times New Roman"/>
          <w:sz w:val="28"/>
          <w:szCs w:val="28"/>
        </w:rPr>
        <w:t>***</w:t>
      </w:r>
      <w:r w:rsidRPr="00C20A15">
        <w:rPr>
          <w:rFonts w:ascii="Times New Roman" w:hAnsi="Times New Roman"/>
          <w:sz w:val="28"/>
          <w:szCs w:val="28"/>
        </w:rPr>
        <w:t xml:space="preserve">» к </w:t>
      </w:r>
      <w:r>
        <w:rPr>
          <w:rFonts w:ascii="Times New Roman" w:hAnsi="Times New Roman"/>
          <w:sz w:val="28"/>
          <w:szCs w:val="28"/>
        </w:rPr>
        <w:t>Коваль Елене Ивановне</w:t>
      </w:r>
      <w:r w:rsidR="00183A50">
        <w:rPr>
          <w:rFonts w:ascii="Times New Roman" w:hAnsi="Times New Roman"/>
          <w:sz w:val="28"/>
          <w:szCs w:val="28"/>
        </w:rPr>
        <w:t>, Тимофеевой Наталье Дмитриевне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0A15">
        <w:rPr>
          <w:rFonts w:ascii="Times New Roman" w:hAnsi="Times New Roman"/>
          <w:sz w:val="28"/>
          <w:szCs w:val="28"/>
        </w:rPr>
        <w:t xml:space="preserve"> о взыскании задолженности по кредитному договору,</w:t>
      </w:r>
    </w:p>
    <w:p w:rsidR="00494AD2" w:rsidRPr="009B4AB1" w:rsidP="00494AD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9B4AB1">
        <w:rPr>
          <w:sz w:val="28"/>
          <w:szCs w:val="28"/>
        </w:rPr>
        <w:t>УСТАНОВИЛ:</w:t>
      </w:r>
    </w:p>
    <w:p w:rsidR="00494AD2" w:rsidRPr="009B4AB1" w:rsidP="00494AD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9169F">
        <w:rPr>
          <w:rFonts w:ascii="Times New Roman" w:hAnsi="Times New Roman"/>
          <w:sz w:val="28"/>
          <w:szCs w:val="28"/>
        </w:rPr>
        <w:t>7</w:t>
      </w:r>
      <w:r w:rsidRPr="009B4AB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02</w:t>
      </w:r>
      <w:r w:rsidRPr="009B4AB1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9B4AB1">
        <w:rPr>
          <w:rFonts w:ascii="Times New Roman" w:hAnsi="Times New Roman"/>
          <w:sz w:val="28"/>
          <w:szCs w:val="28"/>
        </w:rPr>
        <w:t xml:space="preserve"> истец  </w:t>
      </w:r>
      <w:r w:rsidRPr="00C20A15">
        <w:rPr>
          <w:rFonts w:ascii="Times New Roman" w:hAnsi="Times New Roman"/>
          <w:sz w:val="28"/>
          <w:szCs w:val="28"/>
        </w:rPr>
        <w:t>АО КБ «</w:t>
      </w:r>
      <w:r w:rsidR="00082682">
        <w:rPr>
          <w:rFonts w:ascii="Times New Roman" w:hAnsi="Times New Roman"/>
          <w:sz w:val="28"/>
          <w:szCs w:val="28"/>
        </w:rPr>
        <w:t>***</w:t>
      </w:r>
      <w:r w:rsidRPr="00C20A15">
        <w:rPr>
          <w:rFonts w:ascii="Times New Roman" w:hAnsi="Times New Roman"/>
          <w:sz w:val="28"/>
          <w:szCs w:val="28"/>
        </w:rPr>
        <w:t xml:space="preserve">» в лице конкурсного управляющего - </w:t>
      </w:r>
      <w:r>
        <w:rPr>
          <w:rFonts w:ascii="Times New Roman" w:hAnsi="Times New Roman"/>
          <w:sz w:val="28"/>
          <w:szCs w:val="28"/>
        </w:rPr>
        <w:t>Г</w:t>
      </w:r>
      <w:r w:rsidRPr="00C20A15">
        <w:rPr>
          <w:rFonts w:ascii="Times New Roman" w:hAnsi="Times New Roman"/>
          <w:sz w:val="28"/>
          <w:szCs w:val="28"/>
        </w:rPr>
        <w:t>осударственной корпорации «</w:t>
      </w:r>
      <w:r w:rsidR="00082682">
        <w:rPr>
          <w:rFonts w:ascii="Times New Roman" w:hAnsi="Times New Roman"/>
          <w:sz w:val="28"/>
          <w:szCs w:val="28"/>
        </w:rPr>
        <w:t>***</w:t>
      </w:r>
      <w:r w:rsidRPr="00C20A15">
        <w:rPr>
          <w:rFonts w:ascii="Times New Roman" w:hAnsi="Times New Roman"/>
          <w:sz w:val="28"/>
          <w:szCs w:val="28"/>
        </w:rPr>
        <w:t xml:space="preserve">» </w:t>
      </w:r>
      <w:r w:rsidR="007446FD">
        <w:rPr>
          <w:rFonts w:ascii="Times New Roman" w:hAnsi="Times New Roman"/>
          <w:sz w:val="28"/>
          <w:szCs w:val="28"/>
        </w:rPr>
        <w:t xml:space="preserve">посредством почтовой связи «Почта России» </w:t>
      </w:r>
      <w:r w:rsidRPr="009B4AB1">
        <w:rPr>
          <w:rFonts w:ascii="Times New Roman" w:hAnsi="Times New Roman"/>
          <w:sz w:val="28"/>
          <w:szCs w:val="28"/>
        </w:rPr>
        <w:t xml:space="preserve">обратилось в судебный участок № </w:t>
      </w:r>
      <w:r>
        <w:rPr>
          <w:rFonts w:ascii="Times New Roman" w:hAnsi="Times New Roman"/>
          <w:sz w:val="28"/>
          <w:szCs w:val="28"/>
        </w:rPr>
        <w:t>81</w:t>
      </w:r>
      <w:r w:rsidRPr="009B4AB1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 с исковым заявлением  к ответчик</w:t>
      </w:r>
      <w:r w:rsidR="0049169F">
        <w:rPr>
          <w:rFonts w:ascii="Times New Roman" w:hAnsi="Times New Roman"/>
          <w:sz w:val="28"/>
          <w:szCs w:val="28"/>
        </w:rPr>
        <w:t>ам</w:t>
      </w:r>
      <w:r w:rsidRPr="009B4AB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Коваль Елене Ивановне</w:t>
      </w:r>
      <w:r w:rsidR="0049169F">
        <w:rPr>
          <w:rFonts w:ascii="Times New Roman" w:hAnsi="Times New Roman"/>
          <w:sz w:val="28"/>
          <w:szCs w:val="28"/>
        </w:rPr>
        <w:t xml:space="preserve">, Тимофеевой Наталье Дмитриевне </w:t>
      </w:r>
      <w:r w:rsidRPr="00C20A15" w:rsidR="0049169F">
        <w:rPr>
          <w:rFonts w:ascii="Times New Roman" w:hAnsi="Times New Roman"/>
          <w:sz w:val="28"/>
          <w:szCs w:val="28"/>
        </w:rPr>
        <w:t xml:space="preserve"> </w:t>
      </w:r>
      <w:r w:rsidRPr="00C20A15">
        <w:rPr>
          <w:rFonts w:ascii="Times New Roman" w:hAnsi="Times New Roman"/>
          <w:sz w:val="28"/>
          <w:szCs w:val="28"/>
        </w:rPr>
        <w:t xml:space="preserve">о взыскании задолженности по </w:t>
      </w:r>
      <w:r>
        <w:rPr>
          <w:rFonts w:ascii="Times New Roman" w:hAnsi="Times New Roman"/>
          <w:sz w:val="28"/>
          <w:szCs w:val="28"/>
        </w:rPr>
        <w:t>К</w:t>
      </w:r>
      <w:r w:rsidRPr="00C20A15">
        <w:rPr>
          <w:rFonts w:ascii="Times New Roman" w:hAnsi="Times New Roman"/>
          <w:sz w:val="28"/>
          <w:szCs w:val="28"/>
        </w:rPr>
        <w:t>редитному договору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082682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от 1</w:t>
      </w:r>
      <w:r w:rsidR="0049169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49169F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.201</w:t>
      </w:r>
      <w:r w:rsidR="0049169F">
        <w:rPr>
          <w:rFonts w:ascii="Times New Roman" w:hAnsi="Times New Roman"/>
          <w:sz w:val="28"/>
          <w:szCs w:val="28"/>
        </w:rPr>
        <w:t>7</w:t>
      </w:r>
      <w:r w:rsidRPr="009B4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период с 29.09.2018 по 11.10.2022 </w:t>
      </w:r>
      <w:r w:rsidRPr="009B4AB1"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sz w:val="28"/>
          <w:szCs w:val="28"/>
        </w:rPr>
        <w:t>3</w:t>
      </w:r>
      <w:r w:rsidR="0049169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 </w:t>
      </w:r>
      <w:r w:rsidR="0049169F">
        <w:rPr>
          <w:rFonts w:ascii="Times New Roman" w:hAnsi="Times New Roman"/>
          <w:sz w:val="28"/>
          <w:szCs w:val="28"/>
        </w:rPr>
        <w:t>755</w:t>
      </w:r>
      <w:r>
        <w:rPr>
          <w:rFonts w:ascii="Times New Roman" w:hAnsi="Times New Roman"/>
          <w:sz w:val="28"/>
          <w:szCs w:val="28"/>
        </w:rPr>
        <w:t>,2</w:t>
      </w:r>
      <w:r w:rsidR="0049169F">
        <w:rPr>
          <w:rFonts w:ascii="Times New Roman" w:hAnsi="Times New Roman"/>
          <w:sz w:val="28"/>
          <w:szCs w:val="28"/>
        </w:rPr>
        <w:t>3</w:t>
      </w:r>
      <w:r w:rsidRPr="009B4AB1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</w:t>
      </w:r>
      <w:r w:rsidRPr="009B4AB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из которых </w:t>
      </w:r>
      <w:r w:rsidRPr="009B4AB1">
        <w:rPr>
          <w:rFonts w:ascii="Times New Roman" w:hAnsi="Times New Roman"/>
          <w:sz w:val="28"/>
          <w:szCs w:val="28"/>
        </w:rPr>
        <w:t xml:space="preserve">проценты в размере </w:t>
      </w:r>
      <w:r w:rsidR="0049169F">
        <w:rPr>
          <w:rFonts w:ascii="Times New Roman" w:hAnsi="Times New Roman"/>
          <w:sz w:val="28"/>
          <w:szCs w:val="28"/>
        </w:rPr>
        <w:t>15912,91</w:t>
      </w:r>
      <w:r>
        <w:rPr>
          <w:rFonts w:ascii="Times New Roman" w:hAnsi="Times New Roman"/>
          <w:sz w:val="28"/>
          <w:szCs w:val="28"/>
        </w:rPr>
        <w:t xml:space="preserve"> руб.</w:t>
      </w:r>
      <w:r w:rsidRPr="009B4AB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штрафные санкции в размере </w:t>
      </w:r>
      <w:r w:rsidR="0049169F">
        <w:rPr>
          <w:rFonts w:ascii="Times New Roman" w:hAnsi="Times New Roman"/>
          <w:sz w:val="28"/>
          <w:szCs w:val="28"/>
        </w:rPr>
        <w:t>21842,32</w:t>
      </w:r>
      <w:r>
        <w:rPr>
          <w:rFonts w:ascii="Times New Roman" w:hAnsi="Times New Roman"/>
          <w:sz w:val="28"/>
          <w:szCs w:val="28"/>
        </w:rPr>
        <w:t xml:space="preserve"> руб., </w:t>
      </w:r>
      <w:r w:rsidRPr="009B4AB1">
        <w:rPr>
          <w:rFonts w:ascii="Times New Roman" w:hAnsi="Times New Roman"/>
          <w:sz w:val="28"/>
          <w:szCs w:val="28"/>
        </w:rPr>
        <w:t xml:space="preserve">а также расходы по уплате государственной пошлины в размере </w:t>
      </w:r>
      <w:r w:rsidR="0049169F">
        <w:rPr>
          <w:rFonts w:ascii="Times New Roman" w:hAnsi="Times New Roman"/>
          <w:sz w:val="28"/>
          <w:szCs w:val="28"/>
        </w:rPr>
        <w:t>1322,66</w:t>
      </w:r>
      <w:r w:rsidRPr="009B4AB1">
        <w:rPr>
          <w:rFonts w:ascii="Times New Roman" w:hAnsi="Times New Roman"/>
          <w:sz w:val="28"/>
          <w:szCs w:val="28"/>
        </w:rPr>
        <w:t xml:space="preserve"> руб.</w:t>
      </w:r>
    </w:p>
    <w:p w:rsidR="00494AD2" w:rsidRPr="00302492" w:rsidP="00494AD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B4AB1">
        <w:rPr>
          <w:rFonts w:ascii="Times New Roman" w:hAnsi="Times New Roman"/>
          <w:sz w:val="28"/>
          <w:szCs w:val="28"/>
        </w:rPr>
        <w:t xml:space="preserve">Исковые требования мотивированы тем, что </w:t>
      </w:r>
      <w:r>
        <w:rPr>
          <w:rFonts w:ascii="Times New Roman" w:hAnsi="Times New Roman"/>
          <w:sz w:val="28"/>
          <w:szCs w:val="28"/>
        </w:rPr>
        <w:t>1</w:t>
      </w:r>
      <w:r w:rsidR="0049169F">
        <w:rPr>
          <w:rFonts w:ascii="Times New Roman" w:hAnsi="Times New Roman"/>
          <w:sz w:val="28"/>
          <w:szCs w:val="28"/>
        </w:rPr>
        <w:t>5</w:t>
      </w:r>
      <w:r w:rsidRPr="009B4AB1">
        <w:rPr>
          <w:rFonts w:ascii="Times New Roman" w:hAnsi="Times New Roman"/>
          <w:sz w:val="28"/>
          <w:szCs w:val="28"/>
        </w:rPr>
        <w:t>.</w:t>
      </w:r>
      <w:r w:rsidR="0049169F">
        <w:rPr>
          <w:rFonts w:ascii="Times New Roman" w:hAnsi="Times New Roman"/>
          <w:sz w:val="28"/>
          <w:szCs w:val="28"/>
        </w:rPr>
        <w:t>06</w:t>
      </w:r>
      <w:r w:rsidRPr="009B4AB1">
        <w:rPr>
          <w:rFonts w:ascii="Times New Roman" w:hAnsi="Times New Roman"/>
          <w:sz w:val="28"/>
          <w:szCs w:val="28"/>
        </w:rPr>
        <w:t>.201</w:t>
      </w:r>
      <w:r w:rsidR="0049169F">
        <w:rPr>
          <w:rFonts w:ascii="Times New Roman" w:hAnsi="Times New Roman"/>
          <w:sz w:val="28"/>
          <w:szCs w:val="28"/>
        </w:rPr>
        <w:t xml:space="preserve">7 </w:t>
      </w:r>
      <w:r w:rsidRPr="009B4AB1">
        <w:rPr>
          <w:rFonts w:ascii="Times New Roman" w:hAnsi="Times New Roman"/>
          <w:sz w:val="28"/>
          <w:szCs w:val="28"/>
        </w:rPr>
        <w:t xml:space="preserve">между </w:t>
      </w:r>
      <w:r w:rsidRPr="00C20A15">
        <w:rPr>
          <w:rFonts w:ascii="Times New Roman" w:hAnsi="Times New Roman"/>
          <w:sz w:val="28"/>
          <w:szCs w:val="28"/>
        </w:rPr>
        <w:t>АО КБ «</w:t>
      </w:r>
      <w:r w:rsidR="00082682">
        <w:rPr>
          <w:rFonts w:ascii="Times New Roman" w:hAnsi="Times New Roman"/>
          <w:sz w:val="28"/>
          <w:szCs w:val="28"/>
        </w:rPr>
        <w:t>***</w:t>
      </w:r>
      <w:r w:rsidRPr="00C20A15">
        <w:rPr>
          <w:rFonts w:ascii="Times New Roman" w:hAnsi="Times New Roman"/>
          <w:sz w:val="28"/>
          <w:szCs w:val="28"/>
        </w:rPr>
        <w:t xml:space="preserve">» </w:t>
      </w:r>
      <w:r w:rsidRPr="009B4AB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Коваль Е.И. </w:t>
      </w:r>
      <w:r w:rsidRPr="009B4AB1">
        <w:rPr>
          <w:rFonts w:ascii="Times New Roman" w:hAnsi="Times New Roman"/>
          <w:sz w:val="28"/>
          <w:szCs w:val="28"/>
        </w:rPr>
        <w:t xml:space="preserve"> </w:t>
      </w:r>
      <w:r w:rsidRPr="009B4AB1">
        <w:rPr>
          <w:rFonts w:ascii="Times New Roman" w:hAnsi="Times New Roman"/>
          <w:sz w:val="28"/>
          <w:szCs w:val="28"/>
        </w:rPr>
        <w:t>заключен</w:t>
      </w:r>
      <w:r w:rsidRPr="009B4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Кредитный </w:t>
      </w:r>
      <w:r w:rsidRPr="009B4AB1">
        <w:rPr>
          <w:rFonts w:ascii="Times New Roman" w:hAnsi="Times New Roman"/>
          <w:sz w:val="28"/>
          <w:szCs w:val="28"/>
        </w:rPr>
        <w:t xml:space="preserve">договор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082682">
        <w:rPr>
          <w:rFonts w:ascii="Times New Roman" w:hAnsi="Times New Roman"/>
          <w:sz w:val="28"/>
          <w:szCs w:val="28"/>
        </w:rPr>
        <w:t>***</w:t>
      </w:r>
      <w:r w:rsidRPr="009B4AB1">
        <w:rPr>
          <w:rFonts w:ascii="Times New Roman" w:hAnsi="Times New Roman"/>
          <w:sz w:val="28"/>
          <w:szCs w:val="28"/>
        </w:rPr>
        <w:t>, в соответствии с условиями которого, истец п</w:t>
      </w:r>
      <w:r>
        <w:rPr>
          <w:rFonts w:ascii="Times New Roman" w:hAnsi="Times New Roman"/>
          <w:sz w:val="28"/>
          <w:szCs w:val="28"/>
        </w:rPr>
        <w:t xml:space="preserve">редоставил </w:t>
      </w:r>
      <w:r w:rsidRPr="009B4AB1">
        <w:rPr>
          <w:rFonts w:ascii="Times New Roman" w:hAnsi="Times New Roman"/>
          <w:sz w:val="28"/>
          <w:szCs w:val="28"/>
        </w:rPr>
        <w:t xml:space="preserve"> ответчику денежные средства в размере </w:t>
      </w:r>
      <w:r w:rsidR="0049169F">
        <w:rPr>
          <w:rFonts w:ascii="Times New Roman" w:hAnsi="Times New Roman"/>
          <w:sz w:val="28"/>
          <w:szCs w:val="28"/>
        </w:rPr>
        <w:t xml:space="preserve">60 </w:t>
      </w:r>
      <w:r w:rsidRPr="009B4AB1">
        <w:rPr>
          <w:rFonts w:ascii="Times New Roman" w:hAnsi="Times New Roman"/>
          <w:sz w:val="28"/>
          <w:szCs w:val="28"/>
        </w:rPr>
        <w:t>000</w:t>
      </w:r>
      <w:r>
        <w:rPr>
          <w:rFonts w:ascii="Times New Roman" w:hAnsi="Times New Roman"/>
          <w:sz w:val="28"/>
          <w:szCs w:val="28"/>
        </w:rPr>
        <w:t>,00</w:t>
      </w:r>
      <w:r w:rsidRPr="009B4AB1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 Срок погашения кредита до 1</w:t>
      </w:r>
      <w:r w:rsidR="0049169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.12.2021. Заемщик принял на себя обязательства своевременно возвратить сумму кредита и уплатить проценты за пользование кредитными денежными средствами. Размер процентной ставки за пользование кредитом составил </w:t>
      </w:r>
      <w:r w:rsidR="0049169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% годовых. В соответствии с условиями Кредитного договора № </w:t>
      </w:r>
      <w:r w:rsidR="00082682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от 1</w:t>
      </w:r>
      <w:r w:rsidR="0049169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49169F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.201</w:t>
      </w:r>
      <w:r w:rsidR="0049169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на суммы просроченной задолженности начи</w:t>
      </w:r>
      <w:r w:rsidRPr="00302492">
        <w:rPr>
          <w:rFonts w:ascii="Times New Roman" w:hAnsi="Times New Roman"/>
          <w:sz w:val="28"/>
          <w:szCs w:val="28"/>
        </w:rPr>
        <w:t xml:space="preserve">сляется неустойка в размере 20% годовых. </w:t>
      </w:r>
      <w:r w:rsidR="0049169F">
        <w:rPr>
          <w:rFonts w:ascii="Times New Roman" w:hAnsi="Times New Roman"/>
          <w:sz w:val="28"/>
          <w:szCs w:val="28"/>
        </w:rPr>
        <w:t xml:space="preserve">В обеспечении обязательств по </w:t>
      </w:r>
      <w:r w:rsidRPr="00302492" w:rsidR="0049169F">
        <w:rPr>
          <w:rFonts w:ascii="Times New Roman" w:hAnsi="Times New Roman"/>
          <w:sz w:val="28"/>
          <w:szCs w:val="28"/>
        </w:rPr>
        <w:t xml:space="preserve">Кредитному </w:t>
      </w:r>
      <w:r w:rsidRPr="00302492" w:rsidR="0049169F">
        <w:rPr>
          <w:rFonts w:ascii="Times New Roman" w:hAnsi="Times New Roman"/>
          <w:sz w:val="28"/>
          <w:szCs w:val="28"/>
        </w:rPr>
        <w:t>договору  №</w:t>
      </w:r>
      <w:r w:rsidRPr="00302492" w:rsidR="0049169F">
        <w:rPr>
          <w:rFonts w:ascii="Times New Roman" w:hAnsi="Times New Roman"/>
          <w:sz w:val="28"/>
          <w:szCs w:val="28"/>
        </w:rPr>
        <w:t xml:space="preserve"> </w:t>
      </w:r>
      <w:r w:rsidR="00082682">
        <w:rPr>
          <w:rFonts w:ascii="Times New Roman" w:hAnsi="Times New Roman"/>
          <w:sz w:val="28"/>
          <w:szCs w:val="28"/>
        </w:rPr>
        <w:t>***</w:t>
      </w:r>
      <w:r w:rsidRPr="00302492" w:rsidR="0049169F">
        <w:rPr>
          <w:rFonts w:ascii="Times New Roman" w:hAnsi="Times New Roman"/>
          <w:sz w:val="28"/>
          <w:szCs w:val="28"/>
        </w:rPr>
        <w:t xml:space="preserve"> </w:t>
      </w:r>
      <w:r w:rsidR="0049169F">
        <w:rPr>
          <w:rFonts w:ascii="Times New Roman" w:hAnsi="Times New Roman"/>
          <w:sz w:val="28"/>
          <w:szCs w:val="28"/>
        </w:rPr>
        <w:t xml:space="preserve"> между Банком и Тимофеевой Н.Д. заключен договор поручительства № </w:t>
      </w:r>
      <w:r w:rsidR="00082682">
        <w:rPr>
          <w:rFonts w:ascii="Times New Roman" w:hAnsi="Times New Roman"/>
          <w:sz w:val="28"/>
          <w:szCs w:val="28"/>
        </w:rPr>
        <w:t>***</w:t>
      </w:r>
      <w:r w:rsidR="0049169F">
        <w:rPr>
          <w:rFonts w:ascii="Times New Roman" w:hAnsi="Times New Roman"/>
          <w:sz w:val="28"/>
          <w:szCs w:val="28"/>
        </w:rPr>
        <w:t xml:space="preserve"> от 15.06.2017, в соответствии с которым поручитель обязался солидарно отвечать перед кредитором за обязательства должника. </w:t>
      </w:r>
      <w:r w:rsidRPr="00302492">
        <w:rPr>
          <w:rFonts w:ascii="Times New Roman" w:hAnsi="Times New Roman"/>
          <w:sz w:val="28"/>
          <w:szCs w:val="28"/>
        </w:rPr>
        <w:t xml:space="preserve">Коваль Е.И. принятые на себя обязательства по Кредитному </w:t>
      </w:r>
      <w:r w:rsidRPr="00302492">
        <w:rPr>
          <w:rFonts w:ascii="Times New Roman" w:hAnsi="Times New Roman"/>
          <w:sz w:val="28"/>
          <w:szCs w:val="28"/>
        </w:rPr>
        <w:t>договору  №</w:t>
      </w:r>
      <w:r w:rsidRPr="00302492">
        <w:rPr>
          <w:rFonts w:ascii="Times New Roman" w:hAnsi="Times New Roman"/>
          <w:sz w:val="28"/>
          <w:szCs w:val="28"/>
        </w:rPr>
        <w:t xml:space="preserve"> </w:t>
      </w:r>
      <w:r w:rsidR="00082682">
        <w:rPr>
          <w:rFonts w:ascii="Times New Roman" w:hAnsi="Times New Roman"/>
          <w:sz w:val="28"/>
          <w:szCs w:val="28"/>
        </w:rPr>
        <w:t>***</w:t>
      </w:r>
      <w:r w:rsidRPr="00302492">
        <w:rPr>
          <w:rFonts w:ascii="Times New Roman" w:hAnsi="Times New Roman"/>
          <w:sz w:val="28"/>
          <w:szCs w:val="28"/>
        </w:rPr>
        <w:t xml:space="preserve">не исполняет, в связи с чем за период с 29.09.2018 по 11.10.2022 образовалась задолженность в размере </w:t>
      </w:r>
      <w:r w:rsidR="0049169F">
        <w:rPr>
          <w:rFonts w:ascii="Times New Roman" w:hAnsi="Times New Roman"/>
          <w:sz w:val="28"/>
          <w:szCs w:val="28"/>
        </w:rPr>
        <w:t>37 755,23</w:t>
      </w:r>
      <w:r w:rsidRPr="009B4AB1" w:rsidR="0049169F">
        <w:rPr>
          <w:rFonts w:ascii="Times New Roman" w:hAnsi="Times New Roman"/>
          <w:sz w:val="28"/>
          <w:szCs w:val="28"/>
        </w:rPr>
        <w:t xml:space="preserve"> руб</w:t>
      </w:r>
      <w:r w:rsidR="0049169F">
        <w:rPr>
          <w:rFonts w:ascii="Times New Roman" w:hAnsi="Times New Roman"/>
          <w:sz w:val="28"/>
          <w:szCs w:val="28"/>
        </w:rPr>
        <w:t>.</w:t>
      </w:r>
      <w:r w:rsidRPr="009B4AB1" w:rsidR="0049169F">
        <w:rPr>
          <w:rFonts w:ascii="Times New Roman" w:hAnsi="Times New Roman"/>
          <w:sz w:val="28"/>
          <w:szCs w:val="28"/>
        </w:rPr>
        <w:t xml:space="preserve">, </w:t>
      </w:r>
      <w:r w:rsidR="0049169F">
        <w:rPr>
          <w:rFonts w:ascii="Times New Roman" w:hAnsi="Times New Roman"/>
          <w:sz w:val="28"/>
          <w:szCs w:val="28"/>
        </w:rPr>
        <w:t xml:space="preserve">из которых </w:t>
      </w:r>
      <w:r w:rsidRPr="009B4AB1" w:rsidR="0049169F">
        <w:rPr>
          <w:rFonts w:ascii="Times New Roman" w:hAnsi="Times New Roman"/>
          <w:sz w:val="28"/>
          <w:szCs w:val="28"/>
        </w:rPr>
        <w:t xml:space="preserve">проценты в размере </w:t>
      </w:r>
      <w:r w:rsidR="0049169F">
        <w:rPr>
          <w:rFonts w:ascii="Times New Roman" w:hAnsi="Times New Roman"/>
          <w:sz w:val="28"/>
          <w:szCs w:val="28"/>
        </w:rPr>
        <w:t>15912,91 руб.</w:t>
      </w:r>
      <w:r w:rsidRPr="009B4AB1" w:rsidR="0049169F">
        <w:rPr>
          <w:rFonts w:ascii="Times New Roman" w:hAnsi="Times New Roman"/>
          <w:sz w:val="28"/>
          <w:szCs w:val="28"/>
        </w:rPr>
        <w:t xml:space="preserve">, </w:t>
      </w:r>
      <w:r w:rsidR="0049169F">
        <w:rPr>
          <w:rFonts w:ascii="Times New Roman" w:hAnsi="Times New Roman"/>
          <w:sz w:val="28"/>
          <w:szCs w:val="28"/>
        </w:rPr>
        <w:t>штрафные санкции в размере 21842,32 руб.</w:t>
      </w:r>
      <w:r w:rsidRPr="00302492">
        <w:rPr>
          <w:rFonts w:ascii="Times New Roman" w:hAnsi="Times New Roman"/>
          <w:sz w:val="28"/>
          <w:szCs w:val="28"/>
        </w:rPr>
        <w:t xml:space="preserve">. </w:t>
      </w:r>
    </w:p>
    <w:p w:rsidR="00494AD2" w:rsidRPr="00302492" w:rsidP="00494AD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302492">
        <w:rPr>
          <w:rFonts w:ascii="Times New Roman" w:hAnsi="Times New Roman"/>
          <w:sz w:val="28"/>
          <w:szCs w:val="28"/>
        </w:rPr>
        <w:t>В судебное заседание представитель истца не явился, о дате, времени и месте судебного заседания извещен надлежаще, в письменном ходатайстве представитель истца АО КБ «</w:t>
      </w:r>
      <w:r w:rsidR="00082682">
        <w:rPr>
          <w:rFonts w:ascii="Times New Roman" w:hAnsi="Times New Roman"/>
          <w:sz w:val="28"/>
          <w:szCs w:val="28"/>
        </w:rPr>
        <w:t>***</w:t>
      </w:r>
      <w:r w:rsidRPr="00302492">
        <w:rPr>
          <w:rFonts w:ascii="Times New Roman" w:hAnsi="Times New Roman"/>
          <w:sz w:val="28"/>
          <w:szCs w:val="28"/>
        </w:rPr>
        <w:t xml:space="preserve">» в лице конкурсного управляющего - Государственной корпорации «Агентство по страхованию вкладов» - Кубаева О.В., действующая на основании </w:t>
      </w:r>
      <w:r w:rsidRPr="00302492">
        <w:rPr>
          <w:rFonts w:ascii="Times New Roman" w:hAnsi="Times New Roman"/>
          <w:sz w:val="28"/>
          <w:szCs w:val="28"/>
        </w:rPr>
        <w:t>доверенности  от</w:t>
      </w:r>
      <w:r w:rsidRPr="00302492">
        <w:rPr>
          <w:rFonts w:ascii="Times New Roman" w:hAnsi="Times New Roman"/>
          <w:sz w:val="28"/>
          <w:szCs w:val="28"/>
        </w:rPr>
        <w:t xml:space="preserve"> 11.08.2021, просила о рассмотрении дела в отсутствие представителя истца, исковые требования поддержала в полном объеме.</w:t>
      </w:r>
    </w:p>
    <w:p w:rsidR="00494AD2" w:rsidRPr="00443DE4" w:rsidP="00494AD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302492">
        <w:rPr>
          <w:rFonts w:ascii="Times New Roman" w:hAnsi="Times New Roman"/>
          <w:sz w:val="28"/>
          <w:szCs w:val="28"/>
        </w:rPr>
        <w:t>В судебное заседание ответчик Коваль Е.И. не явилась, о дате, времени и месте судебного заседания извещена надлежаще, в письменном отзыве на исковое заявление просила применить срок исковой давности</w:t>
      </w:r>
      <w:r w:rsidRPr="00443DE4">
        <w:rPr>
          <w:rFonts w:ascii="Times New Roman" w:hAnsi="Times New Roman"/>
          <w:sz w:val="28"/>
          <w:szCs w:val="28"/>
        </w:rPr>
        <w:t>.</w:t>
      </w:r>
    </w:p>
    <w:p w:rsidR="0049169F" w:rsidRPr="00443DE4" w:rsidP="0049169F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302492">
        <w:rPr>
          <w:rFonts w:ascii="Times New Roman" w:hAnsi="Times New Roman"/>
          <w:sz w:val="28"/>
          <w:szCs w:val="28"/>
        </w:rPr>
        <w:t xml:space="preserve">В судебное заседание ответчик </w:t>
      </w:r>
      <w:r>
        <w:rPr>
          <w:rFonts w:ascii="Times New Roman" w:hAnsi="Times New Roman"/>
          <w:sz w:val="28"/>
          <w:szCs w:val="28"/>
        </w:rPr>
        <w:t xml:space="preserve">Тимофеева Н.Д. </w:t>
      </w:r>
      <w:r w:rsidRPr="00302492">
        <w:rPr>
          <w:rFonts w:ascii="Times New Roman" w:hAnsi="Times New Roman"/>
          <w:sz w:val="28"/>
          <w:szCs w:val="28"/>
        </w:rPr>
        <w:t xml:space="preserve">не явилась, о дате, времени и месте судебного заседания извещена надлежаще, в письменном </w:t>
      </w:r>
      <w:r>
        <w:rPr>
          <w:rFonts w:ascii="Times New Roman" w:hAnsi="Times New Roman"/>
          <w:sz w:val="28"/>
          <w:szCs w:val="28"/>
        </w:rPr>
        <w:t xml:space="preserve">ходатайстве </w:t>
      </w:r>
      <w:r w:rsidRPr="00302492">
        <w:rPr>
          <w:rFonts w:ascii="Times New Roman" w:hAnsi="Times New Roman"/>
          <w:sz w:val="28"/>
          <w:szCs w:val="28"/>
        </w:rPr>
        <w:t xml:space="preserve">просила </w:t>
      </w:r>
      <w:r>
        <w:rPr>
          <w:rFonts w:ascii="Times New Roman" w:hAnsi="Times New Roman"/>
          <w:sz w:val="28"/>
          <w:szCs w:val="28"/>
        </w:rPr>
        <w:t xml:space="preserve">о рассмотрении дела в ее отсутствие, поддержала отзыв Коваль Е.И. на исковое заявление о </w:t>
      </w:r>
      <w:r w:rsidRPr="00302492">
        <w:rPr>
          <w:rFonts w:ascii="Times New Roman" w:hAnsi="Times New Roman"/>
          <w:sz w:val="28"/>
          <w:szCs w:val="28"/>
        </w:rPr>
        <w:t>примен</w:t>
      </w:r>
      <w:r>
        <w:rPr>
          <w:rFonts w:ascii="Times New Roman" w:hAnsi="Times New Roman"/>
          <w:sz w:val="28"/>
          <w:szCs w:val="28"/>
        </w:rPr>
        <w:t>ении</w:t>
      </w:r>
      <w:r w:rsidRPr="00302492">
        <w:rPr>
          <w:rFonts w:ascii="Times New Roman" w:hAnsi="Times New Roman"/>
          <w:sz w:val="28"/>
          <w:szCs w:val="28"/>
        </w:rPr>
        <w:t xml:space="preserve"> срок</w:t>
      </w:r>
      <w:r>
        <w:rPr>
          <w:rFonts w:ascii="Times New Roman" w:hAnsi="Times New Roman"/>
          <w:sz w:val="28"/>
          <w:szCs w:val="28"/>
        </w:rPr>
        <w:t>а</w:t>
      </w:r>
      <w:r w:rsidRPr="00302492">
        <w:rPr>
          <w:rFonts w:ascii="Times New Roman" w:hAnsi="Times New Roman"/>
          <w:sz w:val="28"/>
          <w:szCs w:val="28"/>
        </w:rPr>
        <w:t xml:space="preserve"> исковой давности</w:t>
      </w:r>
      <w:r>
        <w:rPr>
          <w:rFonts w:ascii="Times New Roman" w:hAnsi="Times New Roman"/>
          <w:sz w:val="28"/>
          <w:szCs w:val="28"/>
        </w:rPr>
        <w:t>, в удовлетворении исковых требований просила отказать</w:t>
      </w:r>
      <w:r w:rsidRPr="00443DE4">
        <w:rPr>
          <w:rFonts w:ascii="Times New Roman" w:hAnsi="Times New Roman"/>
          <w:sz w:val="28"/>
          <w:szCs w:val="28"/>
        </w:rPr>
        <w:t>.</w:t>
      </w:r>
    </w:p>
    <w:p w:rsidR="00494AD2" w:rsidRPr="00443DE4" w:rsidP="00494A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43DE4">
        <w:rPr>
          <w:rFonts w:ascii="Times New Roman" w:hAnsi="Times New Roman"/>
          <w:sz w:val="28"/>
          <w:szCs w:val="28"/>
        </w:rPr>
        <w:t xml:space="preserve">Суд, исследовав материалы дела в их совокупности, </w:t>
      </w:r>
      <w:r w:rsidRPr="00443DE4">
        <w:rPr>
          <w:rFonts w:ascii="Times New Roman" w:hAnsi="Times New Roman"/>
          <w:sz w:val="28"/>
          <w:szCs w:val="28"/>
          <w:shd w:val="clear" w:color="auto" w:fill="FFFFFF"/>
        </w:rPr>
        <w:t>и оценив в соответствии со статьей</w:t>
      </w:r>
      <w:r w:rsidRPr="00443DE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4" w:tgtFrame="_blank" w:tooltip="ГПК РФ &gt;  Раздел I. Общие положения &gt; Глава 6. Доказательства и доказывание &gt; Статья 67. Оценка доказательств" w:history="1">
        <w:r w:rsidRPr="00443DE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67 </w:t>
        </w:r>
        <w:r w:rsidRPr="00443DE4">
          <w:rPr>
            <w:rFonts w:ascii="Times New Roman" w:hAnsi="Times New Roman"/>
            <w:sz w:val="28"/>
            <w:szCs w:val="28"/>
          </w:rPr>
          <w:t>Гражданского процессуального кодекса  Российской Федерации</w:t>
        </w:r>
        <w:r w:rsidRPr="00443DE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</w:hyperlink>
      <w:r w:rsidRPr="00443DE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43DE4">
        <w:rPr>
          <w:rFonts w:ascii="Times New Roman" w:hAnsi="Times New Roman"/>
          <w:sz w:val="28"/>
          <w:szCs w:val="28"/>
          <w:shd w:val="clear" w:color="auto" w:fill="FFFFFF"/>
        </w:rPr>
        <w:t>относимость, допустимость, достоверность каждого доказательства в отдельности, а также достаточность и взаимную связь доказательств в их совокупности, приходит к следующим выводам.</w:t>
      </w:r>
    </w:p>
    <w:p w:rsidR="00494AD2" w:rsidRPr="00443DE4" w:rsidP="00494AD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DE4">
        <w:rPr>
          <w:rFonts w:ascii="Times New Roman" w:eastAsia="Times New Roman" w:hAnsi="Times New Roman"/>
          <w:sz w:val="28"/>
          <w:szCs w:val="28"/>
          <w:lang w:eastAsia="ru-RU"/>
        </w:rPr>
        <w:t>В силу статьи 309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актов. При этом согласно статье 310 Гражданского кодекса Российской Федерации односторонний отказ от исполнения обязательства и одностороннее изменение его условий не допускается.</w:t>
      </w:r>
    </w:p>
    <w:p w:rsidR="00494AD2" w:rsidRPr="00443DE4" w:rsidP="00494AD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DE4">
        <w:rPr>
          <w:rFonts w:ascii="Times New Roman" w:eastAsia="Times New Roman" w:hAnsi="Times New Roman"/>
          <w:sz w:val="28"/>
          <w:szCs w:val="28"/>
          <w:lang w:eastAsia="ru-RU"/>
        </w:rPr>
        <w:t>По смыслу части 1 статьи 307 Гражданского кодекса Российской Федерации в силу обязательства одно лицо (должник) обязано совершить в пользу другого лица (кредитора) определенное действие, как-то: передать имущество, выполнить работу, уплатить деньги и т.п., либо воздержаться от определенного действия, а кредитор имеет право от должника исполнения его обязанности.</w:t>
      </w:r>
    </w:p>
    <w:p w:rsidR="00494AD2" w:rsidRPr="00443DE4" w:rsidP="00494AD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DE4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1 статьи 819 Гражданского кодекса Российской Федерации по кредитному договору банк или иная кредитная организация (кредитор) обязуется предоставить денежные средства (кредит) заемщику в размере и на условиях, предусмотренных договором, а заемщик обязуется возвратить полученную денежную сумму и уплатить проценты на нее.</w:t>
      </w:r>
    </w:p>
    <w:p w:rsidR="00D61AD8" w:rsidP="00D61AD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443DE4">
        <w:rPr>
          <w:rFonts w:ascii="Times New Roman" w:hAnsi="Times New Roman"/>
          <w:sz w:val="28"/>
          <w:szCs w:val="28"/>
        </w:rPr>
        <w:t xml:space="preserve">Судом установлено, что </w:t>
      </w:r>
      <w:r>
        <w:rPr>
          <w:rFonts w:ascii="Times New Roman" w:hAnsi="Times New Roman"/>
          <w:sz w:val="28"/>
          <w:szCs w:val="28"/>
        </w:rPr>
        <w:t>15</w:t>
      </w:r>
      <w:r w:rsidRPr="009B4AB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06</w:t>
      </w:r>
      <w:r w:rsidRPr="009B4AB1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 xml:space="preserve">7 </w:t>
      </w:r>
      <w:r w:rsidRPr="009B4AB1">
        <w:rPr>
          <w:rFonts w:ascii="Times New Roman" w:hAnsi="Times New Roman"/>
          <w:sz w:val="28"/>
          <w:szCs w:val="28"/>
        </w:rPr>
        <w:t xml:space="preserve">между </w:t>
      </w:r>
      <w:r w:rsidRPr="00C20A15">
        <w:rPr>
          <w:rFonts w:ascii="Times New Roman" w:hAnsi="Times New Roman"/>
          <w:sz w:val="28"/>
          <w:szCs w:val="28"/>
        </w:rPr>
        <w:t>АО КБ «</w:t>
      </w:r>
      <w:r w:rsidR="00082682">
        <w:rPr>
          <w:rFonts w:ascii="Times New Roman" w:hAnsi="Times New Roman"/>
          <w:sz w:val="28"/>
          <w:szCs w:val="28"/>
        </w:rPr>
        <w:t>***</w:t>
      </w:r>
      <w:r w:rsidRPr="00C20A15">
        <w:rPr>
          <w:rFonts w:ascii="Times New Roman" w:hAnsi="Times New Roman"/>
          <w:sz w:val="28"/>
          <w:szCs w:val="28"/>
        </w:rPr>
        <w:t xml:space="preserve">» </w:t>
      </w:r>
      <w:r w:rsidRPr="009B4AB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Коваль Е.И. </w:t>
      </w:r>
      <w:r w:rsidRPr="009B4AB1">
        <w:rPr>
          <w:rFonts w:ascii="Times New Roman" w:hAnsi="Times New Roman"/>
          <w:sz w:val="28"/>
          <w:szCs w:val="28"/>
        </w:rPr>
        <w:t xml:space="preserve"> </w:t>
      </w:r>
      <w:r w:rsidRPr="009B4AB1">
        <w:rPr>
          <w:rFonts w:ascii="Times New Roman" w:hAnsi="Times New Roman"/>
          <w:sz w:val="28"/>
          <w:szCs w:val="28"/>
        </w:rPr>
        <w:t>заключен</w:t>
      </w:r>
      <w:r w:rsidRPr="009B4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Кредитный </w:t>
      </w:r>
      <w:r w:rsidRPr="009B4AB1">
        <w:rPr>
          <w:rFonts w:ascii="Times New Roman" w:hAnsi="Times New Roman"/>
          <w:sz w:val="28"/>
          <w:szCs w:val="28"/>
        </w:rPr>
        <w:t xml:space="preserve">договор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082682">
        <w:rPr>
          <w:rFonts w:ascii="Times New Roman" w:hAnsi="Times New Roman"/>
          <w:sz w:val="28"/>
          <w:szCs w:val="28"/>
        </w:rPr>
        <w:t>***</w:t>
      </w:r>
      <w:r w:rsidRPr="009B4AB1">
        <w:rPr>
          <w:rFonts w:ascii="Times New Roman" w:hAnsi="Times New Roman"/>
          <w:sz w:val="28"/>
          <w:szCs w:val="28"/>
        </w:rPr>
        <w:t>, в соответствии с условиями которого, истец п</w:t>
      </w:r>
      <w:r>
        <w:rPr>
          <w:rFonts w:ascii="Times New Roman" w:hAnsi="Times New Roman"/>
          <w:sz w:val="28"/>
          <w:szCs w:val="28"/>
        </w:rPr>
        <w:t xml:space="preserve">редоставил </w:t>
      </w:r>
      <w:r w:rsidRPr="009B4AB1">
        <w:rPr>
          <w:rFonts w:ascii="Times New Roman" w:hAnsi="Times New Roman"/>
          <w:sz w:val="28"/>
          <w:szCs w:val="28"/>
        </w:rPr>
        <w:t xml:space="preserve"> ответчику денежные средства в размере </w:t>
      </w:r>
      <w:r>
        <w:rPr>
          <w:rFonts w:ascii="Times New Roman" w:hAnsi="Times New Roman"/>
          <w:sz w:val="28"/>
          <w:szCs w:val="28"/>
        </w:rPr>
        <w:t xml:space="preserve">60 </w:t>
      </w:r>
      <w:r w:rsidRPr="009B4AB1">
        <w:rPr>
          <w:rFonts w:ascii="Times New Roman" w:hAnsi="Times New Roman"/>
          <w:sz w:val="28"/>
          <w:szCs w:val="28"/>
        </w:rPr>
        <w:t>000</w:t>
      </w:r>
      <w:r>
        <w:rPr>
          <w:rFonts w:ascii="Times New Roman" w:hAnsi="Times New Roman"/>
          <w:sz w:val="28"/>
          <w:szCs w:val="28"/>
        </w:rPr>
        <w:t>,00</w:t>
      </w:r>
      <w:r w:rsidRPr="009B4AB1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 xml:space="preserve">. Срок погашения кредита до 14.12.2021. </w:t>
      </w:r>
    </w:p>
    <w:p w:rsidR="00D61AD8" w:rsidP="00D61AD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процентной ставки за пользование кредитом составил 20% годовых. </w:t>
      </w:r>
    </w:p>
    <w:p w:rsidR="00D61AD8" w:rsidP="00D61AD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условиями Кредитного договора № </w:t>
      </w:r>
      <w:r w:rsidR="00082682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от 15.06.2017 на суммы просроченной задолженности начи</w:t>
      </w:r>
      <w:r w:rsidRPr="00302492">
        <w:rPr>
          <w:rFonts w:ascii="Times New Roman" w:hAnsi="Times New Roman"/>
          <w:sz w:val="28"/>
          <w:szCs w:val="28"/>
        </w:rPr>
        <w:t xml:space="preserve">сляется неустойка в размере 20% годовых. </w:t>
      </w:r>
    </w:p>
    <w:p w:rsidR="00D61AD8" w:rsidP="00D61AD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обеспечении обязательств по </w:t>
      </w:r>
      <w:r w:rsidRPr="00302492">
        <w:rPr>
          <w:rFonts w:ascii="Times New Roman" w:hAnsi="Times New Roman"/>
          <w:sz w:val="28"/>
          <w:szCs w:val="28"/>
        </w:rPr>
        <w:t xml:space="preserve">Кредитному </w:t>
      </w:r>
      <w:r w:rsidRPr="00302492">
        <w:rPr>
          <w:rFonts w:ascii="Times New Roman" w:hAnsi="Times New Roman"/>
          <w:sz w:val="28"/>
          <w:szCs w:val="28"/>
        </w:rPr>
        <w:t>договору  №</w:t>
      </w:r>
      <w:r w:rsidRPr="00302492">
        <w:rPr>
          <w:rFonts w:ascii="Times New Roman" w:hAnsi="Times New Roman"/>
          <w:sz w:val="28"/>
          <w:szCs w:val="28"/>
        </w:rPr>
        <w:t xml:space="preserve"> </w:t>
      </w:r>
      <w:r w:rsidR="00082682">
        <w:rPr>
          <w:rFonts w:ascii="Times New Roman" w:hAnsi="Times New Roman"/>
          <w:sz w:val="28"/>
          <w:szCs w:val="28"/>
        </w:rPr>
        <w:t>***</w:t>
      </w:r>
      <w:r w:rsidRPr="003024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между Банком и Тимофеевой Н.Д. заключен договор поручительства № </w:t>
      </w:r>
      <w:r w:rsidR="00082682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от 15.06.2017, в соответствии с которым поручитель обязался солидарно отвечать перед кредитором за обязательства должника. </w:t>
      </w:r>
    </w:p>
    <w:p w:rsidR="00D61AD8" w:rsidRPr="00747776" w:rsidP="00D61A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02492">
        <w:rPr>
          <w:rFonts w:ascii="Times New Roman" w:hAnsi="Times New Roman"/>
          <w:sz w:val="28"/>
          <w:szCs w:val="28"/>
        </w:rPr>
        <w:t xml:space="preserve">Судебным приказом мирового судьи судебного участка № 81 Симферопольского судебного района (Симферопольский муниципальный район) Республики Крым от </w:t>
      </w:r>
      <w:r w:rsidRPr="00302492">
        <w:rPr>
          <w:rFonts w:ascii="Times New Roman" w:hAnsi="Times New Roman"/>
          <w:color w:val="FF0000"/>
          <w:sz w:val="28"/>
          <w:szCs w:val="28"/>
        </w:rPr>
        <w:t>1</w:t>
      </w:r>
      <w:r>
        <w:rPr>
          <w:rFonts w:ascii="Times New Roman" w:hAnsi="Times New Roman"/>
          <w:color w:val="FF0000"/>
          <w:sz w:val="28"/>
          <w:szCs w:val="28"/>
        </w:rPr>
        <w:t>1</w:t>
      </w:r>
      <w:r w:rsidRPr="00302492">
        <w:rPr>
          <w:rFonts w:ascii="Times New Roman" w:hAnsi="Times New Roman"/>
          <w:color w:val="FF0000"/>
          <w:sz w:val="28"/>
          <w:szCs w:val="28"/>
        </w:rPr>
        <w:t xml:space="preserve">.11.2022 </w:t>
      </w:r>
      <w:r w:rsidRPr="00747776">
        <w:rPr>
          <w:rFonts w:ascii="Times New Roman" w:hAnsi="Times New Roman"/>
          <w:sz w:val="27"/>
          <w:szCs w:val="27"/>
        </w:rPr>
        <w:t xml:space="preserve">взыскана </w:t>
      </w:r>
      <w:r>
        <w:rPr>
          <w:rFonts w:ascii="Times New Roman" w:hAnsi="Times New Roman"/>
          <w:sz w:val="27"/>
          <w:szCs w:val="27"/>
        </w:rPr>
        <w:t xml:space="preserve">солидарно </w:t>
      </w:r>
      <w:r w:rsidRPr="00747776">
        <w:rPr>
          <w:rFonts w:ascii="Times New Roman" w:hAnsi="Times New Roman"/>
          <w:sz w:val="27"/>
          <w:szCs w:val="27"/>
        </w:rPr>
        <w:t xml:space="preserve">с </w:t>
      </w:r>
      <w:r w:rsidRPr="00747776">
        <w:rPr>
          <w:rFonts w:ascii="Times New Roman" w:eastAsia="Times New Roman" w:hAnsi="Times New Roman"/>
          <w:sz w:val="27"/>
          <w:szCs w:val="27"/>
          <w:lang w:eastAsia="ru-RU"/>
        </w:rPr>
        <w:t xml:space="preserve">Коваль Елены Ивановны, </w:t>
      </w:r>
      <w:r w:rsidR="00082682">
        <w:rPr>
          <w:rFonts w:ascii="Times New Roman" w:hAnsi="Times New Roman"/>
          <w:sz w:val="28"/>
          <w:szCs w:val="28"/>
        </w:rPr>
        <w:t>***</w:t>
      </w:r>
      <w:r w:rsidRPr="00747776">
        <w:rPr>
          <w:rFonts w:ascii="Times New Roman" w:eastAsia="Times New Roman" w:hAnsi="Times New Roman"/>
          <w:sz w:val="27"/>
          <w:szCs w:val="27"/>
          <w:lang w:eastAsia="ru-RU"/>
        </w:rPr>
        <w:t xml:space="preserve">, зарегистрированной  по адресу: </w:t>
      </w:r>
      <w:r w:rsidR="00082682">
        <w:rPr>
          <w:rFonts w:ascii="Times New Roman" w:hAnsi="Times New Roman"/>
          <w:sz w:val="28"/>
          <w:szCs w:val="28"/>
        </w:rPr>
        <w:t>***</w:t>
      </w:r>
      <w:r w:rsidRPr="00747776">
        <w:rPr>
          <w:rFonts w:ascii="Times New Roman" w:eastAsia="Times New Roman" w:hAnsi="Times New Roman"/>
          <w:sz w:val="27"/>
          <w:szCs w:val="27"/>
          <w:lang w:eastAsia="ru-RU"/>
        </w:rPr>
        <w:t xml:space="preserve">и Тимофеевой Наталии Дмитриевны, </w:t>
      </w:r>
      <w:r w:rsidR="00082682">
        <w:rPr>
          <w:rFonts w:ascii="Times New Roman" w:hAnsi="Times New Roman"/>
          <w:sz w:val="28"/>
          <w:szCs w:val="28"/>
        </w:rPr>
        <w:t>***</w:t>
      </w:r>
      <w:r w:rsidRPr="00747776">
        <w:rPr>
          <w:rFonts w:ascii="Times New Roman" w:eastAsia="Times New Roman" w:hAnsi="Times New Roman"/>
          <w:sz w:val="27"/>
          <w:szCs w:val="27"/>
          <w:lang w:eastAsia="ru-RU"/>
        </w:rPr>
        <w:t xml:space="preserve"> в пользу взыскателя АО КБ «</w:t>
      </w:r>
      <w:r w:rsidR="00082682">
        <w:rPr>
          <w:rFonts w:ascii="Times New Roman" w:hAnsi="Times New Roman"/>
          <w:sz w:val="28"/>
          <w:szCs w:val="28"/>
        </w:rPr>
        <w:t>***</w:t>
      </w:r>
      <w:r w:rsidRPr="00747776">
        <w:rPr>
          <w:rFonts w:ascii="Times New Roman" w:eastAsia="Times New Roman" w:hAnsi="Times New Roman"/>
          <w:sz w:val="27"/>
          <w:szCs w:val="27"/>
          <w:lang w:eastAsia="ru-RU"/>
        </w:rPr>
        <w:t xml:space="preserve">» (ОГРН </w:t>
      </w:r>
      <w:r w:rsidR="00082682">
        <w:rPr>
          <w:rFonts w:ascii="Times New Roman" w:hAnsi="Times New Roman"/>
          <w:sz w:val="28"/>
          <w:szCs w:val="28"/>
        </w:rPr>
        <w:t>***</w:t>
      </w:r>
      <w:r w:rsidRPr="00747776">
        <w:rPr>
          <w:rFonts w:ascii="Times New Roman" w:eastAsia="Times New Roman" w:hAnsi="Times New Roman"/>
          <w:sz w:val="27"/>
          <w:szCs w:val="27"/>
          <w:lang w:eastAsia="ru-RU"/>
        </w:rPr>
        <w:t xml:space="preserve">, ИНН </w:t>
      </w:r>
      <w:r w:rsidR="00082682">
        <w:rPr>
          <w:rFonts w:ascii="Times New Roman" w:hAnsi="Times New Roman"/>
          <w:sz w:val="28"/>
          <w:szCs w:val="28"/>
        </w:rPr>
        <w:t>***</w:t>
      </w:r>
      <w:r w:rsidRPr="00747776">
        <w:rPr>
          <w:rFonts w:ascii="Times New Roman" w:eastAsia="Times New Roman" w:hAnsi="Times New Roman"/>
          <w:sz w:val="27"/>
          <w:szCs w:val="27"/>
          <w:lang w:eastAsia="ru-RU"/>
        </w:rPr>
        <w:t xml:space="preserve">, юридический адрес: </w:t>
      </w:r>
      <w:r w:rsidR="00082682">
        <w:rPr>
          <w:rFonts w:ascii="Times New Roman" w:hAnsi="Times New Roman"/>
          <w:sz w:val="28"/>
          <w:szCs w:val="28"/>
        </w:rPr>
        <w:t>***</w:t>
      </w:r>
      <w:r w:rsidRPr="00747776">
        <w:rPr>
          <w:rFonts w:ascii="Times New Roman" w:eastAsia="Times New Roman" w:hAnsi="Times New Roman"/>
          <w:sz w:val="27"/>
          <w:szCs w:val="27"/>
          <w:lang w:eastAsia="ru-RU"/>
        </w:rPr>
        <w:t xml:space="preserve">, задолженность по кредитному договору </w:t>
      </w:r>
      <w:r w:rsidR="00082682">
        <w:rPr>
          <w:rFonts w:ascii="Times New Roman" w:hAnsi="Times New Roman"/>
          <w:sz w:val="28"/>
          <w:szCs w:val="28"/>
        </w:rPr>
        <w:t>***</w:t>
      </w:r>
      <w:r w:rsidRPr="00747776">
        <w:rPr>
          <w:rFonts w:ascii="Times New Roman" w:eastAsia="Times New Roman" w:hAnsi="Times New Roman"/>
          <w:sz w:val="27"/>
          <w:szCs w:val="27"/>
          <w:lang w:eastAsia="ru-RU"/>
        </w:rPr>
        <w:t xml:space="preserve"> от 15.06.2017 за период с 29.09.2018 по 11.10.2022 в размере 37 755,23 рублей, из которых проценты за пользование займом в размере 15 912,91 руб., штрафные санкции в размере 21 842,32 руб., а всего 37 755 (тридцать семь тысяч семьсот пятьдесят пять) руб. 23 коп., а также взыскано с Коваль Елены Ивановны, </w:t>
      </w:r>
      <w:r w:rsidR="00082682">
        <w:rPr>
          <w:rFonts w:ascii="Times New Roman" w:hAnsi="Times New Roman"/>
          <w:sz w:val="28"/>
          <w:szCs w:val="28"/>
        </w:rPr>
        <w:t>***</w:t>
      </w:r>
      <w:r w:rsidRPr="00747776">
        <w:rPr>
          <w:rFonts w:ascii="Times New Roman" w:eastAsia="Times New Roman" w:hAnsi="Times New Roman"/>
          <w:sz w:val="27"/>
          <w:szCs w:val="27"/>
          <w:lang w:eastAsia="ru-RU"/>
        </w:rPr>
        <w:t xml:space="preserve"> и Тимофеевой Наталии Дмитриевны, </w:t>
      </w:r>
      <w:r w:rsidR="00082682">
        <w:rPr>
          <w:rFonts w:ascii="Times New Roman" w:hAnsi="Times New Roman"/>
          <w:sz w:val="28"/>
          <w:szCs w:val="28"/>
        </w:rPr>
        <w:t>***</w:t>
      </w:r>
      <w:r w:rsidRPr="00747776">
        <w:rPr>
          <w:rFonts w:ascii="Times New Roman" w:eastAsia="Times New Roman" w:hAnsi="Times New Roman"/>
          <w:sz w:val="27"/>
          <w:szCs w:val="27"/>
          <w:lang w:eastAsia="ru-RU"/>
        </w:rPr>
        <w:t>, судебные расходы по уплате государственной пошлины в размере по 333 (триста тридцать три) руб. 17 коп. с каждого на следующие реквизиты АО КБ «</w:t>
      </w:r>
      <w:r w:rsidR="00082682">
        <w:rPr>
          <w:rFonts w:ascii="Times New Roman" w:hAnsi="Times New Roman"/>
          <w:sz w:val="28"/>
          <w:szCs w:val="28"/>
        </w:rPr>
        <w:t>***</w:t>
      </w:r>
      <w:r w:rsidRPr="00747776">
        <w:rPr>
          <w:rFonts w:ascii="Times New Roman" w:eastAsia="Times New Roman" w:hAnsi="Times New Roman"/>
          <w:sz w:val="27"/>
          <w:szCs w:val="27"/>
          <w:lang w:eastAsia="ru-RU"/>
        </w:rPr>
        <w:t xml:space="preserve">» (ОГРН </w:t>
      </w:r>
      <w:r w:rsidR="00082682">
        <w:rPr>
          <w:rFonts w:ascii="Times New Roman" w:hAnsi="Times New Roman"/>
          <w:sz w:val="28"/>
          <w:szCs w:val="28"/>
        </w:rPr>
        <w:t>***</w:t>
      </w:r>
      <w:r w:rsidRPr="00747776">
        <w:rPr>
          <w:rFonts w:ascii="Times New Roman" w:eastAsia="Times New Roman" w:hAnsi="Times New Roman"/>
          <w:sz w:val="27"/>
          <w:szCs w:val="27"/>
          <w:lang w:eastAsia="ru-RU"/>
        </w:rPr>
        <w:t xml:space="preserve">, ИНН </w:t>
      </w:r>
      <w:r w:rsidR="00082682">
        <w:rPr>
          <w:rFonts w:ascii="Times New Roman" w:hAnsi="Times New Roman"/>
          <w:sz w:val="28"/>
          <w:szCs w:val="28"/>
        </w:rPr>
        <w:t>***</w:t>
      </w:r>
      <w:r w:rsidRPr="00747776">
        <w:rPr>
          <w:rFonts w:ascii="Times New Roman" w:eastAsia="Times New Roman" w:hAnsi="Times New Roman"/>
          <w:sz w:val="27"/>
          <w:szCs w:val="27"/>
          <w:lang w:eastAsia="ru-RU"/>
        </w:rPr>
        <w:t xml:space="preserve">, юридический адрес: </w:t>
      </w:r>
      <w:r w:rsidR="00082682">
        <w:rPr>
          <w:rFonts w:ascii="Times New Roman" w:hAnsi="Times New Roman"/>
          <w:sz w:val="28"/>
          <w:szCs w:val="28"/>
        </w:rPr>
        <w:t>***</w:t>
      </w:r>
      <w:r w:rsidRPr="00747776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D61AD8" w:rsidRPr="00747776" w:rsidP="00D61AD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302492">
        <w:rPr>
          <w:rFonts w:ascii="Times New Roman" w:hAnsi="Times New Roman"/>
          <w:sz w:val="28"/>
          <w:szCs w:val="28"/>
        </w:rPr>
        <w:t xml:space="preserve">30.11.2022 определением мирового судьи судебного участка №81 Симферопольского судебного района отменен судебный приказ </w:t>
      </w:r>
      <w:r>
        <w:rPr>
          <w:rFonts w:ascii="Times New Roman" w:hAnsi="Times New Roman"/>
          <w:sz w:val="28"/>
          <w:szCs w:val="28"/>
        </w:rPr>
        <w:t xml:space="preserve">по гражданскому делу </w:t>
      </w:r>
      <w:r w:rsidRPr="0030249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2492">
        <w:rPr>
          <w:rFonts w:ascii="Times New Roman" w:hAnsi="Times New Roman"/>
          <w:sz w:val="28"/>
          <w:szCs w:val="28"/>
        </w:rPr>
        <w:t>02-1528/81/2022 года от 1</w:t>
      </w:r>
      <w:r>
        <w:rPr>
          <w:rFonts w:ascii="Times New Roman" w:hAnsi="Times New Roman"/>
          <w:sz w:val="28"/>
          <w:szCs w:val="28"/>
        </w:rPr>
        <w:t>1</w:t>
      </w:r>
      <w:r w:rsidRPr="00302492">
        <w:rPr>
          <w:rFonts w:ascii="Times New Roman" w:hAnsi="Times New Roman"/>
          <w:sz w:val="28"/>
          <w:szCs w:val="28"/>
        </w:rPr>
        <w:t xml:space="preserve">.11.2022 по заявлению АО КБ «Северный Кредит» о взыскании с </w:t>
      </w:r>
      <w:r w:rsidRPr="00747776">
        <w:rPr>
          <w:rFonts w:ascii="Times New Roman" w:hAnsi="Times New Roman"/>
          <w:sz w:val="27"/>
          <w:szCs w:val="27"/>
        </w:rPr>
        <w:t xml:space="preserve">должников </w:t>
      </w:r>
      <w:r w:rsidRPr="00747776">
        <w:rPr>
          <w:rFonts w:ascii="Times New Roman" w:hAnsi="Times New Roman"/>
          <w:color w:val="FF0000"/>
          <w:sz w:val="27"/>
          <w:szCs w:val="27"/>
        </w:rPr>
        <w:t xml:space="preserve">Коваль Елены Ивановны, Тимофеевой Наталии Дмитриевны о взыскании задолженности по кредитному договору № </w:t>
      </w:r>
      <w:r w:rsidR="00082682">
        <w:rPr>
          <w:rFonts w:ascii="Times New Roman" w:hAnsi="Times New Roman"/>
          <w:sz w:val="28"/>
          <w:szCs w:val="28"/>
        </w:rPr>
        <w:t>***</w:t>
      </w:r>
      <w:r w:rsidRPr="00747776">
        <w:rPr>
          <w:rFonts w:ascii="Times New Roman" w:hAnsi="Times New Roman"/>
          <w:color w:val="FF0000"/>
          <w:sz w:val="27"/>
          <w:szCs w:val="27"/>
        </w:rPr>
        <w:t>от 15.06.2017 в размере 37 755,23 руб</w:t>
      </w:r>
      <w:r>
        <w:rPr>
          <w:rFonts w:ascii="Times New Roman" w:hAnsi="Times New Roman"/>
          <w:color w:val="FF0000"/>
          <w:sz w:val="27"/>
          <w:szCs w:val="27"/>
        </w:rPr>
        <w:t xml:space="preserve">. и </w:t>
      </w:r>
      <w:r w:rsidRPr="00747776">
        <w:rPr>
          <w:rFonts w:ascii="Times New Roman" w:hAnsi="Times New Roman"/>
          <w:color w:val="FF0000"/>
          <w:sz w:val="27"/>
          <w:szCs w:val="27"/>
        </w:rPr>
        <w:t xml:space="preserve">расходов по уплате государственной пошлины в сумме 666,33 </w:t>
      </w:r>
      <w:r w:rsidRPr="00747776">
        <w:rPr>
          <w:rFonts w:ascii="Times New Roman" w:hAnsi="Times New Roman"/>
          <w:color w:val="FF0000"/>
          <w:sz w:val="27"/>
          <w:szCs w:val="27"/>
        </w:rPr>
        <w:t>руб..</w:t>
      </w:r>
    </w:p>
    <w:p w:rsidR="00D61AD8" w:rsidRPr="00302492" w:rsidP="00D61AD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302492">
        <w:rPr>
          <w:rFonts w:ascii="Times New Roman" w:hAnsi="Times New Roman"/>
          <w:sz w:val="28"/>
          <w:szCs w:val="28"/>
        </w:rPr>
        <w:t xml:space="preserve">Согласно представленному истцом расчету задолженность за период с 29.09.2018 по 11.10.2022 образовалась задолженность в размере </w:t>
      </w:r>
      <w:r>
        <w:rPr>
          <w:rFonts w:ascii="Times New Roman" w:hAnsi="Times New Roman"/>
          <w:sz w:val="28"/>
          <w:szCs w:val="28"/>
        </w:rPr>
        <w:t>37 755,23</w:t>
      </w:r>
      <w:r w:rsidRPr="009B4AB1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</w:t>
      </w:r>
      <w:r w:rsidRPr="009B4AB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из которых </w:t>
      </w:r>
      <w:r w:rsidRPr="009B4AB1">
        <w:rPr>
          <w:rFonts w:ascii="Times New Roman" w:hAnsi="Times New Roman"/>
          <w:sz w:val="28"/>
          <w:szCs w:val="28"/>
        </w:rPr>
        <w:t xml:space="preserve">проценты в размере </w:t>
      </w:r>
      <w:r>
        <w:rPr>
          <w:rFonts w:ascii="Times New Roman" w:hAnsi="Times New Roman"/>
          <w:sz w:val="28"/>
          <w:szCs w:val="28"/>
        </w:rPr>
        <w:t>15912,91 руб.</w:t>
      </w:r>
      <w:r w:rsidRPr="009B4AB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штрафные санкции в размере 21842,32 руб.</w:t>
      </w:r>
      <w:r w:rsidRPr="00302492">
        <w:rPr>
          <w:rFonts w:ascii="Times New Roman" w:hAnsi="Times New Roman"/>
          <w:sz w:val="28"/>
          <w:szCs w:val="28"/>
        </w:rPr>
        <w:t xml:space="preserve">. </w:t>
      </w:r>
    </w:p>
    <w:p w:rsidR="00494AD2" w:rsidRPr="00302492" w:rsidP="00494AD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302492">
        <w:rPr>
          <w:rFonts w:ascii="Times New Roman" w:hAnsi="Times New Roman"/>
          <w:sz w:val="28"/>
          <w:szCs w:val="28"/>
        </w:rPr>
        <w:t>При рассмотрении ходатайства ответчика Коваль Е.И.</w:t>
      </w:r>
      <w:r w:rsidR="00D61AD8">
        <w:rPr>
          <w:rFonts w:ascii="Times New Roman" w:hAnsi="Times New Roman"/>
          <w:sz w:val="28"/>
          <w:szCs w:val="28"/>
        </w:rPr>
        <w:t>, которое также поддержано ответчиком Тимофеевой Н.Д.</w:t>
      </w:r>
      <w:r w:rsidRPr="00302492">
        <w:rPr>
          <w:rFonts w:ascii="Times New Roman" w:hAnsi="Times New Roman"/>
          <w:sz w:val="28"/>
          <w:szCs w:val="28"/>
        </w:rPr>
        <w:t xml:space="preserve"> о пропуске срока исковой давности для обращения в суд, мировой судья исходит из следующего.</w:t>
      </w:r>
    </w:p>
    <w:p w:rsidR="00494AD2" w:rsidRPr="00302492" w:rsidP="00494AD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302492">
        <w:rPr>
          <w:rFonts w:ascii="Times New Roman" w:hAnsi="Times New Roman"/>
          <w:sz w:val="28"/>
          <w:szCs w:val="28"/>
        </w:rPr>
        <w:t>Статьей 196 Гражданского кодекса РФ устанавливается общий срок исковой давности в три года.</w:t>
      </w:r>
    </w:p>
    <w:p w:rsidR="00494AD2" w:rsidRPr="00121A40" w:rsidP="00494AD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302492">
        <w:rPr>
          <w:rFonts w:ascii="Times New Roman" w:hAnsi="Times New Roman"/>
          <w:sz w:val="28"/>
          <w:szCs w:val="28"/>
        </w:rPr>
        <w:t xml:space="preserve">Пунктом 2 статьи 199 Гражданского кодекса РФ предусмотрено, что исковая давность применяется судом только по заявлению стороны в споре, сделанному до вынесения судом решения. Истечение срока исковой давности, о </w:t>
      </w:r>
      <w:r w:rsidRPr="00121A40">
        <w:rPr>
          <w:rFonts w:ascii="Times New Roman" w:hAnsi="Times New Roman"/>
          <w:sz w:val="28"/>
          <w:szCs w:val="28"/>
        </w:rPr>
        <w:t>применении которой заявлено стороной в споре, является основанием к вынесению судом решения об отказе в иске.</w:t>
      </w:r>
    </w:p>
    <w:p w:rsidR="00494AD2" w:rsidRPr="00121A40" w:rsidP="00494AD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121A40">
        <w:rPr>
          <w:rFonts w:ascii="Times New Roman" w:hAnsi="Times New Roman"/>
          <w:sz w:val="28"/>
          <w:szCs w:val="28"/>
        </w:rPr>
        <w:t xml:space="preserve">Согласно положениям статьи 200 Гражданского кодекса РФ течение срока исковой давности начинается со дня, когда лицо узнало или должно было узнать о нарушении своего права. </w:t>
      </w:r>
    </w:p>
    <w:p w:rsidR="00494AD2" w:rsidRPr="00121A40" w:rsidP="00494AD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21A40">
        <w:rPr>
          <w:rFonts w:ascii="Times New Roman" w:eastAsia="Times New Roman" w:hAnsi="Times New Roman"/>
          <w:sz w:val="28"/>
          <w:szCs w:val="28"/>
          <w:lang w:eastAsia="ru-RU"/>
        </w:rPr>
        <w:t>В пункте 24 постановления Пленума Верховного Суда Российской Федерации от 29 сентября 2015 года N 43 "О некоторых вопросах, связанных с применением норм Гражданского кодекса Российской Федерации об исковой давности" разъяснено, что по смыслу пункта 1 статьи 200 Гражданского кодекса Российской Федерации течение срока давности по иску, вытекающему из нарушения одной стороной договора условия об оплате товара (работ, услуг) по частям, начинается в отношении каждой отдельной части. Срок давности по искам о просроченных повременных платежах (проценты за пользование заемными средствами, арендная плата и т.п.) исчисляется отдельно по каждому просроченному платежу.</w:t>
      </w:r>
    </w:p>
    <w:p w:rsidR="00494AD2" w:rsidRPr="00121A40" w:rsidP="00494AD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1A40">
        <w:rPr>
          <w:rFonts w:ascii="Times New Roman" w:eastAsia="Times New Roman" w:hAnsi="Times New Roman"/>
          <w:sz w:val="28"/>
          <w:szCs w:val="28"/>
          <w:lang w:eastAsia="ru-RU"/>
        </w:rPr>
        <w:t>Как указано в пункте 3 Обзора судебной практики по гражданским делам, связанным с разрешением споров об исполнении кредитных обязательств, утвержденного Президиумом Верховного Суда Российской Федерации 22 мая 2013 года, судебная практика исходит из того, что по спорам, возникающим из кредитных правоотношений, требование о защите нарушенного права принимается к рассмотрению судом независимо от истечения срока исковой давности, который применяется судом только по заявлению стороны в споре, сделанному до вынесения им решения. При исчислении сроков исковой давности по требованиям о взыскании просроченной задолженности по кредитному обязательству, предусматривающему исполнение в виде периодических платежей, суды применяют общий срок исковой давности, который подлежит исчислению отдельно по каждому платежу со дня, когда кредитор узнал или должен был узнать о нарушении своего права.</w:t>
      </w:r>
    </w:p>
    <w:p w:rsidR="00494AD2" w:rsidRPr="00302492" w:rsidP="00494AD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121A40">
        <w:rPr>
          <w:rFonts w:ascii="Times New Roman" w:hAnsi="Times New Roman"/>
          <w:sz w:val="28"/>
          <w:szCs w:val="28"/>
        </w:rPr>
        <w:t>Как разъяснено в пункте</w:t>
      </w:r>
      <w:r w:rsidRPr="00302492">
        <w:rPr>
          <w:rFonts w:ascii="Times New Roman" w:hAnsi="Times New Roman"/>
          <w:sz w:val="28"/>
          <w:szCs w:val="28"/>
        </w:rPr>
        <w:t xml:space="preserve"> 15 Постановления Пленума Верховного Суда РФ от 29.09.2015 года N 43 "О некоторых вопросах, связанных с применением норм Гражданского кодекса Российской Федерации об исковой давности" истечение срока исковой давности является самостоятельным основанием для отказа в иске (абзац второй пункта 2 статьи 199 ГК РФ). 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494AD2" w:rsidRPr="00302492" w:rsidP="00494AD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302492">
        <w:rPr>
          <w:rFonts w:ascii="Times New Roman" w:hAnsi="Times New Roman"/>
          <w:sz w:val="28"/>
          <w:szCs w:val="28"/>
        </w:rPr>
        <w:t>Согласно части 1 статьи 207 Гражданского кодекса РФ с истечением срока исковой давности по главному требованию считается истекшим срок исковой давности и по дополнительным требованиям (проценты, неустойка, залог, поручительство и т.п.), в том числе, возникшим после истечения срока исковой давности по главному требованию.</w:t>
      </w:r>
    </w:p>
    <w:p w:rsidR="00494AD2" w:rsidRPr="00302492" w:rsidP="00494AD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302492">
        <w:rPr>
          <w:rFonts w:ascii="Times New Roman" w:hAnsi="Times New Roman"/>
          <w:sz w:val="28"/>
          <w:szCs w:val="28"/>
        </w:rPr>
        <w:t xml:space="preserve">Согласно п. 18 Постановления Пленума Верховного Суда РФ от 29.09.2015 N 43 "О некоторых вопросах, связанных с применением норм Гражданского кодекса Российской Федерации об исковой давности" в случае </w:t>
      </w:r>
      <w:r w:rsidRPr="00302492">
        <w:rPr>
          <w:rFonts w:ascii="Times New Roman" w:hAnsi="Times New Roman"/>
          <w:sz w:val="28"/>
          <w:szCs w:val="28"/>
        </w:rPr>
        <w:t>отмены судебного приказа, если не истекшая часть срока исковой давности составляет менее шести месяцев, она удлиняется до шести месяцев (пункт 1 статьи 6, пункт 3 статьи 204 ГК РФ).</w:t>
      </w:r>
    </w:p>
    <w:p w:rsidR="00494AD2" w:rsidRPr="00302492" w:rsidP="00494AD2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302492">
        <w:rPr>
          <w:rFonts w:ascii="Times New Roman" w:hAnsi="Times New Roman" w:eastAsiaTheme="minorHAnsi"/>
          <w:sz w:val="28"/>
          <w:szCs w:val="28"/>
        </w:rPr>
        <w:t>Как следует из материалов дела и установлено судом, заявление о выдаче судебного приказа было подано истцом 21.10.2022, 1</w:t>
      </w:r>
      <w:r w:rsidR="00D61AD8">
        <w:rPr>
          <w:rFonts w:ascii="Times New Roman" w:hAnsi="Times New Roman" w:eastAsiaTheme="minorHAnsi"/>
          <w:sz w:val="28"/>
          <w:szCs w:val="28"/>
        </w:rPr>
        <w:t>1</w:t>
      </w:r>
      <w:r w:rsidRPr="00302492">
        <w:rPr>
          <w:rFonts w:ascii="Times New Roman" w:hAnsi="Times New Roman" w:eastAsiaTheme="minorHAnsi"/>
          <w:sz w:val="28"/>
          <w:szCs w:val="28"/>
        </w:rPr>
        <w:t>.11.2022 вынесен судебный приказ</w:t>
      </w:r>
      <w:r w:rsidRPr="00302492">
        <w:rPr>
          <w:rFonts w:ascii="Times New Roman" w:hAnsi="Times New Roman"/>
          <w:sz w:val="28"/>
          <w:szCs w:val="28"/>
        </w:rPr>
        <w:t xml:space="preserve"> о взыскании </w:t>
      </w:r>
      <w:r w:rsidR="00D61AD8">
        <w:rPr>
          <w:rFonts w:ascii="Times New Roman" w:hAnsi="Times New Roman"/>
          <w:sz w:val="28"/>
          <w:szCs w:val="28"/>
        </w:rPr>
        <w:t xml:space="preserve">солидарно </w:t>
      </w:r>
      <w:r w:rsidRPr="00302492">
        <w:rPr>
          <w:rFonts w:ascii="Times New Roman" w:hAnsi="Times New Roman"/>
          <w:sz w:val="28"/>
          <w:szCs w:val="28"/>
        </w:rPr>
        <w:t>с должник</w:t>
      </w:r>
      <w:r w:rsidR="00D61AD8">
        <w:rPr>
          <w:rFonts w:ascii="Times New Roman" w:hAnsi="Times New Roman"/>
          <w:sz w:val="28"/>
          <w:szCs w:val="28"/>
        </w:rPr>
        <w:t>ов</w:t>
      </w:r>
      <w:r w:rsidRPr="00302492">
        <w:rPr>
          <w:rFonts w:ascii="Times New Roman" w:hAnsi="Times New Roman"/>
          <w:sz w:val="28"/>
          <w:szCs w:val="28"/>
        </w:rPr>
        <w:t xml:space="preserve"> Коваль Елены Ивановны</w:t>
      </w:r>
      <w:r w:rsidR="00D61AD8">
        <w:rPr>
          <w:rFonts w:ascii="Times New Roman" w:hAnsi="Times New Roman"/>
          <w:sz w:val="28"/>
          <w:szCs w:val="28"/>
        </w:rPr>
        <w:t xml:space="preserve"> и Тимофеевой Натальи Дмитриевны </w:t>
      </w:r>
      <w:r w:rsidRPr="00302492">
        <w:rPr>
          <w:rFonts w:ascii="Times New Roman" w:hAnsi="Times New Roman"/>
          <w:sz w:val="28"/>
          <w:szCs w:val="28"/>
        </w:rPr>
        <w:t xml:space="preserve">задолженности </w:t>
      </w:r>
      <w:r w:rsidRPr="00747776" w:rsidR="004F71B5">
        <w:rPr>
          <w:rFonts w:ascii="Times New Roman" w:eastAsia="Times New Roman" w:hAnsi="Times New Roman"/>
          <w:sz w:val="27"/>
          <w:szCs w:val="27"/>
          <w:lang w:eastAsia="ru-RU"/>
        </w:rPr>
        <w:t xml:space="preserve">по </w:t>
      </w:r>
      <w:r w:rsidR="004F71B5">
        <w:rPr>
          <w:rFonts w:ascii="Times New Roman" w:eastAsia="Times New Roman" w:hAnsi="Times New Roman"/>
          <w:sz w:val="27"/>
          <w:szCs w:val="27"/>
          <w:lang w:eastAsia="ru-RU"/>
        </w:rPr>
        <w:t>К</w:t>
      </w:r>
      <w:r w:rsidRPr="00747776" w:rsidR="004F71B5">
        <w:rPr>
          <w:rFonts w:ascii="Times New Roman" w:eastAsia="Times New Roman" w:hAnsi="Times New Roman"/>
          <w:sz w:val="27"/>
          <w:szCs w:val="27"/>
          <w:lang w:eastAsia="ru-RU"/>
        </w:rPr>
        <w:t xml:space="preserve">редитному договору № </w:t>
      </w:r>
      <w:r w:rsidR="00082682">
        <w:rPr>
          <w:rFonts w:ascii="Times New Roman" w:hAnsi="Times New Roman"/>
          <w:sz w:val="28"/>
          <w:szCs w:val="28"/>
        </w:rPr>
        <w:t>***</w:t>
      </w:r>
      <w:r w:rsidRPr="00747776" w:rsidR="004F71B5">
        <w:rPr>
          <w:rFonts w:ascii="Times New Roman" w:eastAsia="Times New Roman" w:hAnsi="Times New Roman"/>
          <w:sz w:val="27"/>
          <w:szCs w:val="27"/>
          <w:lang w:eastAsia="ru-RU"/>
        </w:rPr>
        <w:t>от 15.06.2017 за период с 29.09.2018 по 11.10.2022 в размере 37 755,23 рублей, из которых проценты за пользование займом в размере 15 912,91 руб., штрафные санкции в размере 21 842,32 руб., а всего 37 755 (тридцать семь тысяч семьсот пятьдесят пять) руб. 23 коп.</w:t>
      </w:r>
      <w:r w:rsidRPr="00302492">
        <w:rPr>
          <w:rFonts w:ascii="Times New Roman" w:hAnsi="Times New Roman"/>
          <w:sz w:val="28"/>
          <w:szCs w:val="28"/>
        </w:rPr>
        <w:t>.,</w:t>
      </w:r>
      <w:r w:rsidRPr="00302492">
        <w:rPr>
          <w:rFonts w:ascii="Times New Roman" w:hAnsi="Times New Roman" w:eastAsiaTheme="minorHAnsi"/>
          <w:sz w:val="28"/>
          <w:szCs w:val="28"/>
        </w:rPr>
        <w:t xml:space="preserve"> который в последующем отменен 30.11.2022. </w:t>
      </w:r>
    </w:p>
    <w:p w:rsidR="00494AD2" w:rsidP="00494A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492">
        <w:rPr>
          <w:rFonts w:ascii="Times New Roman" w:hAnsi="Times New Roman"/>
          <w:sz w:val="28"/>
          <w:szCs w:val="28"/>
        </w:rPr>
        <w:t xml:space="preserve">Настоящее исковое заявление подано в судебный участок </w:t>
      </w:r>
      <w:r w:rsidR="004F71B5">
        <w:rPr>
          <w:rFonts w:ascii="Times New Roman" w:hAnsi="Times New Roman"/>
          <w:sz w:val="28"/>
          <w:szCs w:val="28"/>
        </w:rPr>
        <w:t xml:space="preserve">посредством почтовой связи «Почта России» </w:t>
      </w:r>
      <w:r w:rsidRPr="00302492">
        <w:rPr>
          <w:rFonts w:ascii="Times New Roman" w:hAnsi="Times New Roman"/>
          <w:sz w:val="28"/>
          <w:szCs w:val="28"/>
        </w:rPr>
        <w:t xml:space="preserve">согласно оттиску штампа </w:t>
      </w:r>
      <w:r w:rsidR="004F71B5">
        <w:rPr>
          <w:rFonts w:ascii="Times New Roman" w:hAnsi="Times New Roman"/>
          <w:sz w:val="28"/>
          <w:szCs w:val="28"/>
        </w:rPr>
        <w:t>17</w:t>
      </w:r>
      <w:r w:rsidRPr="00302492">
        <w:rPr>
          <w:rFonts w:ascii="Times New Roman" w:hAnsi="Times New Roman"/>
          <w:sz w:val="28"/>
          <w:szCs w:val="28"/>
        </w:rPr>
        <w:t>.02.2023</w:t>
      </w:r>
      <w:r>
        <w:rPr>
          <w:rFonts w:ascii="Times New Roman" w:hAnsi="Times New Roman"/>
          <w:sz w:val="28"/>
          <w:szCs w:val="28"/>
        </w:rPr>
        <w:t>.</w:t>
      </w:r>
    </w:p>
    <w:p w:rsidR="00494AD2" w:rsidRPr="00302492" w:rsidP="00494A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b/>
          <w:color w:val="FF0000"/>
          <w:sz w:val="28"/>
          <w:szCs w:val="28"/>
        </w:rPr>
      </w:pPr>
      <w:r w:rsidRPr="003024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Как следует из заявленных истцом требований, задолженность перед банком образовалась 29.09.2018. </w:t>
      </w:r>
    </w:p>
    <w:p w:rsidR="00494AD2" w:rsidRPr="00302492" w:rsidP="00494AD2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302492">
        <w:rPr>
          <w:rFonts w:ascii="Times New Roman" w:hAnsi="Times New Roman"/>
          <w:sz w:val="28"/>
          <w:szCs w:val="28"/>
        </w:rPr>
        <w:t xml:space="preserve">Поскольку в ходе рассмотрения дела установлено, что истцом </w:t>
      </w:r>
      <w:r w:rsidR="00CB2B52">
        <w:rPr>
          <w:rFonts w:ascii="Times New Roman" w:hAnsi="Times New Roman"/>
          <w:sz w:val="28"/>
          <w:szCs w:val="28"/>
        </w:rPr>
        <w:t xml:space="preserve">частично </w:t>
      </w:r>
      <w:r w:rsidRPr="00302492">
        <w:rPr>
          <w:rFonts w:ascii="Times New Roman" w:hAnsi="Times New Roman"/>
          <w:sz w:val="28"/>
          <w:szCs w:val="28"/>
        </w:rPr>
        <w:t>пропущен срок исковой давности для обращения в суд, исковы</w:t>
      </w:r>
      <w:r w:rsidR="00CB2B52">
        <w:rPr>
          <w:rFonts w:ascii="Times New Roman" w:hAnsi="Times New Roman"/>
          <w:sz w:val="28"/>
          <w:szCs w:val="28"/>
        </w:rPr>
        <w:t>е</w:t>
      </w:r>
      <w:r w:rsidRPr="00302492">
        <w:rPr>
          <w:rFonts w:ascii="Times New Roman" w:hAnsi="Times New Roman"/>
          <w:sz w:val="28"/>
          <w:szCs w:val="28"/>
        </w:rPr>
        <w:t xml:space="preserve"> требовани</w:t>
      </w:r>
      <w:r w:rsidR="00CB2B52">
        <w:rPr>
          <w:rFonts w:ascii="Times New Roman" w:hAnsi="Times New Roman"/>
          <w:sz w:val="28"/>
          <w:szCs w:val="28"/>
        </w:rPr>
        <w:t>я</w:t>
      </w:r>
      <w:r w:rsidRPr="00302492">
        <w:rPr>
          <w:rFonts w:ascii="Times New Roman" w:hAnsi="Times New Roman"/>
          <w:sz w:val="28"/>
          <w:szCs w:val="28"/>
        </w:rPr>
        <w:t xml:space="preserve"> </w:t>
      </w:r>
      <w:r w:rsidR="00CB2B52">
        <w:rPr>
          <w:rFonts w:ascii="Times New Roman" w:hAnsi="Times New Roman"/>
          <w:sz w:val="28"/>
          <w:szCs w:val="28"/>
        </w:rPr>
        <w:t xml:space="preserve">подлежат частичному  удовлетворению в пределах срока исковой давности за период с  29.03.2021 по 11.10.2022, а именно: </w:t>
      </w:r>
      <w:r w:rsidRPr="009C766D" w:rsidR="00CB2B52">
        <w:rPr>
          <w:rFonts w:ascii="Times New Roman" w:hAnsi="Times New Roman"/>
          <w:sz w:val="28"/>
          <w:szCs w:val="28"/>
        </w:rPr>
        <w:t xml:space="preserve">проценты </w:t>
      </w:r>
      <w:r w:rsidR="00CB2B52">
        <w:rPr>
          <w:rFonts w:ascii="Times New Roman" w:hAnsi="Times New Roman"/>
          <w:sz w:val="28"/>
          <w:szCs w:val="28"/>
        </w:rPr>
        <w:t xml:space="preserve">по основному долгу </w:t>
      </w:r>
      <w:r w:rsidRPr="009C766D" w:rsidR="00CB2B52">
        <w:rPr>
          <w:rFonts w:ascii="Times New Roman" w:hAnsi="Times New Roman"/>
          <w:sz w:val="28"/>
          <w:szCs w:val="28"/>
        </w:rPr>
        <w:t xml:space="preserve">в размере </w:t>
      </w:r>
      <w:r w:rsidR="00CB2B52">
        <w:rPr>
          <w:rFonts w:ascii="Times New Roman" w:hAnsi="Times New Roman"/>
          <w:sz w:val="28"/>
          <w:szCs w:val="28"/>
        </w:rPr>
        <w:t>3 307,41</w:t>
      </w:r>
      <w:r w:rsidRPr="0006728B" w:rsidR="00CB2B52">
        <w:rPr>
          <w:rFonts w:ascii="Times New Roman" w:hAnsi="Times New Roman"/>
          <w:sz w:val="28"/>
          <w:szCs w:val="28"/>
        </w:rPr>
        <w:t>руб</w:t>
      </w:r>
      <w:r w:rsidR="00CB2B52">
        <w:rPr>
          <w:rFonts w:ascii="Times New Roman" w:hAnsi="Times New Roman"/>
          <w:sz w:val="28"/>
          <w:szCs w:val="28"/>
        </w:rPr>
        <w:t>.</w:t>
      </w:r>
      <w:r w:rsidRPr="0006728B" w:rsidR="00CB2B52">
        <w:rPr>
          <w:rFonts w:ascii="Times New Roman" w:hAnsi="Times New Roman"/>
          <w:sz w:val="28"/>
          <w:szCs w:val="28"/>
        </w:rPr>
        <w:t>,</w:t>
      </w:r>
      <w:r w:rsidR="00CB2B52">
        <w:rPr>
          <w:rFonts w:ascii="Times New Roman" w:hAnsi="Times New Roman"/>
          <w:sz w:val="28"/>
          <w:szCs w:val="28"/>
        </w:rPr>
        <w:t xml:space="preserve">  штраф по просроченным процентам в размере 4 410,68 руб.</w:t>
      </w:r>
    </w:p>
    <w:p w:rsidR="00494AD2" w:rsidRPr="00494AD2" w:rsidP="00494AD2">
      <w:pPr>
        <w:pStyle w:val="NoSpacing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02492">
        <w:rPr>
          <w:rFonts w:ascii="Times New Roman" w:hAnsi="Times New Roman"/>
          <w:sz w:val="28"/>
          <w:szCs w:val="28"/>
        </w:rPr>
        <w:t xml:space="preserve"> </w:t>
      </w:r>
      <w:r w:rsidRPr="00494AD2">
        <w:rPr>
          <w:rFonts w:ascii="Times New Roman" w:hAnsi="Times New Roman"/>
          <w:color w:val="FF0000"/>
          <w:sz w:val="28"/>
          <w:szCs w:val="28"/>
        </w:rPr>
        <w:t xml:space="preserve">В соответствии со ст.98 Гражданского процессуального кодекса  Российской Федерации судебные расходы </w:t>
      </w:r>
      <w:r w:rsidR="004F71B5">
        <w:rPr>
          <w:rFonts w:ascii="Times New Roman" w:hAnsi="Times New Roman"/>
          <w:color w:val="FF0000"/>
          <w:sz w:val="28"/>
          <w:szCs w:val="28"/>
        </w:rPr>
        <w:t xml:space="preserve">подлежат </w:t>
      </w:r>
      <w:r w:rsidRPr="00494AD2">
        <w:rPr>
          <w:rFonts w:ascii="Times New Roman" w:hAnsi="Times New Roman"/>
          <w:color w:val="FF0000"/>
          <w:sz w:val="28"/>
          <w:szCs w:val="28"/>
        </w:rPr>
        <w:t>взысканию с ответчик</w:t>
      </w:r>
      <w:r w:rsidR="004F71B5">
        <w:rPr>
          <w:rFonts w:ascii="Times New Roman" w:hAnsi="Times New Roman"/>
          <w:color w:val="FF0000"/>
          <w:sz w:val="28"/>
          <w:szCs w:val="28"/>
        </w:rPr>
        <w:t>ов</w:t>
      </w:r>
      <w:r w:rsidRPr="00494AD2">
        <w:rPr>
          <w:rFonts w:ascii="Times New Roman" w:hAnsi="Times New Roman"/>
          <w:color w:val="FF0000"/>
          <w:sz w:val="28"/>
          <w:szCs w:val="28"/>
        </w:rPr>
        <w:t>.</w:t>
      </w:r>
    </w:p>
    <w:p w:rsidR="00437691" w:rsidRPr="00FE778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12799">
        <w:rPr>
          <w:sz w:val="28"/>
          <w:szCs w:val="28"/>
        </w:rPr>
        <w:t xml:space="preserve">Руководствуясь </w:t>
      </w:r>
      <w:r w:rsidRPr="00212799" w:rsidR="009F3524">
        <w:rPr>
          <w:sz w:val="28"/>
          <w:szCs w:val="28"/>
        </w:rPr>
        <w:t xml:space="preserve">статьями </w:t>
      </w:r>
      <w:r w:rsidRPr="00212799" w:rsidR="00AE32CE">
        <w:rPr>
          <w:sz w:val="28"/>
          <w:szCs w:val="28"/>
        </w:rPr>
        <w:t>55-57,</w:t>
      </w:r>
      <w:r w:rsidRPr="00FE7788" w:rsidR="00AE32CE">
        <w:rPr>
          <w:sz w:val="28"/>
          <w:szCs w:val="28"/>
        </w:rPr>
        <w:t xml:space="preserve"> 59-60, 67, 98, </w:t>
      </w:r>
      <w:r w:rsidR="001C2D41">
        <w:rPr>
          <w:sz w:val="28"/>
          <w:szCs w:val="28"/>
        </w:rPr>
        <w:t xml:space="preserve">173, </w:t>
      </w:r>
      <w:r w:rsidRPr="00FE7788" w:rsidR="009F3524">
        <w:rPr>
          <w:sz w:val="28"/>
          <w:szCs w:val="28"/>
        </w:rPr>
        <w:t>194-198</w:t>
      </w:r>
      <w:r w:rsidR="001C2D41">
        <w:rPr>
          <w:sz w:val="28"/>
          <w:szCs w:val="28"/>
        </w:rPr>
        <w:t xml:space="preserve"> </w:t>
      </w:r>
      <w:r w:rsidRPr="00FE7788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FE7788">
        <w:rPr>
          <w:sz w:val="28"/>
          <w:szCs w:val="28"/>
        </w:rPr>
        <w:t xml:space="preserve"> </w:t>
      </w:r>
      <w:r w:rsidRPr="00FE7788" w:rsidR="00FE1338">
        <w:rPr>
          <w:sz w:val="28"/>
          <w:szCs w:val="28"/>
        </w:rPr>
        <w:t xml:space="preserve">суд </w:t>
      </w:r>
    </w:p>
    <w:p w:rsidR="00437691" w:rsidRPr="00FE7788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E7788">
        <w:rPr>
          <w:rFonts w:ascii="Times New Roman" w:hAnsi="Times New Roman"/>
          <w:sz w:val="28"/>
          <w:szCs w:val="28"/>
        </w:rPr>
        <w:t>РЕШИЛ:</w:t>
      </w:r>
    </w:p>
    <w:p w:rsidR="00183A50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C20A15">
        <w:rPr>
          <w:rFonts w:ascii="Times New Roman" w:hAnsi="Times New Roman"/>
          <w:sz w:val="28"/>
          <w:szCs w:val="28"/>
        </w:rPr>
        <w:t>АО КБ «</w:t>
      </w:r>
      <w:r w:rsidR="00082682">
        <w:rPr>
          <w:rFonts w:ascii="Times New Roman" w:hAnsi="Times New Roman"/>
          <w:sz w:val="28"/>
          <w:szCs w:val="28"/>
        </w:rPr>
        <w:t>***</w:t>
      </w:r>
      <w:r w:rsidRPr="00C20A15">
        <w:rPr>
          <w:rFonts w:ascii="Times New Roman" w:hAnsi="Times New Roman"/>
          <w:sz w:val="28"/>
          <w:szCs w:val="28"/>
        </w:rPr>
        <w:t xml:space="preserve">» в лице конкурсного управляющего - </w:t>
      </w:r>
      <w:r>
        <w:rPr>
          <w:rFonts w:ascii="Times New Roman" w:hAnsi="Times New Roman"/>
          <w:sz w:val="28"/>
          <w:szCs w:val="28"/>
        </w:rPr>
        <w:t>Г</w:t>
      </w:r>
      <w:r w:rsidRPr="00C20A15">
        <w:rPr>
          <w:rFonts w:ascii="Times New Roman" w:hAnsi="Times New Roman"/>
          <w:sz w:val="28"/>
          <w:szCs w:val="28"/>
        </w:rPr>
        <w:t>осударственной корпорации «</w:t>
      </w:r>
      <w:r w:rsidR="00082682">
        <w:rPr>
          <w:rFonts w:ascii="Times New Roman" w:hAnsi="Times New Roman"/>
          <w:sz w:val="28"/>
          <w:szCs w:val="28"/>
        </w:rPr>
        <w:t>***</w:t>
      </w:r>
      <w:r w:rsidRPr="00C20A15">
        <w:rPr>
          <w:rFonts w:ascii="Times New Roman" w:hAnsi="Times New Roman"/>
          <w:sz w:val="28"/>
          <w:szCs w:val="28"/>
        </w:rPr>
        <w:t xml:space="preserve">» к </w:t>
      </w:r>
      <w:r>
        <w:rPr>
          <w:rFonts w:ascii="Times New Roman" w:hAnsi="Times New Roman"/>
          <w:sz w:val="28"/>
          <w:szCs w:val="28"/>
        </w:rPr>
        <w:t xml:space="preserve">Коваль Елене Ивановне, Тимофеевой Наталье </w:t>
      </w:r>
      <w:r>
        <w:rPr>
          <w:rFonts w:ascii="Times New Roman" w:hAnsi="Times New Roman"/>
          <w:sz w:val="28"/>
          <w:szCs w:val="28"/>
        </w:rPr>
        <w:t xml:space="preserve">Дмитриевне </w:t>
      </w:r>
      <w:r w:rsidRPr="00C20A15">
        <w:rPr>
          <w:rFonts w:ascii="Times New Roman" w:hAnsi="Times New Roman"/>
          <w:sz w:val="28"/>
          <w:szCs w:val="28"/>
        </w:rPr>
        <w:t xml:space="preserve"> о</w:t>
      </w:r>
      <w:r w:rsidRPr="00C20A15">
        <w:rPr>
          <w:rFonts w:ascii="Times New Roman" w:hAnsi="Times New Roman"/>
          <w:sz w:val="28"/>
          <w:szCs w:val="28"/>
        </w:rPr>
        <w:t xml:space="preserve"> взыскании задолженности по кредитному договору</w:t>
      </w:r>
      <w:r>
        <w:rPr>
          <w:rFonts w:ascii="Times New Roman" w:hAnsi="Times New Roman"/>
          <w:sz w:val="28"/>
          <w:szCs w:val="28"/>
        </w:rPr>
        <w:t xml:space="preserve"> – удовлетворить частично.</w:t>
      </w:r>
    </w:p>
    <w:p w:rsidR="00183A50" w:rsidRPr="0006728B" w:rsidP="00183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7609C">
        <w:rPr>
          <w:rFonts w:ascii="Times New Roman" w:hAnsi="Times New Roman"/>
          <w:sz w:val="28"/>
          <w:szCs w:val="28"/>
        </w:rPr>
        <w:t xml:space="preserve">Взыскать </w:t>
      </w:r>
      <w:r>
        <w:rPr>
          <w:rFonts w:ascii="Times New Roman" w:hAnsi="Times New Roman"/>
          <w:sz w:val="28"/>
          <w:szCs w:val="28"/>
        </w:rPr>
        <w:t xml:space="preserve">солидарно </w:t>
      </w:r>
      <w:r w:rsidRPr="00B7609C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Коваль Елены Ивановны, </w:t>
      </w:r>
      <w:r w:rsidR="00082682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и  Тимофеевой Натальи Дмитриевны, </w:t>
      </w:r>
      <w:r w:rsidR="00082682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 xml:space="preserve">в пользу </w:t>
      </w:r>
      <w:r w:rsidRPr="00C20A15">
        <w:rPr>
          <w:rFonts w:ascii="Times New Roman" w:hAnsi="Times New Roman"/>
          <w:sz w:val="28"/>
          <w:szCs w:val="28"/>
        </w:rPr>
        <w:t>АО КБ «</w:t>
      </w:r>
      <w:r w:rsidR="00082682">
        <w:rPr>
          <w:rFonts w:ascii="Times New Roman" w:hAnsi="Times New Roman"/>
          <w:sz w:val="28"/>
          <w:szCs w:val="28"/>
        </w:rPr>
        <w:t>***</w:t>
      </w:r>
      <w:r w:rsidRPr="00C20A1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ОГРН  </w:t>
      </w:r>
      <w:r w:rsidR="00082682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ИНН </w:t>
      </w:r>
      <w:r w:rsidR="00082682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 xml:space="preserve">задолженность по </w:t>
      </w:r>
      <w:r>
        <w:rPr>
          <w:rFonts w:ascii="Times New Roman" w:hAnsi="Times New Roman"/>
          <w:sz w:val="28"/>
          <w:szCs w:val="28"/>
        </w:rPr>
        <w:t xml:space="preserve">Кредитному договору № </w:t>
      </w:r>
      <w:r w:rsidR="00082682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от 15.06.2017 за период с  </w:t>
      </w:r>
      <w:r w:rsidR="005B2C6A">
        <w:rPr>
          <w:rFonts w:ascii="Times New Roman" w:hAnsi="Times New Roman"/>
          <w:sz w:val="28"/>
          <w:szCs w:val="28"/>
        </w:rPr>
        <w:t xml:space="preserve">29.03.2021 по 11.10.2022, а именно: </w:t>
      </w:r>
      <w:r w:rsidRPr="009C766D">
        <w:rPr>
          <w:rFonts w:ascii="Times New Roman" w:hAnsi="Times New Roman"/>
          <w:sz w:val="28"/>
          <w:szCs w:val="28"/>
        </w:rPr>
        <w:t xml:space="preserve">проценты </w:t>
      </w:r>
      <w:r w:rsidR="00A0275A">
        <w:rPr>
          <w:rFonts w:ascii="Times New Roman" w:hAnsi="Times New Roman"/>
          <w:sz w:val="28"/>
          <w:szCs w:val="28"/>
        </w:rPr>
        <w:t xml:space="preserve">по основному долгу </w:t>
      </w:r>
      <w:r w:rsidRPr="009C766D">
        <w:rPr>
          <w:rFonts w:ascii="Times New Roman" w:hAnsi="Times New Roman"/>
          <w:sz w:val="28"/>
          <w:szCs w:val="28"/>
        </w:rPr>
        <w:t xml:space="preserve">в размере </w:t>
      </w:r>
      <w:r w:rsidR="005B2C6A">
        <w:rPr>
          <w:rFonts w:ascii="Times New Roman" w:hAnsi="Times New Roman"/>
          <w:sz w:val="28"/>
          <w:szCs w:val="28"/>
        </w:rPr>
        <w:t>3 307,41</w:t>
      </w:r>
      <w:r w:rsidRPr="0006728B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.</w:t>
      </w:r>
      <w:r w:rsidRPr="0006728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 w:rsidR="005B2C6A">
        <w:rPr>
          <w:rFonts w:ascii="Times New Roman" w:hAnsi="Times New Roman"/>
          <w:sz w:val="28"/>
          <w:szCs w:val="28"/>
        </w:rPr>
        <w:t>штраф по просроченным процентам в размере 4 410,68 руб.,</w:t>
      </w:r>
      <w:r>
        <w:rPr>
          <w:rFonts w:ascii="Times New Roman" w:hAnsi="Times New Roman"/>
          <w:sz w:val="28"/>
          <w:szCs w:val="28"/>
        </w:rPr>
        <w:t xml:space="preserve"> </w:t>
      </w:r>
      <w:r w:rsidR="005B2C6A">
        <w:rPr>
          <w:rFonts w:ascii="Times New Roman" w:hAnsi="Times New Roman"/>
          <w:sz w:val="28"/>
          <w:szCs w:val="28"/>
        </w:rPr>
        <w:t xml:space="preserve">а также расходы по уплате государственной пошлины в размере 400,00руб.,  </w:t>
      </w:r>
      <w:r>
        <w:rPr>
          <w:rFonts w:ascii="Times New Roman" w:hAnsi="Times New Roman"/>
          <w:sz w:val="28"/>
          <w:szCs w:val="28"/>
        </w:rPr>
        <w:t>а все</w:t>
      </w:r>
      <w:r w:rsidRPr="0006728B">
        <w:rPr>
          <w:rFonts w:ascii="Times New Roman" w:hAnsi="Times New Roman"/>
          <w:sz w:val="28"/>
          <w:szCs w:val="28"/>
        </w:rPr>
        <w:t xml:space="preserve">го </w:t>
      </w:r>
      <w:r w:rsidR="00A0275A">
        <w:rPr>
          <w:rFonts w:ascii="Times New Roman" w:hAnsi="Times New Roman"/>
          <w:sz w:val="28"/>
          <w:szCs w:val="28"/>
        </w:rPr>
        <w:t>8</w:t>
      </w:r>
      <w:r w:rsidR="005B2C6A">
        <w:rPr>
          <w:rFonts w:ascii="Times New Roman" w:hAnsi="Times New Roman"/>
          <w:sz w:val="28"/>
          <w:szCs w:val="28"/>
        </w:rPr>
        <w:t xml:space="preserve"> </w:t>
      </w:r>
      <w:r w:rsidR="00A0275A">
        <w:rPr>
          <w:rFonts w:ascii="Times New Roman" w:hAnsi="Times New Roman"/>
          <w:sz w:val="28"/>
          <w:szCs w:val="28"/>
        </w:rPr>
        <w:t>1</w:t>
      </w:r>
      <w:r w:rsidR="005B2C6A">
        <w:rPr>
          <w:rFonts w:ascii="Times New Roman" w:hAnsi="Times New Roman"/>
          <w:sz w:val="28"/>
          <w:szCs w:val="28"/>
        </w:rPr>
        <w:t>18</w:t>
      </w:r>
      <w:r w:rsidRPr="0006728B">
        <w:rPr>
          <w:rFonts w:ascii="Times New Roman" w:hAnsi="Times New Roman"/>
          <w:sz w:val="28"/>
          <w:szCs w:val="28"/>
        </w:rPr>
        <w:t xml:space="preserve"> (</w:t>
      </w:r>
      <w:r w:rsidR="00A0275A">
        <w:rPr>
          <w:rFonts w:ascii="Times New Roman" w:hAnsi="Times New Roman"/>
          <w:sz w:val="28"/>
          <w:szCs w:val="28"/>
        </w:rPr>
        <w:t>восемь</w:t>
      </w:r>
      <w:r w:rsidR="005B2C6A">
        <w:rPr>
          <w:rFonts w:ascii="Times New Roman" w:hAnsi="Times New Roman"/>
          <w:sz w:val="28"/>
          <w:szCs w:val="28"/>
        </w:rPr>
        <w:t xml:space="preserve"> тысяч с</w:t>
      </w:r>
      <w:r w:rsidR="00A0275A">
        <w:rPr>
          <w:rFonts w:ascii="Times New Roman" w:hAnsi="Times New Roman"/>
          <w:sz w:val="28"/>
          <w:szCs w:val="28"/>
        </w:rPr>
        <w:t>то</w:t>
      </w:r>
      <w:r w:rsidR="005B2C6A">
        <w:rPr>
          <w:rFonts w:ascii="Times New Roman" w:hAnsi="Times New Roman"/>
          <w:sz w:val="28"/>
          <w:szCs w:val="28"/>
        </w:rPr>
        <w:t xml:space="preserve"> восемнад</w:t>
      </w:r>
      <w:r w:rsidR="00A0275A">
        <w:rPr>
          <w:rFonts w:ascii="Times New Roman" w:hAnsi="Times New Roman"/>
          <w:sz w:val="28"/>
          <w:szCs w:val="28"/>
        </w:rPr>
        <w:t>цать</w:t>
      </w:r>
      <w:r w:rsidRPr="0006728B">
        <w:rPr>
          <w:rFonts w:ascii="Times New Roman" w:hAnsi="Times New Roman"/>
          <w:sz w:val="28"/>
          <w:szCs w:val="28"/>
        </w:rPr>
        <w:t>) руб</w:t>
      </w:r>
      <w:r>
        <w:rPr>
          <w:rFonts w:ascii="Times New Roman" w:hAnsi="Times New Roman"/>
          <w:sz w:val="28"/>
          <w:szCs w:val="28"/>
        </w:rPr>
        <w:t>.</w:t>
      </w:r>
      <w:r w:rsidRPr="000672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</w:t>
      </w:r>
      <w:r w:rsidR="005B2C6A">
        <w:rPr>
          <w:rFonts w:ascii="Times New Roman" w:hAnsi="Times New Roman"/>
          <w:sz w:val="28"/>
          <w:szCs w:val="28"/>
        </w:rPr>
        <w:t>9</w:t>
      </w:r>
      <w:r w:rsidRPr="0006728B">
        <w:rPr>
          <w:rFonts w:ascii="Times New Roman" w:hAnsi="Times New Roman"/>
          <w:sz w:val="28"/>
          <w:szCs w:val="28"/>
        </w:rPr>
        <w:t xml:space="preserve"> коп</w:t>
      </w:r>
      <w:r>
        <w:rPr>
          <w:rFonts w:ascii="Times New Roman" w:hAnsi="Times New Roman"/>
          <w:sz w:val="28"/>
          <w:szCs w:val="28"/>
        </w:rPr>
        <w:t>.</w:t>
      </w:r>
    </w:p>
    <w:p w:rsidR="00183A50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удовлетворении остальной части исковых требований </w:t>
      </w:r>
      <w:r w:rsidR="00A0275A"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отказать.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E75F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</w:t>
      </w:r>
      <w:r w:rsidRPr="006401D4">
        <w:rPr>
          <w:rFonts w:ascii="Times New Roman" w:hAnsi="Times New Roman"/>
          <w:sz w:val="28"/>
          <w:szCs w:val="28"/>
          <w:shd w:val="clear" w:color="auto" w:fill="FFFFFF"/>
        </w:rPr>
        <w:t xml:space="preserve"> представители вправе подать заявление о составлении мотивированного решения суда, которое может быть подано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</w:t>
      </w:r>
      <w:r w:rsidR="003F1C41">
        <w:rPr>
          <w:rFonts w:ascii="Times New Roman" w:hAnsi="Times New Roman"/>
          <w:sz w:val="28"/>
          <w:szCs w:val="28"/>
        </w:rPr>
        <w:t>81</w:t>
      </w:r>
      <w:r w:rsidRPr="00BA027A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1E2E84" w:rsidP="001B3E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  <w:r w:rsidR="00494AD2">
        <w:rPr>
          <w:rFonts w:ascii="Times New Roman" w:hAnsi="Times New Roman"/>
          <w:i/>
          <w:sz w:val="28"/>
          <w:szCs w:val="28"/>
        </w:rPr>
        <w:t>М</w:t>
      </w:r>
      <w:r w:rsidRPr="00802F6E" w:rsidR="00494AD2">
        <w:rPr>
          <w:rFonts w:ascii="Times New Roman" w:hAnsi="Times New Roman"/>
          <w:i/>
          <w:sz w:val="28"/>
          <w:szCs w:val="28"/>
        </w:rPr>
        <w:t xml:space="preserve">отивированное решение </w:t>
      </w:r>
      <w:r w:rsidRPr="0006415F" w:rsidR="00494AD2">
        <w:rPr>
          <w:rFonts w:ascii="Times New Roman" w:hAnsi="Times New Roman"/>
          <w:i/>
          <w:sz w:val="28"/>
          <w:szCs w:val="28"/>
        </w:rPr>
        <w:t xml:space="preserve">составлено </w:t>
      </w:r>
      <w:r w:rsidR="00494AD2">
        <w:rPr>
          <w:rFonts w:ascii="Times New Roman" w:hAnsi="Times New Roman"/>
          <w:i/>
          <w:sz w:val="28"/>
          <w:szCs w:val="28"/>
        </w:rPr>
        <w:t>24 апреля</w:t>
      </w:r>
      <w:r w:rsidRPr="0006415F" w:rsidR="00494AD2">
        <w:rPr>
          <w:rFonts w:ascii="Times New Roman" w:hAnsi="Times New Roman"/>
          <w:i/>
          <w:sz w:val="28"/>
          <w:szCs w:val="28"/>
        </w:rPr>
        <w:t xml:space="preserve"> 202</w:t>
      </w:r>
      <w:r w:rsidR="00494AD2">
        <w:rPr>
          <w:rFonts w:ascii="Times New Roman" w:hAnsi="Times New Roman"/>
          <w:i/>
          <w:sz w:val="28"/>
          <w:szCs w:val="28"/>
        </w:rPr>
        <w:t>3</w:t>
      </w:r>
      <w:r w:rsidRPr="00802F6E" w:rsidR="00494AD2">
        <w:rPr>
          <w:rFonts w:ascii="Times New Roman" w:hAnsi="Times New Roman"/>
          <w:i/>
          <w:sz w:val="28"/>
          <w:szCs w:val="28"/>
        </w:rPr>
        <w:t xml:space="preserve"> года</w:t>
      </w:r>
      <w:r w:rsidR="00494AD2">
        <w:rPr>
          <w:rFonts w:ascii="Times New Roman" w:hAnsi="Times New Roman"/>
          <w:i/>
          <w:sz w:val="28"/>
          <w:szCs w:val="28"/>
        </w:rPr>
        <w:t>.</w:t>
      </w:r>
    </w:p>
    <w:p w:rsidR="004D252C" w:rsidRPr="00A44C68" w:rsidP="001B3EFD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E0861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</w:t>
      </w:r>
      <w:r w:rsidRPr="00A44C68">
        <w:rPr>
          <w:rFonts w:ascii="Times New Roman" w:hAnsi="Times New Roman"/>
          <w:sz w:val="28"/>
          <w:szCs w:val="28"/>
        </w:rPr>
        <w:t xml:space="preserve">     С.Л. Буйлова                                                                                                        </w:t>
      </w:r>
    </w:p>
    <w:sectPr w:rsidSect="005E474E">
      <w:pgSz w:w="11906" w:h="16838"/>
      <w:pgMar w:top="993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6415F"/>
    <w:rsid w:val="0006728B"/>
    <w:rsid w:val="00082682"/>
    <w:rsid w:val="000C340C"/>
    <w:rsid w:val="001039D5"/>
    <w:rsid w:val="00121474"/>
    <w:rsid w:val="00121A40"/>
    <w:rsid w:val="0012578E"/>
    <w:rsid w:val="00145AB8"/>
    <w:rsid w:val="00183A50"/>
    <w:rsid w:val="001B3EFD"/>
    <w:rsid w:val="001B59D5"/>
    <w:rsid w:val="001C2D41"/>
    <w:rsid w:val="001E2E84"/>
    <w:rsid w:val="001F1494"/>
    <w:rsid w:val="00212799"/>
    <w:rsid w:val="002802D7"/>
    <w:rsid w:val="00280A1A"/>
    <w:rsid w:val="002A22E4"/>
    <w:rsid w:val="002F1332"/>
    <w:rsid w:val="00302492"/>
    <w:rsid w:val="0031339B"/>
    <w:rsid w:val="003A32A5"/>
    <w:rsid w:val="003F1C41"/>
    <w:rsid w:val="00437691"/>
    <w:rsid w:val="00443DE4"/>
    <w:rsid w:val="00466470"/>
    <w:rsid w:val="0049169F"/>
    <w:rsid w:val="00494AD2"/>
    <w:rsid w:val="004A0135"/>
    <w:rsid w:val="004A39B8"/>
    <w:rsid w:val="004D0247"/>
    <w:rsid w:val="004D252C"/>
    <w:rsid w:val="004F71B5"/>
    <w:rsid w:val="00512E5C"/>
    <w:rsid w:val="0054335C"/>
    <w:rsid w:val="00550597"/>
    <w:rsid w:val="005B2C6A"/>
    <w:rsid w:val="005D3C60"/>
    <w:rsid w:val="005D6E9B"/>
    <w:rsid w:val="005D7E4F"/>
    <w:rsid w:val="005E2773"/>
    <w:rsid w:val="005E474E"/>
    <w:rsid w:val="00621CF4"/>
    <w:rsid w:val="006401D4"/>
    <w:rsid w:val="00655CB4"/>
    <w:rsid w:val="0069492A"/>
    <w:rsid w:val="007138C6"/>
    <w:rsid w:val="007446FD"/>
    <w:rsid w:val="00747776"/>
    <w:rsid w:val="007C2C87"/>
    <w:rsid w:val="007C4092"/>
    <w:rsid w:val="007E5098"/>
    <w:rsid w:val="007F2D12"/>
    <w:rsid w:val="007F3397"/>
    <w:rsid w:val="00802F6E"/>
    <w:rsid w:val="00807657"/>
    <w:rsid w:val="008742F8"/>
    <w:rsid w:val="008D1DBC"/>
    <w:rsid w:val="008D6752"/>
    <w:rsid w:val="008E011B"/>
    <w:rsid w:val="008E5F4A"/>
    <w:rsid w:val="008F36E4"/>
    <w:rsid w:val="008F6F59"/>
    <w:rsid w:val="0092675A"/>
    <w:rsid w:val="0093660B"/>
    <w:rsid w:val="009B4AB1"/>
    <w:rsid w:val="009C766D"/>
    <w:rsid w:val="009D485A"/>
    <w:rsid w:val="009E0861"/>
    <w:rsid w:val="009F3524"/>
    <w:rsid w:val="00A0275A"/>
    <w:rsid w:val="00A03395"/>
    <w:rsid w:val="00A23C08"/>
    <w:rsid w:val="00A44C68"/>
    <w:rsid w:val="00A47388"/>
    <w:rsid w:val="00AA20B7"/>
    <w:rsid w:val="00AC1116"/>
    <w:rsid w:val="00AE1EA5"/>
    <w:rsid w:val="00AE32CE"/>
    <w:rsid w:val="00AE39A0"/>
    <w:rsid w:val="00B1127B"/>
    <w:rsid w:val="00B12B39"/>
    <w:rsid w:val="00B20211"/>
    <w:rsid w:val="00B32493"/>
    <w:rsid w:val="00B7609C"/>
    <w:rsid w:val="00BA027A"/>
    <w:rsid w:val="00BC5B99"/>
    <w:rsid w:val="00BE43E1"/>
    <w:rsid w:val="00BE75F1"/>
    <w:rsid w:val="00C20A15"/>
    <w:rsid w:val="00C33F3C"/>
    <w:rsid w:val="00CA6390"/>
    <w:rsid w:val="00CB2B52"/>
    <w:rsid w:val="00D0008E"/>
    <w:rsid w:val="00D0649D"/>
    <w:rsid w:val="00D33612"/>
    <w:rsid w:val="00D6126D"/>
    <w:rsid w:val="00D61AD8"/>
    <w:rsid w:val="00D907F7"/>
    <w:rsid w:val="00D91356"/>
    <w:rsid w:val="00DD300B"/>
    <w:rsid w:val="00DE3FE9"/>
    <w:rsid w:val="00DE50CF"/>
    <w:rsid w:val="00E118BE"/>
    <w:rsid w:val="00E23E96"/>
    <w:rsid w:val="00E45478"/>
    <w:rsid w:val="00E6481A"/>
    <w:rsid w:val="00EA739A"/>
    <w:rsid w:val="00F2245F"/>
    <w:rsid w:val="00F716C6"/>
    <w:rsid w:val="00FC6AA7"/>
    <w:rsid w:val="00FE1338"/>
    <w:rsid w:val="00FE77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9F07C-EA8D-4BC7-B72C-FF9B1A31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  <w:style w:type="character" w:styleId="Hyperlink">
    <w:name w:val="Hyperlink"/>
    <w:rsid w:val="00494A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/glava-6/statia-67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