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2131" w:rsidRPr="005E049F" w:rsidP="00B62131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5E049F">
        <w:rPr>
          <w:sz w:val="28"/>
          <w:szCs w:val="28"/>
        </w:rPr>
        <w:t>Дело № 02-</w:t>
      </w:r>
      <w:r>
        <w:rPr>
          <w:sz w:val="28"/>
          <w:szCs w:val="28"/>
        </w:rPr>
        <w:t>0222</w:t>
      </w:r>
      <w:r w:rsidRPr="005E049F">
        <w:rPr>
          <w:sz w:val="28"/>
          <w:szCs w:val="28"/>
        </w:rPr>
        <w:t>/81/202</w:t>
      </w:r>
      <w:r>
        <w:rPr>
          <w:sz w:val="28"/>
          <w:szCs w:val="28"/>
        </w:rPr>
        <w:t>6</w:t>
      </w:r>
    </w:p>
    <w:p w:rsidR="00B62131" w:rsidRPr="005E049F" w:rsidP="00B62131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62131" w:rsidRPr="005E049F" w:rsidP="00B6213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E049F">
        <w:rPr>
          <w:sz w:val="28"/>
          <w:szCs w:val="28"/>
        </w:rPr>
        <w:t xml:space="preserve"> РЕШЕНИЕ</w:t>
      </w:r>
    </w:p>
    <w:p w:rsidR="00B62131" w:rsidRPr="005E049F" w:rsidP="00B6213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E049F">
        <w:rPr>
          <w:sz w:val="28"/>
          <w:szCs w:val="28"/>
        </w:rPr>
        <w:t>ИМЕНЕМ   РОССИЙСКОЙ   ФЕДЕРАЦИИ</w:t>
      </w:r>
    </w:p>
    <w:p w:rsidR="00B62131" w:rsidRPr="005E049F" w:rsidP="00B6213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E049F">
        <w:rPr>
          <w:sz w:val="28"/>
          <w:szCs w:val="28"/>
        </w:rPr>
        <w:t>(резолютивная часть)</w:t>
      </w:r>
    </w:p>
    <w:p w:rsidR="00B62131" w:rsidRPr="005E049F" w:rsidP="00B6213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62131" w:rsidRPr="005E049F" w:rsidP="00B6213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10</w:t>
      </w:r>
      <w:r w:rsidRPr="005E049F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5E049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5E049F">
        <w:rPr>
          <w:sz w:val="28"/>
          <w:szCs w:val="28"/>
        </w:rPr>
        <w:t xml:space="preserve"> года                                                   город Симферополь</w:t>
      </w:r>
    </w:p>
    <w:p w:rsidR="00B62131" w:rsidRPr="005E049F" w:rsidP="00B6213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B62131" w:rsidRPr="005E049F" w:rsidP="00B6213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E049F"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</w:t>
      </w:r>
      <w:r>
        <w:rPr>
          <w:sz w:val="28"/>
          <w:szCs w:val="28"/>
        </w:rPr>
        <w:t>район</w:t>
      </w:r>
      <w:r w:rsidRPr="005E049F">
        <w:rPr>
          <w:sz w:val="28"/>
          <w:szCs w:val="28"/>
        </w:rPr>
        <w:t xml:space="preserve">) Республики Крым </w:t>
      </w:r>
      <w:r w:rsidRPr="005E049F">
        <w:rPr>
          <w:sz w:val="28"/>
          <w:szCs w:val="28"/>
        </w:rPr>
        <w:t>Буйлова</w:t>
      </w:r>
      <w:r w:rsidRPr="005E049F">
        <w:rPr>
          <w:sz w:val="28"/>
          <w:szCs w:val="28"/>
        </w:rPr>
        <w:t xml:space="preserve"> С.Л., </w:t>
      </w:r>
    </w:p>
    <w:p w:rsidR="00B62131" w:rsidRPr="005E049F" w:rsidP="00B6213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E049F">
        <w:rPr>
          <w:sz w:val="28"/>
          <w:szCs w:val="28"/>
        </w:rPr>
        <w:t xml:space="preserve">при секретаре </w:t>
      </w:r>
      <w:r w:rsidR="00E67434">
        <w:rPr>
          <w:sz w:val="28"/>
          <w:szCs w:val="28"/>
        </w:rPr>
        <w:t>***</w:t>
      </w:r>
      <w:r w:rsidRPr="005E049F">
        <w:rPr>
          <w:sz w:val="28"/>
          <w:szCs w:val="28"/>
        </w:rPr>
        <w:t>,</w:t>
      </w:r>
    </w:p>
    <w:p w:rsidR="00B62131" w:rsidRPr="005E049F" w:rsidP="00B62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49F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E67434">
        <w:rPr>
          <w:rFonts w:ascii="Times New Roman" w:hAnsi="Times New Roman"/>
          <w:sz w:val="28"/>
          <w:szCs w:val="28"/>
        </w:rPr>
        <w:t>***</w:t>
      </w:r>
      <w:r w:rsidRPr="005E049F">
        <w:rPr>
          <w:rFonts w:ascii="Times New Roman" w:hAnsi="Times New Roman"/>
          <w:sz w:val="28"/>
          <w:szCs w:val="28"/>
        </w:rPr>
        <w:t xml:space="preserve"> </w:t>
      </w:r>
      <w:r w:rsidRPr="005E049F">
        <w:rPr>
          <w:rFonts w:ascii="Times New Roman" w:hAnsi="Times New Roman"/>
          <w:sz w:val="28"/>
          <w:szCs w:val="28"/>
        </w:rPr>
        <w:t>к</w:t>
      </w:r>
      <w:r w:rsidRPr="005E049F">
        <w:rPr>
          <w:rFonts w:ascii="Times New Roman" w:hAnsi="Times New Roman"/>
          <w:sz w:val="28"/>
          <w:szCs w:val="28"/>
        </w:rPr>
        <w:t xml:space="preserve"> </w:t>
      </w:r>
      <w:r w:rsidR="00E67434">
        <w:rPr>
          <w:rFonts w:ascii="Times New Roman" w:hAnsi="Times New Roman"/>
          <w:sz w:val="28"/>
          <w:szCs w:val="28"/>
        </w:rPr>
        <w:t>***</w:t>
      </w:r>
      <w:r w:rsidRPr="005E049F">
        <w:rPr>
          <w:rFonts w:ascii="Times New Roman" w:hAnsi="Times New Roman"/>
          <w:sz w:val="28"/>
          <w:szCs w:val="28"/>
        </w:rPr>
        <w:t xml:space="preserve"> о взыскании убытков,</w:t>
      </w:r>
    </w:p>
    <w:p w:rsidR="00B62131" w:rsidRPr="005E049F" w:rsidP="00B62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49F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>ст.ст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E049F">
        <w:rPr>
          <w:rFonts w:ascii="Times New Roman" w:hAnsi="Times New Roman"/>
          <w:sz w:val="28"/>
          <w:szCs w:val="28"/>
        </w:rPr>
        <w:t>55-57, 59-60, 67, 98, 194-198 Гражданского процессуального кодекса  Российской Федерации,</w:t>
      </w:r>
    </w:p>
    <w:p w:rsidR="00B62131" w:rsidRPr="005E049F" w:rsidP="00B6213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E049F">
        <w:rPr>
          <w:rFonts w:ascii="Times New Roman" w:hAnsi="Times New Roman"/>
          <w:sz w:val="28"/>
          <w:szCs w:val="28"/>
        </w:rPr>
        <w:t>РЕШИЛ:</w:t>
      </w:r>
    </w:p>
    <w:p w:rsidR="00B62131" w:rsidRPr="005E049F" w:rsidP="00B62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9F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="00E67434">
        <w:rPr>
          <w:rFonts w:ascii="Times New Roman" w:hAnsi="Times New Roman"/>
          <w:sz w:val="28"/>
          <w:szCs w:val="28"/>
        </w:rPr>
        <w:t>***</w:t>
      </w:r>
      <w:r w:rsidRPr="005E049F">
        <w:rPr>
          <w:rFonts w:ascii="Times New Roman" w:hAnsi="Times New Roman"/>
          <w:sz w:val="28"/>
          <w:szCs w:val="28"/>
        </w:rPr>
        <w:t xml:space="preserve"> </w:t>
      </w:r>
      <w:r w:rsidRPr="005E049F">
        <w:rPr>
          <w:rFonts w:ascii="Times New Roman" w:hAnsi="Times New Roman"/>
          <w:sz w:val="28"/>
          <w:szCs w:val="28"/>
        </w:rPr>
        <w:t>к</w:t>
      </w:r>
      <w:r w:rsidRPr="005E049F">
        <w:rPr>
          <w:rFonts w:ascii="Times New Roman" w:hAnsi="Times New Roman"/>
          <w:sz w:val="28"/>
          <w:szCs w:val="28"/>
        </w:rPr>
        <w:t xml:space="preserve"> </w:t>
      </w:r>
      <w:r w:rsidR="00E67434">
        <w:rPr>
          <w:rFonts w:ascii="Times New Roman" w:hAnsi="Times New Roman"/>
          <w:sz w:val="28"/>
          <w:szCs w:val="28"/>
        </w:rPr>
        <w:t>***</w:t>
      </w:r>
      <w:r w:rsidRPr="005E049F">
        <w:rPr>
          <w:rFonts w:ascii="Times New Roman" w:hAnsi="Times New Roman"/>
          <w:sz w:val="28"/>
          <w:szCs w:val="28"/>
        </w:rPr>
        <w:t xml:space="preserve">  о взыскании убытков - отказать</w:t>
      </w:r>
      <w:r w:rsidRPr="005E04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131" w:rsidRPr="002F2717" w:rsidP="00B62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 w:rsidRPr="009F0A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62131" w:rsidRPr="005E049F" w:rsidP="00B6213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E049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B62131" w:rsidRPr="005E049F" w:rsidP="00B6213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E049F">
        <w:rPr>
          <w:rFonts w:ascii="Times New Roman" w:hAnsi="Times New Roman"/>
          <w:sz w:val="28"/>
          <w:szCs w:val="28"/>
        </w:rPr>
        <w:t xml:space="preserve"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</w:t>
      </w:r>
      <w:r>
        <w:rPr>
          <w:rFonts w:ascii="Times New Roman" w:hAnsi="Times New Roman"/>
          <w:sz w:val="28"/>
          <w:szCs w:val="28"/>
        </w:rPr>
        <w:t>район</w:t>
      </w:r>
      <w:r w:rsidRPr="005E049F">
        <w:rPr>
          <w:rFonts w:ascii="Times New Roman" w:hAnsi="Times New Roman"/>
          <w:sz w:val="28"/>
          <w:szCs w:val="28"/>
        </w:rPr>
        <w:t>) Республики Крым.</w:t>
      </w:r>
    </w:p>
    <w:p w:rsidR="00B62131" w:rsidRPr="005E049F" w:rsidP="00B62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049F">
        <w:rPr>
          <w:rFonts w:ascii="Times New Roman" w:hAnsi="Times New Roman"/>
          <w:sz w:val="28"/>
          <w:szCs w:val="28"/>
        </w:rPr>
        <w:t xml:space="preserve">  </w:t>
      </w:r>
      <w:r w:rsidRPr="005E049F">
        <w:rPr>
          <w:rFonts w:ascii="Times New Roman" w:hAnsi="Times New Roman"/>
          <w:sz w:val="28"/>
          <w:szCs w:val="28"/>
        </w:rPr>
        <w:tab/>
      </w:r>
    </w:p>
    <w:p w:rsidR="00B62131" w:rsidRPr="005E049F" w:rsidP="00B62131">
      <w:pPr>
        <w:spacing w:after="0" w:line="240" w:lineRule="auto"/>
        <w:jc w:val="both"/>
        <w:rPr>
          <w:sz w:val="28"/>
          <w:szCs w:val="28"/>
        </w:rPr>
      </w:pPr>
      <w:r w:rsidRPr="005E049F">
        <w:rPr>
          <w:rFonts w:ascii="Times New Roman" w:hAnsi="Times New Roman"/>
          <w:sz w:val="28"/>
          <w:szCs w:val="28"/>
        </w:rPr>
        <w:t xml:space="preserve">          Мировой судья                                                                          С.Л. </w:t>
      </w:r>
      <w:r w:rsidRPr="005E049F">
        <w:rPr>
          <w:rFonts w:ascii="Times New Roman" w:hAnsi="Times New Roman"/>
          <w:sz w:val="28"/>
          <w:szCs w:val="28"/>
        </w:rPr>
        <w:t>Буйлова</w:t>
      </w:r>
      <w:r w:rsidRPr="005E04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975F45"/>
    <w:sectPr w:rsidSect="00B62131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00"/>
    <w:rsid w:val="001F0324"/>
    <w:rsid w:val="002B4F2A"/>
    <w:rsid w:val="002F2717"/>
    <w:rsid w:val="005E049F"/>
    <w:rsid w:val="006E0000"/>
    <w:rsid w:val="00975F45"/>
    <w:rsid w:val="009F0AF2"/>
    <w:rsid w:val="00B62131"/>
    <w:rsid w:val="00E674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1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621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B6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