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A136DA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Дело № 02-</w:t>
      </w:r>
      <w:r w:rsidR="001764D6">
        <w:rPr>
          <w:sz w:val="28"/>
          <w:szCs w:val="28"/>
        </w:rPr>
        <w:t>022</w:t>
      </w:r>
      <w:r w:rsidR="00D20E48">
        <w:rPr>
          <w:sz w:val="28"/>
          <w:szCs w:val="28"/>
        </w:rPr>
        <w:t>6</w:t>
      </w:r>
      <w:r w:rsidRPr="00A136DA">
        <w:rPr>
          <w:sz w:val="28"/>
          <w:szCs w:val="28"/>
        </w:rPr>
        <w:t>/</w:t>
      </w:r>
      <w:r w:rsidRPr="00A136DA" w:rsidR="00F50844">
        <w:rPr>
          <w:sz w:val="28"/>
          <w:szCs w:val="28"/>
        </w:rPr>
        <w:t>81</w:t>
      </w:r>
      <w:r w:rsidRPr="00A136DA">
        <w:rPr>
          <w:sz w:val="28"/>
          <w:szCs w:val="28"/>
        </w:rPr>
        <w:t>/</w:t>
      </w:r>
      <w:r w:rsidR="00611FD1">
        <w:rPr>
          <w:sz w:val="28"/>
          <w:szCs w:val="28"/>
        </w:rPr>
        <w:t>2022</w:t>
      </w:r>
    </w:p>
    <w:p w:rsidR="00DD7164" w:rsidRPr="00A136DA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217032" w:rsidRPr="00A136DA" w:rsidP="0021703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РЕШЕНИЕ</w:t>
      </w:r>
    </w:p>
    <w:p w:rsidR="00217032" w:rsidRPr="00A136DA" w:rsidP="0021703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ИМЕНЕМ   РОССИЙСКОЙ   ФЕДЕРАЦИИ</w:t>
      </w:r>
    </w:p>
    <w:p w:rsidR="00217032" w:rsidRPr="00A136DA" w:rsidP="00217032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(резолютивная часть)</w:t>
      </w:r>
    </w:p>
    <w:p w:rsidR="00DD7164" w:rsidRPr="00A136DA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RPr="00A136DA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16 мая</w:t>
      </w:r>
      <w:r w:rsidRPr="00A136DA" w:rsidR="00CA6390">
        <w:rPr>
          <w:sz w:val="28"/>
          <w:szCs w:val="28"/>
        </w:rPr>
        <w:t xml:space="preserve"> </w:t>
      </w:r>
      <w:r w:rsidR="003B09C8">
        <w:rPr>
          <w:sz w:val="28"/>
          <w:szCs w:val="28"/>
        </w:rPr>
        <w:t>2022</w:t>
      </w:r>
      <w:r w:rsidRPr="00A136DA">
        <w:rPr>
          <w:sz w:val="28"/>
          <w:szCs w:val="28"/>
        </w:rPr>
        <w:t xml:space="preserve"> года                                                   город Симферополь</w:t>
      </w:r>
    </w:p>
    <w:p w:rsidR="00DD7164" w:rsidRPr="00A136DA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A136DA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М</w:t>
      </w:r>
      <w:r w:rsidRPr="00A136DA" w:rsidR="00437691">
        <w:rPr>
          <w:sz w:val="28"/>
          <w:szCs w:val="28"/>
        </w:rPr>
        <w:t>ирово</w:t>
      </w:r>
      <w:r w:rsidRPr="00A136DA">
        <w:rPr>
          <w:sz w:val="28"/>
          <w:szCs w:val="28"/>
        </w:rPr>
        <w:t>й</w:t>
      </w:r>
      <w:r w:rsidRPr="00A136DA" w:rsidR="00437691">
        <w:rPr>
          <w:sz w:val="28"/>
          <w:szCs w:val="28"/>
        </w:rPr>
        <w:t xml:space="preserve"> судь</w:t>
      </w:r>
      <w:r w:rsidRPr="00A136DA">
        <w:rPr>
          <w:sz w:val="28"/>
          <w:szCs w:val="28"/>
        </w:rPr>
        <w:t>я</w:t>
      </w:r>
      <w:r w:rsidRPr="00A136DA" w:rsidR="00437691">
        <w:rPr>
          <w:sz w:val="28"/>
          <w:szCs w:val="28"/>
        </w:rPr>
        <w:t xml:space="preserve"> судебного участка № </w:t>
      </w:r>
      <w:r w:rsidR="00906673">
        <w:rPr>
          <w:sz w:val="28"/>
          <w:szCs w:val="28"/>
        </w:rPr>
        <w:t>81</w:t>
      </w:r>
      <w:r w:rsidRPr="00A136DA" w:rsidR="00437691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Буйлова С.Л.,</w:t>
      </w:r>
      <w:r w:rsidRPr="00A136DA">
        <w:rPr>
          <w:sz w:val="28"/>
          <w:szCs w:val="28"/>
        </w:rPr>
        <w:t xml:space="preserve"> </w:t>
      </w:r>
    </w:p>
    <w:p w:rsidR="00437691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>при секретаре</w:t>
      </w:r>
      <w:r w:rsidRPr="00A136DA" w:rsidR="001B59D5">
        <w:rPr>
          <w:sz w:val="28"/>
          <w:szCs w:val="28"/>
        </w:rPr>
        <w:t xml:space="preserve"> </w:t>
      </w:r>
      <w:r w:rsidRPr="00A136DA" w:rsidR="00A136DA">
        <w:rPr>
          <w:sz w:val="28"/>
          <w:szCs w:val="28"/>
        </w:rPr>
        <w:t>Сапрыге Р.М.</w:t>
      </w:r>
      <w:r w:rsidRPr="00A136DA">
        <w:rPr>
          <w:sz w:val="28"/>
          <w:szCs w:val="28"/>
        </w:rPr>
        <w:t>,</w:t>
      </w:r>
    </w:p>
    <w:p w:rsidR="00D20E48" w:rsidP="00D20E4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с участием:</w:t>
      </w:r>
    </w:p>
    <w:p w:rsidR="00D20E48" w:rsidP="00D20E4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ответчика - </w:t>
      </w:r>
      <w:r w:rsidRPr="00B677C5">
        <w:rPr>
          <w:sz w:val="28"/>
          <w:szCs w:val="28"/>
        </w:rPr>
        <w:t>ФИО</w:t>
      </w:r>
      <w:r>
        <w:rPr>
          <w:sz w:val="28"/>
          <w:szCs w:val="28"/>
        </w:rPr>
        <w:t>,</w:t>
      </w:r>
    </w:p>
    <w:p w:rsidR="00D20E48" w:rsidRPr="009F0AF2" w:rsidP="00D20E48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представителя ответчика  - </w:t>
      </w:r>
      <w:r w:rsidRPr="00B677C5">
        <w:rPr>
          <w:sz w:val="28"/>
          <w:szCs w:val="28"/>
        </w:rPr>
        <w:t>ФИО</w:t>
      </w:r>
      <w:r w:rsidRPr="009F0AF2">
        <w:rPr>
          <w:sz w:val="28"/>
          <w:szCs w:val="28"/>
        </w:rPr>
        <w:t xml:space="preserve">, </w:t>
      </w:r>
      <w:r w:rsidRPr="009F0AF2">
        <w:rPr>
          <w:sz w:val="28"/>
          <w:szCs w:val="28"/>
        </w:rPr>
        <w:t>действующей</w:t>
      </w:r>
      <w:r w:rsidRPr="009F0AF2">
        <w:rPr>
          <w:sz w:val="28"/>
          <w:szCs w:val="28"/>
        </w:rPr>
        <w:t xml:space="preserve"> на основании </w:t>
      </w:r>
      <w:r>
        <w:rPr>
          <w:sz w:val="28"/>
          <w:szCs w:val="28"/>
        </w:rPr>
        <w:t xml:space="preserve">устного </w:t>
      </w:r>
      <w:r>
        <w:rPr>
          <w:sz w:val="28"/>
          <w:szCs w:val="28"/>
        </w:rPr>
        <w:t>ходатайства,</w:t>
      </w:r>
    </w:p>
    <w:p w:rsidR="00437691" w:rsidRPr="00693EBF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136DA">
        <w:rPr>
          <w:sz w:val="28"/>
          <w:szCs w:val="28"/>
        </w:rPr>
        <w:t xml:space="preserve">рассмотрев в открытом судебном заседании </w:t>
      </w:r>
      <w:r w:rsidRPr="009F0AF2" w:rsidR="00D20E48">
        <w:rPr>
          <w:sz w:val="28"/>
          <w:szCs w:val="28"/>
        </w:rPr>
        <w:t>с использованием средств аудиозаписи</w:t>
      </w:r>
      <w:r w:rsidRPr="00A136DA" w:rsidR="00D20E48">
        <w:rPr>
          <w:sz w:val="28"/>
          <w:szCs w:val="28"/>
        </w:rPr>
        <w:t xml:space="preserve"> </w:t>
      </w:r>
      <w:r w:rsidRPr="00A136DA">
        <w:rPr>
          <w:sz w:val="28"/>
          <w:szCs w:val="28"/>
        </w:rPr>
        <w:t xml:space="preserve">гражданское дело по </w:t>
      </w:r>
      <w:r w:rsidRPr="00693EBF">
        <w:rPr>
          <w:sz w:val="28"/>
          <w:szCs w:val="28"/>
        </w:rPr>
        <w:t>исковому заявлению</w:t>
      </w:r>
      <w:r w:rsidRPr="00693EBF" w:rsidR="00AE32CE">
        <w:rPr>
          <w:sz w:val="28"/>
          <w:szCs w:val="28"/>
        </w:rPr>
        <w:t xml:space="preserve"> </w:t>
      </w:r>
      <w:r w:rsidR="003B09C8">
        <w:rPr>
          <w:sz w:val="28"/>
          <w:szCs w:val="28"/>
        </w:rPr>
        <w:t>Товарищества собственников недвижимости «</w:t>
      </w:r>
      <w:r>
        <w:rPr>
          <w:sz w:val="28"/>
          <w:szCs w:val="28"/>
        </w:rPr>
        <w:t>***</w:t>
      </w:r>
      <w:r w:rsidR="003B09C8">
        <w:rPr>
          <w:sz w:val="28"/>
          <w:szCs w:val="28"/>
        </w:rPr>
        <w:t xml:space="preserve">» к </w:t>
      </w:r>
      <w:r w:rsidRPr="00B677C5">
        <w:rPr>
          <w:sz w:val="28"/>
          <w:szCs w:val="28"/>
        </w:rPr>
        <w:t xml:space="preserve">ФИО </w:t>
      </w:r>
      <w:r w:rsidR="003B09C8">
        <w:rPr>
          <w:sz w:val="28"/>
          <w:szCs w:val="28"/>
        </w:rPr>
        <w:t>о взыскании задолженности за жилищно-коммунальные услуги</w:t>
      </w:r>
      <w:r w:rsidRPr="00693EBF">
        <w:rPr>
          <w:sz w:val="28"/>
          <w:szCs w:val="28"/>
        </w:rPr>
        <w:t>,</w:t>
      </w:r>
    </w:p>
    <w:p w:rsidR="00906673" w:rsidRPr="00D20E48" w:rsidP="0090667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20E48">
        <w:rPr>
          <w:sz w:val="28"/>
          <w:szCs w:val="28"/>
        </w:rPr>
        <w:t xml:space="preserve">Руководствуясь статьями 55-57, 59-60, 67, 98, 194-198 Гражданского процессуального кодекса  Российской Федерации,  </w:t>
      </w:r>
    </w:p>
    <w:p w:rsidR="00437691" w:rsidRPr="00D20E48" w:rsidP="005E277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20E48">
        <w:rPr>
          <w:rFonts w:ascii="Times New Roman" w:hAnsi="Times New Roman"/>
          <w:sz w:val="28"/>
          <w:szCs w:val="28"/>
        </w:rPr>
        <w:t>РЕШИЛ:</w:t>
      </w:r>
    </w:p>
    <w:p w:rsidR="00437691" w:rsidRPr="00D20E48" w:rsidP="00AE32CE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0E48">
        <w:rPr>
          <w:rFonts w:ascii="Times New Roman" w:hAnsi="Times New Roman"/>
          <w:sz w:val="28"/>
          <w:szCs w:val="28"/>
        </w:rPr>
        <w:t>Исковые требования</w:t>
      </w:r>
      <w:r w:rsidRPr="00D20E48" w:rsidR="00AE32CE">
        <w:rPr>
          <w:rFonts w:ascii="Times New Roman" w:hAnsi="Times New Roman"/>
          <w:sz w:val="28"/>
          <w:szCs w:val="28"/>
        </w:rPr>
        <w:t xml:space="preserve"> </w:t>
      </w:r>
      <w:r w:rsidRPr="00D20E48" w:rsidR="00D20E48">
        <w:rPr>
          <w:rFonts w:ascii="Times New Roman" w:hAnsi="Times New Roman"/>
          <w:sz w:val="28"/>
          <w:szCs w:val="28"/>
        </w:rPr>
        <w:t>Товарищества собственников недвижимости «</w:t>
      </w:r>
      <w:r>
        <w:rPr>
          <w:rFonts w:ascii="Times New Roman" w:hAnsi="Times New Roman"/>
          <w:sz w:val="28"/>
          <w:szCs w:val="28"/>
        </w:rPr>
        <w:t>***</w:t>
      </w:r>
      <w:r w:rsidRPr="00D20E48" w:rsidR="00D20E48">
        <w:rPr>
          <w:rFonts w:ascii="Times New Roman" w:hAnsi="Times New Roman"/>
          <w:sz w:val="28"/>
          <w:szCs w:val="28"/>
        </w:rPr>
        <w:t xml:space="preserve">» к </w:t>
      </w:r>
      <w:r w:rsidRPr="00B677C5">
        <w:rPr>
          <w:rFonts w:ascii="Times New Roman" w:hAnsi="Times New Roman"/>
          <w:sz w:val="28"/>
          <w:szCs w:val="28"/>
        </w:rPr>
        <w:t xml:space="preserve">ФИО </w:t>
      </w:r>
      <w:r w:rsidRPr="00D20E48" w:rsidR="003B09C8">
        <w:rPr>
          <w:rFonts w:ascii="Times New Roman" w:hAnsi="Times New Roman"/>
          <w:sz w:val="28"/>
          <w:szCs w:val="28"/>
        </w:rPr>
        <w:t>о взыскании задолженности за жилищно-коммунальные услуги</w:t>
      </w:r>
      <w:r w:rsidRPr="00D20E48" w:rsidR="00693EBF">
        <w:rPr>
          <w:rFonts w:ascii="Times New Roman" w:hAnsi="Times New Roman"/>
          <w:sz w:val="28"/>
          <w:szCs w:val="28"/>
        </w:rPr>
        <w:t xml:space="preserve"> </w:t>
      </w:r>
      <w:r w:rsidRPr="00D20E48" w:rsidR="004D515D">
        <w:rPr>
          <w:rFonts w:ascii="Times New Roman" w:hAnsi="Times New Roman"/>
          <w:sz w:val="28"/>
          <w:szCs w:val="28"/>
        </w:rPr>
        <w:t xml:space="preserve">- </w:t>
      </w:r>
      <w:r w:rsidRPr="00D20E48">
        <w:rPr>
          <w:rFonts w:ascii="Times New Roman" w:hAnsi="Times New Roman"/>
          <w:sz w:val="28"/>
          <w:szCs w:val="28"/>
        </w:rPr>
        <w:t>удовлетвор</w:t>
      </w:r>
      <w:r w:rsidRPr="00D20E48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3B09C8" w:rsidRPr="00537F43" w:rsidP="003B0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0E48">
        <w:rPr>
          <w:rFonts w:ascii="Times New Roman" w:hAnsi="Times New Roman"/>
          <w:sz w:val="28"/>
          <w:szCs w:val="28"/>
        </w:rPr>
        <w:t xml:space="preserve">          </w:t>
      </w:r>
      <w:r w:rsidRPr="00D20E48">
        <w:rPr>
          <w:rFonts w:ascii="Times New Roman" w:hAnsi="Times New Roman"/>
          <w:sz w:val="28"/>
          <w:szCs w:val="28"/>
        </w:rPr>
        <w:t xml:space="preserve">Взыскать с </w:t>
      </w:r>
      <w:r w:rsidRPr="00B677C5">
        <w:rPr>
          <w:rFonts w:ascii="Times New Roman" w:hAnsi="Times New Roman"/>
          <w:sz w:val="28"/>
          <w:szCs w:val="28"/>
        </w:rPr>
        <w:t>ФИО</w:t>
      </w:r>
      <w:r w:rsidRPr="00D20E48" w:rsidR="00015DA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Pr="00D20E48" w:rsidR="00015DAD">
        <w:rPr>
          <w:rFonts w:ascii="Times New Roman" w:hAnsi="Times New Roman"/>
          <w:sz w:val="28"/>
          <w:szCs w:val="28"/>
        </w:rPr>
        <w:t xml:space="preserve"> года рождения, урожен</w:t>
      </w:r>
      <w:r w:rsidRPr="00D20E48" w:rsidR="00532BE1">
        <w:rPr>
          <w:rFonts w:ascii="Times New Roman" w:hAnsi="Times New Roman"/>
          <w:sz w:val="28"/>
          <w:szCs w:val="28"/>
        </w:rPr>
        <w:t>ки</w:t>
      </w:r>
      <w:r w:rsidRPr="00D20E48" w:rsidR="00015D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***</w:t>
      </w:r>
      <w:r w:rsidR="00015DAD">
        <w:rPr>
          <w:rFonts w:ascii="Times New Roman" w:hAnsi="Times New Roman"/>
          <w:sz w:val="28"/>
          <w:szCs w:val="28"/>
        </w:rPr>
        <w:t>,</w:t>
      </w:r>
      <w:r w:rsidR="0022245C">
        <w:rPr>
          <w:rFonts w:ascii="Times New Roman" w:hAnsi="Times New Roman"/>
          <w:sz w:val="28"/>
          <w:szCs w:val="28"/>
        </w:rPr>
        <w:t xml:space="preserve"> зарегистрированно</w:t>
      </w:r>
      <w:r w:rsidR="00532BE1">
        <w:rPr>
          <w:rFonts w:ascii="Times New Roman" w:hAnsi="Times New Roman"/>
          <w:sz w:val="28"/>
          <w:szCs w:val="28"/>
        </w:rPr>
        <w:t>й</w:t>
      </w:r>
      <w:r w:rsidR="0022245C">
        <w:rPr>
          <w:rFonts w:ascii="Times New Roman" w:hAnsi="Times New Roman"/>
          <w:sz w:val="28"/>
          <w:szCs w:val="28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>***</w:t>
      </w:r>
      <w:r w:rsidRPr="00537F43">
        <w:rPr>
          <w:rFonts w:ascii="Times New Roman" w:hAnsi="Times New Roman"/>
          <w:sz w:val="28"/>
          <w:szCs w:val="28"/>
        </w:rPr>
        <w:t xml:space="preserve"> в пользу </w:t>
      </w:r>
      <w:r w:rsidRPr="00015DAD" w:rsidR="00015DAD">
        <w:rPr>
          <w:rFonts w:ascii="Times New Roman" w:hAnsi="Times New Roman"/>
          <w:sz w:val="28"/>
          <w:szCs w:val="28"/>
        </w:rPr>
        <w:t>Товариществ</w:t>
      </w:r>
      <w:r w:rsidR="0022245C">
        <w:rPr>
          <w:rFonts w:ascii="Times New Roman" w:hAnsi="Times New Roman"/>
          <w:sz w:val="28"/>
          <w:szCs w:val="28"/>
        </w:rPr>
        <w:t>а</w:t>
      </w:r>
      <w:r w:rsidRPr="00015DAD" w:rsidR="00015DAD">
        <w:rPr>
          <w:rFonts w:ascii="Times New Roman" w:hAnsi="Times New Roman"/>
          <w:sz w:val="28"/>
          <w:szCs w:val="28"/>
        </w:rPr>
        <w:t xml:space="preserve"> собственников недвижимости «</w:t>
      </w:r>
      <w:r>
        <w:rPr>
          <w:rFonts w:ascii="Times New Roman" w:hAnsi="Times New Roman"/>
          <w:sz w:val="28"/>
          <w:szCs w:val="28"/>
        </w:rPr>
        <w:t>***</w:t>
      </w:r>
      <w:r w:rsidRPr="00015DAD" w:rsidR="00015DAD">
        <w:rPr>
          <w:rFonts w:ascii="Times New Roman" w:hAnsi="Times New Roman"/>
          <w:sz w:val="28"/>
          <w:szCs w:val="28"/>
        </w:rPr>
        <w:t>»</w:t>
      </w:r>
      <w:r w:rsidR="0010707F">
        <w:rPr>
          <w:rFonts w:ascii="Times New Roman" w:hAnsi="Times New Roman"/>
          <w:sz w:val="28"/>
          <w:szCs w:val="28"/>
        </w:rPr>
        <w:t xml:space="preserve"> ОГРН </w:t>
      </w:r>
      <w:r>
        <w:rPr>
          <w:rFonts w:ascii="Times New Roman" w:hAnsi="Times New Roman"/>
          <w:sz w:val="28"/>
          <w:szCs w:val="28"/>
        </w:rPr>
        <w:t>***</w:t>
      </w:r>
      <w:r w:rsidR="0010707F">
        <w:rPr>
          <w:rFonts w:ascii="Times New Roman" w:hAnsi="Times New Roman"/>
          <w:sz w:val="28"/>
          <w:szCs w:val="28"/>
        </w:rPr>
        <w:t>,</w:t>
      </w:r>
      <w:r w:rsidR="00015DAD">
        <w:rPr>
          <w:rFonts w:ascii="Times New Roman" w:hAnsi="Times New Roman"/>
          <w:sz w:val="28"/>
          <w:szCs w:val="28"/>
        </w:rPr>
        <w:t xml:space="preserve"> задолженность за жилищно-коммунальные услуги за период </w:t>
      </w:r>
      <w:r w:rsidR="00597B4A">
        <w:rPr>
          <w:rFonts w:ascii="Times New Roman" w:hAnsi="Times New Roman"/>
          <w:sz w:val="28"/>
          <w:szCs w:val="28"/>
        </w:rPr>
        <w:t>с 01</w:t>
      </w:r>
      <w:r w:rsidR="0025280A">
        <w:rPr>
          <w:rFonts w:ascii="Times New Roman" w:hAnsi="Times New Roman"/>
          <w:sz w:val="28"/>
          <w:szCs w:val="28"/>
        </w:rPr>
        <w:t>.04.</w:t>
      </w:r>
      <w:r w:rsidR="00597B4A">
        <w:rPr>
          <w:rFonts w:ascii="Times New Roman" w:hAnsi="Times New Roman"/>
          <w:sz w:val="28"/>
          <w:szCs w:val="28"/>
        </w:rPr>
        <w:t>2021 по 31</w:t>
      </w:r>
      <w:r w:rsidR="0025280A">
        <w:rPr>
          <w:rFonts w:ascii="Times New Roman" w:hAnsi="Times New Roman"/>
          <w:sz w:val="28"/>
          <w:szCs w:val="28"/>
        </w:rPr>
        <w:t>.12.</w:t>
      </w:r>
      <w:r w:rsidR="00597B4A">
        <w:rPr>
          <w:rFonts w:ascii="Times New Roman" w:hAnsi="Times New Roman"/>
          <w:sz w:val="28"/>
          <w:szCs w:val="28"/>
        </w:rPr>
        <w:t>202</w:t>
      </w:r>
      <w:r w:rsidR="00F849EB">
        <w:rPr>
          <w:rFonts w:ascii="Times New Roman" w:hAnsi="Times New Roman"/>
          <w:sz w:val="28"/>
          <w:szCs w:val="28"/>
        </w:rPr>
        <w:t>1</w:t>
      </w:r>
      <w:r w:rsidR="00597B4A">
        <w:rPr>
          <w:rFonts w:ascii="Times New Roman" w:hAnsi="Times New Roman"/>
          <w:sz w:val="28"/>
          <w:szCs w:val="28"/>
        </w:rPr>
        <w:t xml:space="preserve">, включительно, </w:t>
      </w:r>
      <w:r w:rsidR="00015DAD">
        <w:rPr>
          <w:rFonts w:ascii="Times New Roman" w:hAnsi="Times New Roman"/>
          <w:sz w:val="28"/>
          <w:szCs w:val="28"/>
        </w:rPr>
        <w:t xml:space="preserve">в </w:t>
      </w:r>
      <w:r w:rsidRPr="00537F43">
        <w:rPr>
          <w:rFonts w:ascii="Times New Roman" w:hAnsi="Times New Roman"/>
          <w:sz w:val="28"/>
          <w:szCs w:val="28"/>
        </w:rPr>
        <w:t xml:space="preserve"> размере </w:t>
      </w:r>
      <w:r w:rsidR="00D20E48">
        <w:rPr>
          <w:rFonts w:ascii="Times New Roman" w:hAnsi="Times New Roman"/>
          <w:sz w:val="28"/>
          <w:szCs w:val="28"/>
        </w:rPr>
        <w:t>30</w:t>
      </w:r>
      <w:r w:rsidR="00532BE1">
        <w:rPr>
          <w:rFonts w:ascii="Times New Roman" w:hAnsi="Times New Roman"/>
          <w:sz w:val="28"/>
          <w:szCs w:val="28"/>
        </w:rPr>
        <w:t xml:space="preserve"> </w:t>
      </w:r>
      <w:r w:rsidR="00D20E48">
        <w:rPr>
          <w:rFonts w:ascii="Times New Roman" w:hAnsi="Times New Roman"/>
          <w:sz w:val="28"/>
          <w:szCs w:val="28"/>
        </w:rPr>
        <w:t>985</w:t>
      </w:r>
      <w:r w:rsidRPr="00537F43">
        <w:rPr>
          <w:rFonts w:ascii="Times New Roman" w:hAnsi="Times New Roman"/>
          <w:sz w:val="28"/>
          <w:szCs w:val="28"/>
        </w:rPr>
        <w:t xml:space="preserve"> (</w:t>
      </w:r>
      <w:r w:rsidR="00D20E48">
        <w:rPr>
          <w:rFonts w:ascii="Times New Roman" w:hAnsi="Times New Roman"/>
          <w:sz w:val="28"/>
          <w:szCs w:val="28"/>
        </w:rPr>
        <w:t>тридцать тысяч девятьсот восемьдесят пять</w:t>
      </w:r>
      <w:r w:rsidRPr="00537F43">
        <w:rPr>
          <w:rFonts w:ascii="Times New Roman" w:hAnsi="Times New Roman"/>
          <w:sz w:val="28"/>
          <w:szCs w:val="28"/>
        </w:rPr>
        <w:t xml:space="preserve">) руб. </w:t>
      </w:r>
      <w:r w:rsidR="00D20E48">
        <w:rPr>
          <w:rFonts w:ascii="Times New Roman" w:hAnsi="Times New Roman"/>
          <w:sz w:val="28"/>
          <w:szCs w:val="28"/>
        </w:rPr>
        <w:t>2</w:t>
      </w:r>
      <w:r w:rsidR="001764D6">
        <w:rPr>
          <w:rFonts w:ascii="Times New Roman" w:hAnsi="Times New Roman"/>
          <w:sz w:val="28"/>
          <w:szCs w:val="28"/>
        </w:rPr>
        <w:t>0</w:t>
      </w:r>
      <w:r w:rsidRPr="00537F43">
        <w:rPr>
          <w:rFonts w:ascii="Times New Roman" w:hAnsi="Times New Roman"/>
          <w:sz w:val="28"/>
          <w:szCs w:val="28"/>
        </w:rPr>
        <w:t xml:space="preserve"> коп.</w:t>
      </w:r>
      <w:r w:rsidR="00B8087E">
        <w:rPr>
          <w:rFonts w:ascii="Times New Roman" w:hAnsi="Times New Roman"/>
          <w:sz w:val="28"/>
          <w:szCs w:val="28"/>
        </w:rPr>
        <w:t xml:space="preserve">, </w:t>
      </w:r>
      <w:r w:rsidR="00597B4A">
        <w:rPr>
          <w:rFonts w:ascii="Times New Roman" w:hAnsi="Times New Roman"/>
          <w:sz w:val="28"/>
          <w:szCs w:val="28"/>
        </w:rPr>
        <w:t xml:space="preserve">расходы на </w:t>
      </w:r>
      <w:r w:rsidRPr="00B8087E" w:rsidR="00B8087E">
        <w:rPr>
          <w:rFonts w:ascii="Times New Roman" w:hAnsi="Times New Roman"/>
          <w:sz w:val="28"/>
          <w:szCs w:val="28"/>
        </w:rPr>
        <w:t xml:space="preserve">юридические услуги в размере  5 000 (пять тысяч) руб. 00 коп., а всего в размере </w:t>
      </w:r>
      <w:r w:rsidR="00D20E48">
        <w:rPr>
          <w:rFonts w:ascii="Times New Roman" w:hAnsi="Times New Roman"/>
          <w:sz w:val="28"/>
          <w:szCs w:val="28"/>
        </w:rPr>
        <w:t>35 985</w:t>
      </w:r>
      <w:r w:rsidRPr="00B8087E" w:rsidR="00B8087E">
        <w:rPr>
          <w:rFonts w:ascii="Times New Roman" w:hAnsi="Times New Roman"/>
          <w:sz w:val="28"/>
          <w:szCs w:val="28"/>
        </w:rPr>
        <w:t xml:space="preserve"> (</w:t>
      </w:r>
      <w:r w:rsidR="00D20E48">
        <w:rPr>
          <w:rFonts w:ascii="Times New Roman" w:hAnsi="Times New Roman"/>
          <w:sz w:val="28"/>
          <w:szCs w:val="28"/>
        </w:rPr>
        <w:t>тридцать пять тысяч</w:t>
      </w:r>
      <w:r w:rsidR="00D20E48">
        <w:rPr>
          <w:rFonts w:ascii="Times New Roman" w:hAnsi="Times New Roman"/>
          <w:sz w:val="28"/>
          <w:szCs w:val="28"/>
        </w:rPr>
        <w:t xml:space="preserve"> девятьсот восемьдесят пять</w:t>
      </w:r>
      <w:r w:rsidRPr="00B8087E" w:rsidR="00B8087E">
        <w:rPr>
          <w:rFonts w:ascii="Times New Roman" w:hAnsi="Times New Roman"/>
          <w:sz w:val="28"/>
          <w:szCs w:val="28"/>
        </w:rPr>
        <w:t xml:space="preserve">) руб. </w:t>
      </w:r>
      <w:r w:rsidR="00986B59">
        <w:rPr>
          <w:rFonts w:ascii="Times New Roman" w:hAnsi="Times New Roman"/>
          <w:sz w:val="28"/>
          <w:szCs w:val="28"/>
        </w:rPr>
        <w:t>2</w:t>
      </w:r>
      <w:r w:rsidRPr="00B8087E" w:rsidR="00B8087E">
        <w:rPr>
          <w:rFonts w:ascii="Times New Roman" w:hAnsi="Times New Roman"/>
          <w:sz w:val="28"/>
          <w:szCs w:val="28"/>
        </w:rPr>
        <w:t>0 коп.</w:t>
      </w:r>
    </w:p>
    <w:p w:rsidR="003B09C8" w:rsidRPr="00BA027A" w:rsidP="003B09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7F43">
        <w:rPr>
          <w:rFonts w:ascii="Times New Roman" w:hAnsi="Times New Roman"/>
          <w:sz w:val="28"/>
          <w:szCs w:val="28"/>
        </w:rPr>
        <w:t xml:space="preserve">Взыскать с </w:t>
      </w:r>
      <w:r w:rsidRPr="00B677C5">
        <w:rPr>
          <w:rFonts w:ascii="Times New Roman" w:hAnsi="Times New Roman"/>
          <w:sz w:val="28"/>
          <w:szCs w:val="28"/>
        </w:rPr>
        <w:t>ФИО</w:t>
      </w:r>
      <w:r w:rsidRPr="00D20E48" w:rsidR="00D20E4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***</w:t>
      </w:r>
      <w:r w:rsidRPr="00D20E48" w:rsidR="00D20E48">
        <w:rPr>
          <w:rFonts w:ascii="Times New Roman" w:hAnsi="Times New Roman"/>
          <w:sz w:val="28"/>
          <w:szCs w:val="28"/>
        </w:rPr>
        <w:t xml:space="preserve"> года рождения, уроженки </w:t>
      </w:r>
      <w:r>
        <w:rPr>
          <w:rFonts w:ascii="Times New Roman" w:hAnsi="Times New Roman"/>
          <w:sz w:val="28"/>
          <w:szCs w:val="28"/>
        </w:rPr>
        <w:t>***</w:t>
      </w:r>
      <w:r w:rsidR="00D20E48">
        <w:rPr>
          <w:rFonts w:ascii="Times New Roman" w:hAnsi="Times New Roman"/>
          <w:sz w:val="28"/>
          <w:szCs w:val="28"/>
        </w:rPr>
        <w:t xml:space="preserve">, зарегистрированной по адресу: </w:t>
      </w:r>
      <w:r>
        <w:rPr>
          <w:rFonts w:ascii="Times New Roman" w:hAnsi="Times New Roman"/>
          <w:sz w:val="28"/>
          <w:szCs w:val="28"/>
        </w:rPr>
        <w:t>***</w:t>
      </w:r>
      <w:r w:rsidRPr="00537F43" w:rsidR="00D20E48">
        <w:rPr>
          <w:rFonts w:ascii="Times New Roman" w:hAnsi="Times New Roman"/>
          <w:sz w:val="28"/>
          <w:szCs w:val="28"/>
        </w:rPr>
        <w:t xml:space="preserve"> </w:t>
      </w:r>
      <w:r w:rsidR="0022245C">
        <w:rPr>
          <w:rFonts w:ascii="Times New Roman" w:hAnsi="Times New Roman"/>
          <w:sz w:val="28"/>
          <w:szCs w:val="28"/>
        </w:rPr>
        <w:t xml:space="preserve"> </w:t>
      </w:r>
      <w:r w:rsidRPr="00537F43">
        <w:rPr>
          <w:rFonts w:ascii="Times New Roman" w:hAnsi="Times New Roman"/>
          <w:sz w:val="28"/>
          <w:szCs w:val="28"/>
        </w:rPr>
        <w:t xml:space="preserve">в пользу </w:t>
      </w:r>
      <w:r w:rsidRPr="0022245C" w:rsidR="0022245C">
        <w:rPr>
          <w:rFonts w:ascii="Times New Roman" w:hAnsi="Times New Roman"/>
          <w:sz w:val="28"/>
          <w:szCs w:val="28"/>
        </w:rPr>
        <w:t>Товарищества собственников недвижимости «</w:t>
      </w:r>
      <w:r>
        <w:rPr>
          <w:rFonts w:ascii="Times New Roman" w:hAnsi="Times New Roman"/>
          <w:sz w:val="28"/>
          <w:szCs w:val="28"/>
        </w:rPr>
        <w:t>***</w:t>
      </w:r>
      <w:r w:rsidRPr="0022245C" w:rsidR="0022245C">
        <w:rPr>
          <w:rFonts w:ascii="Times New Roman" w:hAnsi="Times New Roman"/>
          <w:sz w:val="28"/>
          <w:szCs w:val="28"/>
        </w:rPr>
        <w:t>»</w:t>
      </w:r>
      <w:r w:rsidRPr="0010707F" w:rsidR="0010707F">
        <w:rPr>
          <w:rFonts w:ascii="Times New Roman" w:hAnsi="Times New Roman"/>
          <w:sz w:val="28"/>
          <w:szCs w:val="28"/>
        </w:rPr>
        <w:t xml:space="preserve"> </w:t>
      </w:r>
      <w:r w:rsidR="0010707F">
        <w:rPr>
          <w:rFonts w:ascii="Times New Roman" w:hAnsi="Times New Roman"/>
          <w:sz w:val="28"/>
          <w:szCs w:val="28"/>
        </w:rPr>
        <w:t xml:space="preserve">ОГРН </w:t>
      </w:r>
      <w:r>
        <w:rPr>
          <w:rFonts w:ascii="Times New Roman" w:hAnsi="Times New Roman"/>
          <w:sz w:val="28"/>
          <w:szCs w:val="28"/>
        </w:rPr>
        <w:t>***</w:t>
      </w:r>
      <w:r w:rsidR="0010707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расходы по уплате государственной пошлины</w:t>
      </w:r>
      <w:r>
        <w:rPr>
          <w:rFonts w:ascii="Times New Roman" w:hAnsi="Times New Roman"/>
          <w:sz w:val="28"/>
          <w:szCs w:val="28"/>
        </w:rPr>
        <w:t xml:space="preserve"> в размере </w:t>
      </w:r>
      <w:r w:rsidR="00D20E48">
        <w:rPr>
          <w:rFonts w:ascii="Times New Roman" w:hAnsi="Times New Roman"/>
          <w:sz w:val="28"/>
          <w:szCs w:val="28"/>
        </w:rPr>
        <w:t>1129</w:t>
      </w:r>
      <w:r w:rsidRPr="00532BE1" w:rsidR="00532B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="00D20E48">
        <w:rPr>
          <w:rFonts w:ascii="Times New Roman" w:hAnsi="Times New Roman"/>
          <w:sz w:val="28"/>
          <w:szCs w:val="28"/>
        </w:rPr>
        <w:t>одна тысяча сто двадцать девять</w:t>
      </w:r>
      <w:r>
        <w:rPr>
          <w:rFonts w:ascii="Times New Roman" w:hAnsi="Times New Roman"/>
          <w:sz w:val="28"/>
          <w:szCs w:val="28"/>
        </w:rPr>
        <w:t xml:space="preserve">) </w:t>
      </w:r>
      <w:r w:rsidRPr="00BA027A">
        <w:rPr>
          <w:rFonts w:ascii="Times New Roman" w:hAnsi="Times New Roman"/>
          <w:sz w:val="28"/>
          <w:szCs w:val="28"/>
        </w:rPr>
        <w:t>руб</w:t>
      </w:r>
      <w:r>
        <w:rPr>
          <w:rFonts w:ascii="Times New Roman" w:hAnsi="Times New Roman"/>
          <w:sz w:val="28"/>
          <w:szCs w:val="28"/>
        </w:rPr>
        <w:t>.</w:t>
      </w:r>
      <w:r w:rsidRPr="00BA027A">
        <w:rPr>
          <w:rFonts w:ascii="Times New Roman" w:hAnsi="Times New Roman"/>
          <w:sz w:val="28"/>
          <w:szCs w:val="28"/>
        </w:rPr>
        <w:t xml:space="preserve"> </w:t>
      </w:r>
      <w:r w:rsidR="00D20E48">
        <w:rPr>
          <w:rFonts w:ascii="Times New Roman" w:hAnsi="Times New Roman"/>
          <w:sz w:val="28"/>
          <w:szCs w:val="28"/>
        </w:rPr>
        <w:t>56</w:t>
      </w:r>
      <w:r w:rsidRPr="00BA027A">
        <w:rPr>
          <w:rFonts w:ascii="Times New Roman" w:hAnsi="Times New Roman"/>
          <w:sz w:val="28"/>
          <w:szCs w:val="28"/>
        </w:rPr>
        <w:t>коп</w:t>
      </w:r>
      <w:r>
        <w:rPr>
          <w:rFonts w:ascii="Times New Roman" w:hAnsi="Times New Roman"/>
          <w:sz w:val="28"/>
          <w:szCs w:val="28"/>
        </w:rPr>
        <w:t>.</w:t>
      </w:r>
    </w:p>
    <w:p w:rsidR="00D20E48" w:rsidRPr="002F2717" w:rsidP="00D20E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F0AF2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подано:</w:t>
      </w:r>
      <w:r w:rsidRPr="009F0AF2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Pr="009F0AF2">
        <w:rPr>
          <w:rFonts w:ascii="Times New Roman" w:hAnsi="Times New Roman"/>
          <w:sz w:val="28"/>
          <w:szCs w:val="28"/>
          <w:shd w:val="clear" w:color="auto" w:fill="FFFFFF"/>
        </w:rPr>
        <w:t xml:space="preserve">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</w:t>
      </w:r>
      <w:r w:rsidRPr="002F2717">
        <w:rPr>
          <w:rFonts w:ascii="Times New Roman" w:hAnsi="Times New Roman"/>
          <w:sz w:val="28"/>
          <w:szCs w:val="28"/>
          <w:shd w:val="clear" w:color="auto" w:fill="FFFFFF"/>
        </w:rPr>
        <w:t xml:space="preserve"> пятнадцати дней со дня объявления резолютивной части решения суда, если лица, участвующие</w:t>
      </w:r>
      <w:r w:rsidRPr="002F2717">
        <w:rPr>
          <w:rFonts w:ascii="Times New Roman" w:hAnsi="Times New Roman"/>
          <w:sz w:val="28"/>
          <w:szCs w:val="28"/>
          <w:shd w:val="clear" w:color="auto" w:fill="FFFFFF"/>
        </w:rPr>
        <w:t xml:space="preserve"> в деле, их представители не присутствовали в судебном заседании.</w:t>
      </w:r>
    </w:p>
    <w:p w:rsidR="00D20E48" w:rsidRPr="002F2717" w:rsidP="00D20E4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2F2717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D20E48" w:rsidRPr="005A6A81" w:rsidP="00D20E48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5A6A81">
        <w:rPr>
          <w:rFonts w:ascii="Times New Roman" w:hAnsi="Times New Roman"/>
          <w:sz w:val="28"/>
          <w:szCs w:val="28"/>
        </w:rPr>
        <w:t>Апелляционная жалоба н</w:t>
      </w:r>
      <w:r w:rsidRPr="005A6A81">
        <w:rPr>
          <w:rFonts w:ascii="Times New Roman" w:hAnsi="Times New Roman"/>
          <w:sz w:val="28"/>
          <w:szCs w:val="28"/>
        </w:rPr>
        <w:t>а решение суда может быть подана  в течение месяца со дня принятия решения суда в окончательной форме через мирового судью судебного участка №81 Симферопольского судебного района (Симферопольский муниципальный район) Республики Крым.</w:t>
      </w:r>
    </w:p>
    <w:p w:rsidR="00D20E48" w:rsidRPr="005A6A81" w:rsidP="00D20E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6A81">
        <w:rPr>
          <w:rFonts w:ascii="Times New Roman" w:hAnsi="Times New Roman"/>
          <w:sz w:val="28"/>
          <w:szCs w:val="28"/>
        </w:rPr>
        <w:t xml:space="preserve">  </w:t>
      </w:r>
      <w:r w:rsidRPr="005A6A81">
        <w:rPr>
          <w:rFonts w:ascii="Times New Roman" w:hAnsi="Times New Roman"/>
          <w:sz w:val="28"/>
          <w:szCs w:val="28"/>
        </w:rPr>
        <w:tab/>
        <w:t xml:space="preserve"> </w:t>
      </w:r>
    </w:p>
    <w:p w:rsidR="00D20E48" w:rsidRPr="00B174E3" w:rsidP="00D20E4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74E3">
        <w:rPr>
          <w:rFonts w:ascii="Times New Roman" w:hAnsi="Times New Roman"/>
          <w:sz w:val="28"/>
          <w:szCs w:val="28"/>
        </w:rPr>
        <w:t xml:space="preserve">  </w:t>
      </w:r>
      <w:r w:rsidRPr="00B174E3">
        <w:rPr>
          <w:rFonts w:ascii="Times New Roman" w:hAnsi="Times New Roman"/>
          <w:sz w:val="28"/>
          <w:szCs w:val="28"/>
        </w:rPr>
        <w:tab/>
        <w:t xml:space="preserve"> </w:t>
      </w:r>
    </w:p>
    <w:p w:rsidR="00D20E48" w:rsidRPr="004943DC" w:rsidP="00D20E48">
      <w:pPr>
        <w:pStyle w:val="NoSpacing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4943DC">
        <w:rPr>
          <w:rFonts w:ascii="Times New Roman" w:hAnsi="Times New Roman"/>
          <w:i/>
          <w:sz w:val="28"/>
          <w:szCs w:val="28"/>
        </w:rPr>
        <w:t xml:space="preserve"> </w:t>
      </w:r>
      <w:r w:rsidRPr="004943DC">
        <w:rPr>
          <w:rFonts w:ascii="Times New Roman" w:hAnsi="Times New Roman"/>
          <w:sz w:val="28"/>
          <w:szCs w:val="28"/>
        </w:rPr>
        <w:t xml:space="preserve"> Мировой су</w:t>
      </w:r>
      <w:r w:rsidRPr="004943DC">
        <w:rPr>
          <w:rFonts w:ascii="Times New Roman" w:hAnsi="Times New Roman"/>
          <w:sz w:val="28"/>
          <w:szCs w:val="28"/>
        </w:rPr>
        <w:t xml:space="preserve">дья                                                                       С.Л. Буйлова                                                                                                        </w:t>
      </w:r>
    </w:p>
    <w:p w:rsidR="005D7E4F" w:rsidRPr="00161F45" w:rsidP="005E2773">
      <w:pPr>
        <w:pStyle w:val="NoSpacing"/>
        <w:ind w:right="-2" w:firstLine="709"/>
        <w:jc w:val="both"/>
        <w:rPr>
          <w:sz w:val="27"/>
          <w:szCs w:val="27"/>
        </w:rPr>
      </w:pPr>
      <w:r w:rsidRPr="00161F45">
        <w:rPr>
          <w:rFonts w:ascii="Times New Roman" w:hAnsi="Times New Roman"/>
          <w:sz w:val="27"/>
          <w:szCs w:val="27"/>
        </w:rPr>
        <w:t xml:space="preserve">                                                                                          </w:t>
      </w:r>
    </w:p>
    <w:sectPr w:rsidSect="00906673">
      <w:pgSz w:w="11906" w:h="16838"/>
      <w:pgMar w:top="851" w:right="849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15DAD"/>
    <w:rsid w:val="00035853"/>
    <w:rsid w:val="001039D5"/>
    <w:rsid w:val="0010707F"/>
    <w:rsid w:val="0012578E"/>
    <w:rsid w:val="00145AB8"/>
    <w:rsid w:val="00161F45"/>
    <w:rsid w:val="001764D6"/>
    <w:rsid w:val="001B59D5"/>
    <w:rsid w:val="00217032"/>
    <w:rsid w:val="0022245C"/>
    <w:rsid w:val="0025280A"/>
    <w:rsid w:val="00280A1A"/>
    <w:rsid w:val="002A22E4"/>
    <w:rsid w:val="002F2717"/>
    <w:rsid w:val="0031339B"/>
    <w:rsid w:val="003A32A5"/>
    <w:rsid w:val="003B09C8"/>
    <w:rsid w:val="00437691"/>
    <w:rsid w:val="004943DC"/>
    <w:rsid w:val="004A39B8"/>
    <w:rsid w:val="004D515D"/>
    <w:rsid w:val="004E187A"/>
    <w:rsid w:val="004F48FA"/>
    <w:rsid w:val="00512E5C"/>
    <w:rsid w:val="00532BE1"/>
    <w:rsid w:val="00537F43"/>
    <w:rsid w:val="00597B4A"/>
    <w:rsid w:val="005A6A81"/>
    <w:rsid w:val="005D3C60"/>
    <w:rsid w:val="005D7E4F"/>
    <w:rsid w:val="005E2773"/>
    <w:rsid w:val="00611FD1"/>
    <w:rsid w:val="00621CF4"/>
    <w:rsid w:val="00693EBF"/>
    <w:rsid w:val="0069492A"/>
    <w:rsid w:val="007C2C87"/>
    <w:rsid w:val="007C4092"/>
    <w:rsid w:val="00807657"/>
    <w:rsid w:val="008742F8"/>
    <w:rsid w:val="008D1DBC"/>
    <w:rsid w:val="008E5F4A"/>
    <w:rsid w:val="008F6F59"/>
    <w:rsid w:val="00906673"/>
    <w:rsid w:val="009158DC"/>
    <w:rsid w:val="0093660B"/>
    <w:rsid w:val="00952F93"/>
    <w:rsid w:val="00986B59"/>
    <w:rsid w:val="009B77C9"/>
    <w:rsid w:val="009D485A"/>
    <w:rsid w:val="009F0AF2"/>
    <w:rsid w:val="009F3524"/>
    <w:rsid w:val="00A136DA"/>
    <w:rsid w:val="00A23C08"/>
    <w:rsid w:val="00A44C68"/>
    <w:rsid w:val="00AA20B7"/>
    <w:rsid w:val="00AC1116"/>
    <w:rsid w:val="00AE32CE"/>
    <w:rsid w:val="00AE39A0"/>
    <w:rsid w:val="00B174E3"/>
    <w:rsid w:val="00B20211"/>
    <w:rsid w:val="00B677C5"/>
    <w:rsid w:val="00B8087E"/>
    <w:rsid w:val="00BA027A"/>
    <w:rsid w:val="00C33F3C"/>
    <w:rsid w:val="00CA6390"/>
    <w:rsid w:val="00CB587B"/>
    <w:rsid w:val="00D0008E"/>
    <w:rsid w:val="00D20E48"/>
    <w:rsid w:val="00D505BA"/>
    <w:rsid w:val="00D907F7"/>
    <w:rsid w:val="00DD300B"/>
    <w:rsid w:val="00DD7164"/>
    <w:rsid w:val="00DE50CF"/>
    <w:rsid w:val="00E118BE"/>
    <w:rsid w:val="00E23E96"/>
    <w:rsid w:val="00E6481A"/>
    <w:rsid w:val="00EA739A"/>
    <w:rsid w:val="00F2245F"/>
    <w:rsid w:val="00F50844"/>
    <w:rsid w:val="00F849E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