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6E67BD">
        <w:rPr>
          <w:sz w:val="28"/>
          <w:szCs w:val="28"/>
        </w:rPr>
        <w:t>367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5C4E4C">
        <w:rPr>
          <w:sz w:val="28"/>
          <w:szCs w:val="28"/>
        </w:rPr>
        <w:t>3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6E67BD" w:rsidRPr="00A44C68" w:rsidP="006E67B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РЕШЕНИЕ</w:t>
      </w:r>
    </w:p>
    <w:p w:rsidR="006E67BD" w:rsidRPr="00A44C68" w:rsidP="006E67B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6E67BD" w:rsidRPr="00A44C68" w:rsidP="006E67B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18 июля</w:t>
      </w:r>
      <w:r w:rsidR="002A238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2D3374">
        <w:rPr>
          <w:sz w:val="28"/>
          <w:szCs w:val="28"/>
        </w:rPr>
        <w:t>02</w:t>
      </w:r>
      <w:r w:rsidR="005C4E4C">
        <w:rPr>
          <w:sz w:val="28"/>
          <w:szCs w:val="28"/>
        </w:rPr>
        <w:t>3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RPr="002A2387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2A2387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387">
        <w:rPr>
          <w:sz w:val="28"/>
          <w:szCs w:val="28"/>
        </w:rPr>
        <w:t>М</w:t>
      </w:r>
      <w:r w:rsidRPr="002A2387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Буйлова С.Л., </w:t>
      </w:r>
    </w:p>
    <w:p w:rsidR="001B31F6" w:rsidRPr="002A2387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387">
        <w:rPr>
          <w:sz w:val="28"/>
          <w:szCs w:val="28"/>
        </w:rPr>
        <w:t xml:space="preserve">при секретаре </w:t>
      </w:r>
      <w:r w:rsidR="006E67BD">
        <w:rPr>
          <w:sz w:val="28"/>
          <w:szCs w:val="28"/>
        </w:rPr>
        <w:t>Кучинском М.В.,</w:t>
      </w:r>
    </w:p>
    <w:p w:rsidR="002A2387" w:rsidRPr="006E67BD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387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2A2387">
        <w:rPr>
          <w:sz w:val="28"/>
          <w:szCs w:val="28"/>
        </w:rPr>
        <w:t xml:space="preserve"> Отделения Фонда пенсионного и социального страхования Российской Федерации по Республике Крым к </w:t>
      </w:r>
      <w:r>
        <w:rPr>
          <w:sz w:val="28"/>
          <w:szCs w:val="28"/>
        </w:rPr>
        <w:t>***</w:t>
      </w:r>
      <w:r w:rsidRPr="002A2387">
        <w:rPr>
          <w:sz w:val="28"/>
          <w:szCs w:val="28"/>
        </w:rPr>
        <w:t xml:space="preserve"> о взыскании излишне выплаченной суммы </w:t>
      </w:r>
      <w:r w:rsidR="006E67BD">
        <w:rPr>
          <w:sz w:val="28"/>
          <w:szCs w:val="28"/>
        </w:rPr>
        <w:t xml:space="preserve">федеральной социальной доплаты к </w:t>
      </w:r>
      <w:r w:rsidRPr="006E67BD" w:rsidR="006E67BD">
        <w:rPr>
          <w:sz w:val="28"/>
          <w:szCs w:val="28"/>
        </w:rPr>
        <w:t>пенсии</w:t>
      </w:r>
      <w:r w:rsidRPr="006E67BD">
        <w:rPr>
          <w:sz w:val="28"/>
          <w:szCs w:val="28"/>
        </w:rPr>
        <w:t xml:space="preserve">, </w:t>
      </w:r>
    </w:p>
    <w:p w:rsidR="00251A8C" w:rsidRPr="006E67BD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E67BD">
        <w:rPr>
          <w:sz w:val="28"/>
          <w:szCs w:val="28"/>
        </w:rPr>
        <w:t>Р</w:t>
      </w:r>
      <w:r w:rsidRPr="006E67BD">
        <w:rPr>
          <w:sz w:val="28"/>
          <w:szCs w:val="28"/>
        </w:rPr>
        <w:t xml:space="preserve">уководствуясь статьями 55-57, 59-60, 67, 98, 194-198 Гражданского процессуального кодекса  Российской Федерации,  суд </w:t>
      </w:r>
    </w:p>
    <w:p w:rsidR="00437691" w:rsidRPr="006E67BD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E67BD">
        <w:rPr>
          <w:rFonts w:ascii="Times New Roman" w:hAnsi="Times New Roman"/>
          <w:sz w:val="28"/>
          <w:szCs w:val="28"/>
        </w:rPr>
        <w:t>РЕШИЛ:</w:t>
      </w:r>
    </w:p>
    <w:p w:rsidR="00437691" w:rsidRPr="006E67BD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67BD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6E67BD" w:rsidR="006E67BD"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к </w:t>
      </w:r>
      <w:r>
        <w:rPr>
          <w:rFonts w:ascii="Times New Roman" w:hAnsi="Times New Roman"/>
          <w:sz w:val="28"/>
          <w:szCs w:val="28"/>
        </w:rPr>
        <w:t>***</w:t>
      </w:r>
      <w:r w:rsidRPr="006E67BD" w:rsidR="006E67BD">
        <w:rPr>
          <w:rFonts w:ascii="Times New Roman" w:hAnsi="Times New Roman"/>
          <w:sz w:val="28"/>
          <w:szCs w:val="28"/>
        </w:rPr>
        <w:t xml:space="preserve"> о взыскании излишне выплаченной суммы федеральной социальной доплаты к пенсии </w:t>
      </w:r>
      <w:r w:rsidRPr="006E67BD" w:rsidR="002631DD">
        <w:rPr>
          <w:rFonts w:ascii="Times New Roman" w:hAnsi="Times New Roman"/>
          <w:sz w:val="28"/>
          <w:szCs w:val="28"/>
        </w:rPr>
        <w:t>-</w:t>
      </w:r>
      <w:r w:rsidRPr="006E67BD" w:rsidR="00423944">
        <w:rPr>
          <w:rFonts w:ascii="Times New Roman" w:hAnsi="Times New Roman"/>
          <w:sz w:val="28"/>
          <w:szCs w:val="28"/>
        </w:rPr>
        <w:t xml:space="preserve"> </w:t>
      </w:r>
      <w:r w:rsidRPr="006E67BD">
        <w:rPr>
          <w:rFonts w:ascii="Times New Roman" w:hAnsi="Times New Roman"/>
          <w:sz w:val="28"/>
          <w:szCs w:val="28"/>
        </w:rPr>
        <w:t>удовлетвор</w:t>
      </w:r>
      <w:r w:rsidRPr="006E67BD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2A2387" w:rsidP="005C4E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7BD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***</w:t>
      </w:r>
      <w:r w:rsidRPr="006E67BD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***</w:t>
      </w:r>
      <w:r w:rsidRPr="006E67BD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Pr="006E67BD" w:rsidR="006E67BD">
        <w:rPr>
          <w:rFonts w:ascii="Times New Roman" w:hAnsi="Times New Roman"/>
          <w:sz w:val="28"/>
          <w:szCs w:val="28"/>
        </w:rPr>
        <w:t>с</w:t>
      </w:r>
      <w:r w:rsidRPr="006E67B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***</w:t>
      </w:r>
      <w:r w:rsidRPr="006E67BD">
        <w:rPr>
          <w:rFonts w:ascii="Times New Roman" w:hAnsi="Times New Roman"/>
          <w:sz w:val="28"/>
          <w:szCs w:val="28"/>
        </w:rPr>
        <w:t xml:space="preserve">, </w:t>
      </w:r>
      <w:r w:rsidRPr="006E67BD" w:rsidR="006E67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6E67BD">
        <w:rPr>
          <w:rFonts w:ascii="Times New Roman" w:hAnsi="Times New Roman"/>
          <w:sz w:val="28"/>
          <w:szCs w:val="28"/>
        </w:rPr>
        <w:t xml:space="preserve"> </w:t>
      </w:r>
      <w:r w:rsidRPr="006E67BD" w:rsidR="006E67BD">
        <w:rPr>
          <w:rFonts w:ascii="Times New Roman" w:hAnsi="Times New Roman"/>
          <w:sz w:val="28"/>
          <w:szCs w:val="28"/>
        </w:rPr>
        <w:t xml:space="preserve">района, </w:t>
      </w:r>
      <w:r>
        <w:rPr>
          <w:rFonts w:ascii="Times New Roman" w:hAnsi="Times New Roman"/>
          <w:sz w:val="28"/>
          <w:szCs w:val="28"/>
        </w:rPr>
        <w:t>***</w:t>
      </w:r>
      <w:r w:rsidRPr="006E67BD">
        <w:rPr>
          <w:rFonts w:ascii="Times New Roman" w:hAnsi="Times New Roman"/>
          <w:sz w:val="28"/>
          <w:szCs w:val="28"/>
        </w:rPr>
        <w:t xml:space="preserve"> </w:t>
      </w:r>
      <w:r w:rsidRPr="006E67BD" w:rsidR="006E67BD">
        <w:rPr>
          <w:rFonts w:ascii="Times New Roman" w:hAnsi="Times New Roman"/>
          <w:sz w:val="28"/>
          <w:szCs w:val="28"/>
        </w:rPr>
        <w:t xml:space="preserve">области, </w:t>
      </w:r>
      <w:r w:rsidRPr="006E67BD">
        <w:rPr>
          <w:rFonts w:ascii="Times New Roman" w:hAnsi="Times New Roman"/>
          <w:sz w:val="28"/>
          <w:szCs w:val="28"/>
        </w:rPr>
        <w:t xml:space="preserve"> паспорт гражданина РФ серии</w:t>
      </w:r>
      <w:r w:rsidRPr="006E67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6E67BD">
        <w:rPr>
          <w:rFonts w:ascii="Times New Roman" w:hAnsi="Times New Roman"/>
          <w:sz w:val="28"/>
          <w:szCs w:val="28"/>
        </w:rPr>
        <w:t xml:space="preserve"> </w:t>
      </w:r>
      <w:r w:rsidRPr="006E67BD">
        <w:rPr>
          <w:rFonts w:ascii="Times New Roman" w:hAnsi="Times New Roman"/>
          <w:sz w:val="28"/>
          <w:szCs w:val="28"/>
        </w:rPr>
        <w:t xml:space="preserve">номер </w:t>
      </w:r>
      <w:r>
        <w:rPr>
          <w:rFonts w:ascii="Times New Roman" w:hAnsi="Times New Roman"/>
          <w:sz w:val="28"/>
          <w:szCs w:val="28"/>
        </w:rPr>
        <w:t>***</w:t>
      </w:r>
      <w:r w:rsidRPr="006E67BD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Pr="006E67BD">
        <w:rPr>
          <w:rFonts w:ascii="Times New Roman" w:hAnsi="Times New Roman"/>
          <w:sz w:val="28"/>
          <w:szCs w:val="28"/>
        </w:rPr>
        <w:t xml:space="preserve"> </w:t>
      </w:r>
      <w:r w:rsidRPr="006E67BD" w:rsidR="006E67B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***</w:t>
      </w:r>
      <w:r w:rsidRPr="006E67BD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Pr="006E67BD">
        <w:rPr>
          <w:rFonts w:ascii="Times New Roman" w:hAnsi="Times New Roman"/>
          <w:sz w:val="28"/>
          <w:szCs w:val="28"/>
        </w:rPr>
        <w:t xml:space="preserve">,  </w:t>
      </w:r>
      <w:r w:rsidRPr="006E67BD" w:rsidR="001B31F6">
        <w:rPr>
          <w:rFonts w:ascii="Times New Roman" w:hAnsi="Times New Roman"/>
          <w:sz w:val="28"/>
          <w:szCs w:val="28"/>
        </w:rPr>
        <w:t xml:space="preserve">в пользу </w:t>
      </w:r>
      <w:r w:rsidRPr="006E67BD">
        <w:rPr>
          <w:rFonts w:ascii="Times New Roman" w:hAnsi="Times New Roman"/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6E67BD" w:rsidR="00F47ADA">
        <w:rPr>
          <w:rFonts w:ascii="Times New Roman" w:hAnsi="Times New Roman"/>
          <w:sz w:val="28"/>
          <w:szCs w:val="28"/>
        </w:rPr>
        <w:t>,</w:t>
      </w:r>
      <w:r w:rsidRPr="006E67BD">
        <w:rPr>
          <w:rFonts w:ascii="Times New Roman" w:hAnsi="Times New Roman"/>
          <w:sz w:val="28"/>
          <w:szCs w:val="28"/>
        </w:rPr>
        <w:t xml:space="preserve"> ОГРН </w:t>
      </w:r>
      <w:r>
        <w:rPr>
          <w:rFonts w:ascii="Times New Roman" w:hAnsi="Times New Roman"/>
          <w:sz w:val="28"/>
          <w:szCs w:val="28"/>
        </w:rPr>
        <w:t>***</w:t>
      </w:r>
      <w:r w:rsidRPr="006E67BD">
        <w:rPr>
          <w:rFonts w:ascii="Times New Roman" w:hAnsi="Times New Roman"/>
          <w:sz w:val="28"/>
          <w:szCs w:val="28"/>
        </w:rPr>
        <w:t xml:space="preserve">, ИНН/КПП </w:t>
      </w:r>
      <w:r>
        <w:rPr>
          <w:rFonts w:ascii="Times New Roman" w:hAnsi="Times New Roman"/>
          <w:sz w:val="28"/>
          <w:szCs w:val="28"/>
        </w:rPr>
        <w:t>***</w:t>
      </w:r>
      <w:r w:rsidRPr="006E67BD">
        <w:rPr>
          <w:rFonts w:ascii="Times New Roman" w:hAnsi="Times New Roman"/>
          <w:sz w:val="28"/>
          <w:szCs w:val="28"/>
        </w:rPr>
        <w:t xml:space="preserve"> </w:t>
      </w:r>
      <w:r w:rsidRPr="006E67B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***</w:t>
      </w:r>
      <w:r w:rsidRPr="006E67BD">
        <w:rPr>
          <w:rFonts w:ascii="Times New Roman" w:hAnsi="Times New Roman"/>
          <w:sz w:val="28"/>
          <w:szCs w:val="28"/>
        </w:rPr>
        <w:t xml:space="preserve"> </w:t>
      </w:r>
      <w:r w:rsidRPr="006E67BD" w:rsidR="006E67BD">
        <w:rPr>
          <w:rFonts w:ascii="Times New Roman" w:hAnsi="Times New Roman"/>
          <w:sz w:val="28"/>
          <w:szCs w:val="28"/>
        </w:rPr>
        <w:t xml:space="preserve">излишне выплаченную сумму федеральной социальной доплаты к пенсии </w:t>
      </w:r>
      <w:r w:rsidRPr="006E67BD">
        <w:rPr>
          <w:rFonts w:ascii="Times New Roman" w:hAnsi="Times New Roman"/>
          <w:sz w:val="28"/>
          <w:szCs w:val="28"/>
        </w:rPr>
        <w:t xml:space="preserve">в размере </w:t>
      </w:r>
      <w:r w:rsidR="006E67BD">
        <w:rPr>
          <w:rFonts w:ascii="Times New Roman" w:hAnsi="Times New Roman"/>
          <w:sz w:val="28"/>
          <w:szCs w:val="28"/>
        </w:rPr>
        <w:t>5</w:t>
      </w:r>
      <w:r w:rsidRPr="006E67BD">
        <w:rPr>
          <w:rFonts w:ascii="Times New Roman" w:hAnsi="Times New Roman"/>
          <w:sz w:val="28"/>
          <w:szCs w:val="28"/>
        </w:rPr>
        <w:t> 00</w:t>
      </w:r>
      <w:r w:rsidR="006E67BD">
        <w:rPr>
          <w:rFonts w:ascii="Times New Roman" w:hAnsi="Times New Roman"/>
          <w:sz w:val="28"/>
          <w:szCs w:val="28"/>
        </w:rPr>
        <w:t>4</w:t>
      </w:r>
      <w:r w:rsidRPr="006E67BD">
        <w:rPr>
          <w:rFonts w:ascii="Times New Roman" w:hAnsi="Times New Roman"/>
          <w:sz w:val="28"/>
          <w:szCs w:val="28"/>
        </w:rPr>
        <w:t xml:space="preserve"> (</w:t>
      </w:r>
      <w:r w:rsidR="006E67BD">
        <w:rPr>
          <w:rFonts w:ascii="Times New Roman" w:hAnsi="Times New Roman"/>
          <w:sz w:val="28"/>
          <w:szCs w:val="28"/>
        </w:rPr>
        <w:t xml:space="preserve">пять </w:t>
      </w:r>
      <w:r w:rsidRPr="006E67BD">
        <w:rPr>
          <w:rFonts w:ascii="Times New Roman" w:hAnsi="Times New Roman"/>
          <w:sz w:val="28"/>
          <w:szCs w:val="28"/>
        </w:rPr>
        <w:t xml:space="preserve">тысяч </w:t>
      </w:r>
      <w:r w:rsidR="006E67BD">
        <w:rPr>
          <w:rFonts w:ascii="Times New Roman" w:hAnsi="Times New Roman"/>
          <w:sz w:val="28"/>
          <w:szCs w:val="28"/>
        </w:rPr>
        <w:t>четыре</w:t>
      </w:r>
      <w:r w:rsidRPr="006E67B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руб. 0</w:t>
      </w:r>
      <w:r w:rsidR="006E67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коп. на следующие реквизиты: получатель:</w:t>
      </w:r>
      <w:r>
        <w:rPr>
          <w:rFonts w:ascii="Times New Roman" w:hAnsi="Times New Roman"/>
          <w:sz w:val="28"/>
          <w:szCs w:val="28"/>
        </w:rPr>
        <w:t xml:space="preserve"> УФК  по Республике Крым (отделение Фонда пенсионного и социального страхования Российской Федерации в Республике К</w:t>
      </w:r>
      <w:r>
        <w:rPr>
          <w:rFonts w:ascii="Times New Roman" w:hAnsi="Times New Roman"/>
          <w:sz w:val="28"/>
          <w:szCs w:val="28"/>
        </w:rPr>
        <w:t xml:space="preserve">рым, л/с 04754Ф75010, Банк получателя  - Отделение Республики Крым Банка России//УЦФК по Республике Крым г. Симферополь, БИК 013510002, кор.счет </w:t>
      </w:r>
      <w:r w:rsidR="00F14BD1">
        <w:rPr>
          <w:rFonts w:ascii="Times New Roman" w:hAnsi="Times New Roman"/>
          <w:sz w:val="28"/>
          <w:szCs w:val="28"/>
        </w:rPr>
        <w:t xml:space="preserve">40102810645370000035, номер казначейского счета </w:t>
      </w:r>
      <w:r>
        <w:rPr>
          <w:rFonts w:ascii="Times New Roman" w:hAnsi="Times New Roman"/>
          <w:sz w:val="28"/>
          <w:szCs w:val="28"/>
        </w:rPr>
        <w:t xml:space="preserve"> </w:t>
      </w:r>
      <w:r w:rsidR="00F14BD1">
        <w:rPr>
          <w:rFonts w:ascii="Times New Roman" w:hAnsi="Times New Roman"/>
          <w:sz w:val="28"/>
          <w:szCs w:val="28"/>
        </w:rPr>
        <w:t xml:space="preserve">03100643000000017500, ИНН 7706808265, КПП 35701000001, </w:t>
      </w:r>
      <w:r w:rsidR="006E67BD">
        <w:rPr>
          <w:rFonts w:ascii="Times New Roman" w:hAnsi="Times New Roman"/>
          <w:sz w:val="28"/>
          <w:szCs w:val="28"/>
        </w:rPr>
        <w:t xml:space="preserve">ОКТМО 65701000001, </w:t>
      </w:r>
      <w:r w:rsidR="00F14BD1">
        <w:rPr>
          <w:rFonts w:ascii="Times New Roman" w:hAnsi="Times New Roman"/>
          <w:sz w:val="28"/>
          <w:szCs w:val="28"/>
        </w:rPr>
        <w:t>КБ</w:t>
      </w:r>
      <w:r w:rsidR="006E67BD">
        <w:rPr>
          <w:rFonts w:ascii="Times New Roman" w:hAnsi="Times New Roman"/>
          <w:sz w:val="28"/>
          <w:szCs w:val="28"/>
        </w:rPr>
        <w:t>К</w:t>
      </w:r>
      <w:r w:rsidR="00F14BD1">
        <w:rPr>
          <w:rFonts w:ascii="Times New Roman" w:hAnsi="Times New Roman"/>
          <w:sz w:val="28"/>
          <w:szCs w:val="28"/>
        </w:rPr>
        <w:t xml:space="preserve"> 79711302996066000130.</w:t>
      </w:r>
    </w:p>
    <w:p w:rsidR="00F14BD1" w:rsidRPr="00671338" w:rsidP="00F14B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338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***</w:t>
      </w:r>
      <w:r w:rsidRPr="006E67BD" w:rsidR="006E67BD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***</w:t>
      </w:r>
      <w:r w:rsidRPr="006E67BD">
        <w:rPr>
          <w:rFonts w:ascii="Times New Roman" w:hAnsi="Times New Roman"/>
          <w:sz w:val="28"/>
          <w:szCs w:val="28"/>
        </w:rPr>
        <w:t xml:space="preserve"> </w:t>
      </w:r>
      <w:r w:rsidRPr="00671338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>
        <w:rPr>
          <w:rFonts w:ascii="Times New Roman" w:hAnsi="Times New Roman"/>
          <w:sz w:val="28"/>
          <w:szCs w:val="28"/>
        </w:rPr>
        <w:t xml:space="preserve">государства </w:t>
      </w:r>
      <w:r w:rsidRPr="00671338">
        <w:rPr>
          <w:rFonts w:ascii="Times New Roman" w:hAnsi="Times New Roman"/>
          <w:sz w:val="28"/>
          <w:szCs w:val="28"/>
        </w:rPr>
        <w:t xml:space="preserve"> в размере </w:t>
      </w:r>
      <w:r w:rsidR="009935E3">
        <w:rPr>
          <w:rFonts w:ascii="Times New Roman" w:hAnsi="Times New Roman"/>
          <w:sz w:val="28"/>
          <w:szCs w:val="28"/>
        </w:rPr>
        <w:t xml:space="preserve"> </w:t>
      </w:r>
      <w:r w:rsidR="006E67BD">
        <w:rPr>
          <w:rFonts w:ascii="Times New Roman" w:hAnsi="Times New Roman"/>
          <w:sz w:val="28"/>
          <w:szCs w:val="28"/>
        </w:rPr>
        <w:t>4</w:t>
      </w:r>
      <w:r w:rsidRPr="00671338">
        <w:rPr>
          <w:rFonts w:ascii="Times New Roman" w:hAnsi="Times New Roman"/>
          <w:sz w:val="28"/>
          <w:szCs w:val="28"/>
        </w:rPr>
        <w:t>00  (</w:t>
      </w:r>
      <w:r w:rsidR="006E67BD">
        <w:rPr>
          <w:rFonts w:ascii="Times New Roman" w:hAnsi="Times New Roman"/>
          <w:sz w:val="28"/>
          <w:szCs w:val="28"/>
        </w:rPr>
        <w:t xml:space="preserve">четыреста </w:t>
      </w:r>
      <w:r w:rsidR="009935E3">
        <w:rPr>
          <w:rFonts w:ascii="Times New Roman" w:hAnsi="Times New Roman"/>
          <w:sz w:val="28"/>
          <w:szCs w:val="28"/>
        </w:rPr>
        <w:t>двести</w:t>
      </w:r>
      <w:r w:rsidRPr="00671338">
        <w:rPr>
          <w:rFonts w:ascii="Times New Roman" w:hAnsi="Times New Roman"/>
          <w:sz w:val="28"/>
          <w:szCs w:val="28"/>
        </w:rPr>
        <w:t>) руб. 00 коп</w:t>
      </w:r>
      <w:r w:rsidRPr="00671338">
        <w:rPr>
          <w:rFonts w:ascii="Times New Roman" w:hAnsi="Times New Roman"/>
          <w:sz w:val="28"/>
          <w:szCs w:val="28"/>
        </w:rPr>
        <w:t>.</w:t>
      </w:r>
      <w:r w:rsidRPr="00671338">
        <w:rPr>
          <w:rFonts w:ascii="Times New Roman" w:hAnsi="Times New Roman"/>
          <w:sz w:val="28"/>
          <w:szCs w:val="28"/>
        </w:rPr>
        <w:t xml:space="preserve"> </w:t>
      </w:r>
      <w:r w:rsidRPr="00242DBA">
        <w:rPr>
          <w:rFonts w:ascii="Times New Roman" w:hAnsi="Times New Roman"/>
          <w:sz w:val="28"/>
          <w:szCs w:val="28"/>
        </w:rPr>
        <w:t>н</w:t>
      </w:r>
      <w:r w:rsidRPr="00242DBA">
        <w:rPr>
          <w:rFonts w:ascii="Times New Roman" w:hAnsi="Times New Roman"/>
          <w:sz w:val="28"/>
          <w:szCs w:val="28"/>
        </w:rPr>
        <w:t xml:space="preserve">а следующие реквизиты: получатель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Управление Федерального казначейства по Тульской области (Межрегиональная инспекция Федеральной налог</w:t>
      </w:r>
      <w:r w:rsidRPr="00242DBA">
        <w:rPr>
          <w:rFonts w:ascii="Times New Roman" w:hAnsi="Times New Roman"/>
          <w:sz w:val="28"/>
          <w:szCs w:val="28"/>
        </w:rPr>
        <w:t xml:space="preserve">овой службы по управлению долгом), ИНН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7727406020, КПП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770801001, наименование банка получателя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Отделение Тула Банка России//УФК по Тульской области, г. Тула, БИК банка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017003983, номер  счет банка получателя платежа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40102810445370000059, номер казначейского счета: </w:t>
      </w:r>
      <w:r w:rsidRPr="00242DBA">
        <w:rPr>
          <w:rFonts w:ascii="Times New Roman" w:hAnsi="Times New Roman"/>
          <w:sz w:val="28"/>
          <w:szCs w:val="28"/>
        </w:rPr>
        <w:t xml:space="preserve">03100643000000018500, код ОКТМО 35701000, КБК – 18210803010011060110, наименование платежа </w:t>
      </w:r>
      <w:r>
        <w:rPr>
          <w:rFonts w:ascii="Times New Roman" w:hAnsi="Times New Roman"/>
          <w:sz w:val="28"/>
          <w:szCs w:val="28"/>
        </w:rPr>
        <w:t>-</w:t>
      </w:r>
      <w:r w:rsidRPr="00242DBA">
        <w:rPr>
          <w:rFonts w:ascii="Times New Roman" w:hAnsi="Times New Roman"/>
          <w:sz w:val="28"/>
          <w:szCs w:val="28"/>
        </w:rPr>
        <w:t xml:space="preserve"> государственная пошлина по решению суда.</w:t>
      </w:r>
    </w:p>
    <w:p w:rsidR="006E67BD" w:rsidRPr="00BA027A" w:rsidP="006E67BD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5F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вправе подать заявление о с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67BD" w:rsidRPr="00BA027A" w:rsidP="006E67B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</w:t>
      </w:r>
      <w:r w:rsidRPr="00BA027A">
        <w:rPr>
          <w:rFonts w:ascii="Times New Roman" w:hAnsi="Times New Roman"/>
          <w:sz w:val="28"/>
          <w:szCs w:val="28"/>
        </w:rPr>
        <w:t>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6E67BD" w:rsidRPr="00BA027A" w:rsidP="006E67B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</w:t>
      </w:r>
      <w:r w:rsidRPr="00BA027A">
        <w:rPr>
          <w:rFonts w:ascii="Times New Roman" w:hAnsi="Times New Roman"/>
          <w:sz w:val="28"/>
          <w:szCs w:val="28"/>
        </w:rPr>
        <w:t>льной форме через мирового судью судебного участка №</w:t>
      </w:r>
      <w:r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77072D" w:rsidRPr="009E0861" w:rsidP="006E67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2CD1"/>
    <w:rsid w:val="000D5CDA"/>
    <w:rsid w:val="000F407A"/>
    <w:rsid w:val="000F5C39"/>
    <w:rsid w:val="00107562"/>
    <w:rsid w:val="00123AE8"/>
    <w:rsid w:val="001674FE"/>
    <w:rsid w:val="0018738D"/>
    <w:rsid w:val="001B31F6"/>
    <w:rsid w:val="001D3593"/>
    <w:rsid w:val="00223141"/>
    <w:rsid w:val="00242DBA"/>
    <w:rsid w:val="0024535C"/>
    <w:rsid w:val="00251A8C"/>
    <w:rsid w:val="002631DD"/>
    <w:rsid w:val="00297F2A"/>
    <w:rsid w:val="002A2387"/>
    <w:rsid w:val="002A277C"/>
    <w:rsid w:val="002B710F"/>
    <w:rsid w:val="002D3374"/>
    <w:rsid w:val="002F0A17"/>
    <w:rsid w:val="00346CAF"/>
    <w:rsid w:val="00383181"/>
    <w:rsid w:val="003C2974"/>
    <w:rsid w:val="003D57D5"/>
    <w:rsid w:val="003D74B8"/>
    <w:rsid w:val="003E47BD"/>
    <w:rsid w:val="003E609E"/>
    <w:rsid w:val="003F658C"/>
    <w:rsid w:val="00423944"/>
    <w:rsid w:val="00437691"/>
    <w:rsid w:val="00441529"/>
    <w:rsid w:val="00450B1E"/>
    <w:rsid w:val="004701BE"/>
    <w:rsid w:val="004871F0"/>
    <w:rsid w:val="004D144B"/>
    <w:rsid w:val="00505400"/>
    <w:rsid w:val="00512951"/>
    <w:rsid w:val="00527385"/>
    <w:rsid w:val="005447DF"/>
    <w:rsid w:val="0054700A"/>
    <w:rsid w:val="005C4E4C"/>
    <w:rsid w:val="005D5E4E"/>
    <w:rsid w:val="005D7E4F"/>
    <w:rsid w:val="005E2094"/>
    <w:rsid w:val="00612A8B"/>
    <w:rsid w:val="006173EF"/>
    <w:rsid w:val="006401D4"/>
    <w:rsid w:val="00645286"/>
    <w:rsid w:val="00671338"/>
    <w:rsid w:val="006811F9"/>
    <w:rsid w:val="0069429E"/>
    <w:rsid w:val="006A41B5"/>
    <w:rsid w:val="006D04FE"/>
    <w:rsid w:val="006E2EF7"/>
    <w:rsid w:val="006E67BD"/>
    <w:rsid w:val="006E79C5"/>
    <w:rsid w:val="0077072D"/>
    <w:rsid w:val="00781AF3"/>
    <w:rsid w:val="0079535A"/>
    <w:rsid w:val="007C3D40"/>
    <w:rsid w:val="00807657"/>
    <w:rsid w:val="00891AE8"/>
    <w:rsid w:val="00892F59"/>
    <w:rsid w:val="00897250"/>
    <w:rsid w:val="008B0589"/>
    <w:rsid w:val="008C4A1B"/>
    <w:rsid w:val="008D1DBC"/>
    <w:rsid w:val="008D67F7"/>
    <w:rsid w:val="008E5F4A"/>
    <w:rsid w:val="008F16D4"/>
    <w:rsid w:val="008F6F59"/>
    <w:rsid w:val="00920C7B"/>
    <w:rsid w:val="0093660B"/>
    <w:rsid w:val="00942B94"/>
    <w:rsid w:val="00950D0F"/>
    <w:rsid w:val="009548A5"/>
    <w:rsid w:val="009609CA"/>
    <w:rsid w:val="009935E3"/>
    <w:rsid w:val="009E0861"/>
    <w:rsid w:val="00A44C68"/>
    <w:rsid w:val="00A63646"/>
    <w:rsid w:val="00A975ED"/>
    <w:rsid w:val="00AA01D6"/>
    <w:rsid w:val="00AA20B7"/>
    <w:rsid w:val="00AC2241"/>
    <w:rsid w:val="00AC3DE5"/>
    <w:rsid w:val="00AE39A0"/>
    <w:rsid w:val="00B71AAB"/>
    <w:rsid w:val="00BA027A"/>
    <w:rsid w:val="00BA76A9"/>
    <w:rsid w:val="00BB65E9"/>
    <w:rsid w:val="00BD4A47"/>
    <w:rsid w:val="00BE75F1"/>
    <w:rsid w:val="00C17355"/>
    <w:rsid w:val="00C3187F"/>
    <w:rsid w:val="00C34E09"/>
    <w:rsid w:val="00C534F8"/>
    <w:rsid w:val="00CA4A6D"/>
    <w:rsid w:val="00CC1B80"/>
    <w:rsid w:val="00CC7A90"/>
    <w:rsid w:val="00D55811"/>
    <w:rsid w:val="00DC1AE0"/>
    <w:rsid w:val="00DC390A"/>
    <w:rsid w:val="00E77161"/>
    <w:rsid w:val="00EB5B31"/>
    <w:rsid w:val="00ED473B"/>
    <w:rsid w:val="00ED77A3"/>
    <w:rsid w:val="00F14BD1"/>
    <w:rsid w:val="00F2245F"/>
    <w:rsid w:val="00F364C7"/>
    <w:rsid w:val="00F47ADA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