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5286" w:rsidRPr="00A63646" w:rsidP="00645286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Дело № 02-0</w:t>
      </w:r>
      <w:r w:rsidR="00C3187F">
        <w:rPr>
          <w:sz w:val="28"/>
          <w:szCs w:val="28"/>
        </w:rPr>
        <w:t>4</w:t>
      </w:r>
      <w:r w:rsidR="00DF3ABE">
        <w:rPr>
          <w:sz w:val="28"/>
          <w:szCs w:val="28"/>
        </w:rPr>
        <w:t>38</w:t>
      </w:r>
      <w:r w:rsidRPr="00A63646">
        <w:rPr>
          <w:sz w:val="28"/>
          <w:szCs w:val="28"/>
        </w:rPr>
        <w:t>/</w:t>
      </w:r>
      <w:r w:rsidR="00781AF3">
        <w:rPr>
          <w:sz w:val="28"/>
          <w:szCs w:val="28"/>
        </w:rPr>
        <w:t>81</w:t>
      </w:r>
      <w:r w:rsidRPr="00A63646">
        <w:rPr>
          <w:sz w:val="28"/>
          <w:szCs w:val="28"/>
        </w:rPr>
        <w:t>/20</w:t>
      </w:r>
      <w:r w:rsidRPr="00A63646" w:rsidR="006E79C5">
        <w:rPr>
          <w:sz w:val="28"/>
          <w:szCs w:val="28"/>
        </w:rPr>
        <w:t>2</w:t>
      </w:r>
      <w:r w:rsidR="003E47BD">
        <w:rPr>
          <w:sz w:val="28"/>
          <w:szCs w:val="28"/>
        </w:rPr>
        <w:t>1</w:t>
      </w:r>
    </w:p>
    <w:p w:rsidR="00645286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251A8C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ЗАОЧНОЕ РЕШЕНИЕ</w:t>
      </w:r>
    </w:p>
    <w:p w:rsidR="00251A8C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ИМЕНЕМ   РОССИЙСКОЙ   ФЕДЕРАЦИИ</w:t>
      </w:r>
    </w:p>
    <w:p w:rsidR="00251A8C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(резолютивная часть)</w:t>
      </w:r>
    </w:p>
    <w:p w:rsidR="00BA76A9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1B31F6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781AF3">
        <w:rPr>
          <w:sz w:val="28"/>
          <w:szCs w:val="28"/>
        </w:rPr>
        <w:t>0 ноября</w:t>
      </w:r>
      <w:r>
        <w:rPr>
          <w:sz w:val="28"/>
          <w:szCs w:val="28"/>
        </w:rPr>
        <w:t xml:space="preserve"> 2</w:t>
      </w:r>
      <w:r w:rsidRPr="002D3374">
        <w:rPr>
          <w:sz w:val="28"/>
          <w:szCs w:val="28"/>
        </w:rPr>
        <w:t>02</w:t>
      </w:r>
      <w:r>
        <w:rPr>
          <w:sz w:val="28"/>
          <w:szCs w:val="28"/>
        </w:rPr>
        <w:t>1</w:t>
      </w:r>
      <w:r w:rsidRPr="002D3374">
        <w:rPr>
          <w:sz w:val="28"/>
          <w:szCs w:val="28"/>
        </w:rPr>
        <w:t xml:space="preserve"> года      </w:t>
      </w:r>
      <w:r>
        <w:rPr>
          <w:sz w:val="28"/>
          <w:szCs w:val="28"/>
        </w:rPr>
        <w:t xml:space="preserve">    </w:t>
      </w:r>
      <w:r w:rsidRPr="002D3374">
        <w:rPr>
          <w:sz w:val="28"/>
          <w:szCs w:val="28"/>
        </w:rPr>
        <w:t xml:space="preserve">                                        город Симферополь</w:t>
      </w:r>
    </w:p>
    <w:p w:rsidR="00781AF3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1B31F6" w:rsidRPr="004701BE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Pr="001D3593">
        <w:rPr>
          <w:sz w:val="28"/>
          <w:szCs w:val="28"/>
        </w:rPr>
        <w:t xml:space="preserve">ировой судья судебного участка № 81 Симферопольского судебного района (Симферопольский муниципальный район) Республики Крым </w:t>
      </w:r>
      <w:r w:rsidRPr="004701BE">
        <w:rPr>
          <w:sz w:val="28"/>
          <w:szCs w:val="28"/>
        </w:rPr>
        <w:t>Буйлова</w:t>
      </w:r>
      <w:r w:rsidRPr="004701BE">
        <w:rPr>
          <w:sz w:val="28"/>
          <w:szCs w:val="28"/>
        </w:rPr>
        <w:t xml:space="preserve"> С.Л., </w:t>
      </w:r>
    </w:p>
    <w:p w:rsidR="001B31F6" w:rsidRPr="004701BE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701BE">
        <w:rPr>
          <w:sz w:val="28"/>
          <w:szCs w:val="28"/>
        </w:rPr>
        <w:t xml:space="preserve">при секретаре </w:t>
      </w:r>
      <w:r w:rsidRPr="004701BE" w:rsidR="00F53EB4">
        <w:rPr>
          <w:sz w:val="28"/>
          <w:szCs w:val="28"/>
        </w:rPr>
        <w:t>Сапрыге</w:t>
      </w:r>
      <w:r w:rsidRPr="004701BE" w:rsidR="00F53EB4">
        <w:rPr>
          <w:sz w:val="28"/>
          <w:szCs w:val="28"/>
        </w:rPr>
        <w:t xml:space="preserve"> Р.М</w:t>
      </w:r>
      <w:r w:rsidRPr="004701BE">
        <w:rPr>
          <w:sz w:val="28"/>
          <w:szCs w:val="28"/>
        </w:rPr>
        <w:t>.,</w:t>
      </w:r>
    </w:p>
    <w:p w:rsidR="001B31F6" w:rsidRPr="00C17355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17355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Государственного казенного учреждения Республики Крым «Центр занятости» к </w:t>
      </w:r>
      <w:r w:rsidR="00DF3ABE">
        <w:rPr>
          <w:sz w:val="28"/>
          <w:szCs w:val="28"/>
        </w:rPr>
        <w:t>Москалевой Елене Ивановне</w:t>
      </w:r>
      <w:r w:rsidRPr="00C17355" w:rsidR="00C3187F">
        <w:rPr>
          <w:sz w:val="28"/>
          <w:szCs w:val="28"/>
        </w:rPr>
        <w:t xml:space="preserve"> </w:t>
      </w:r>
      <w:r w:rsidRPr="00C17355">
        <w:rPr>
          <w:sz w:val="28"/>
          <w:szCs w:val="28"/>
        </w:rPr>
        <w:t>о взыскании денежных средств,</w:t>
      </w:r>
    </w:p>
    <w:p w:rsidR="00251A8C" w:rsidRPr="00DF3ABE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C7A90">
        <w:rPr>
          <w:sz w:val="28"/>
          <w:szCs w:val="28"/>
        </w:rPr>
        <w:t>Р</w:t>
      </w:r>
      <w:r w:rsidRPr="00CC7A90">
        <w:rPr>
          <w:sz w:val="28"/>
          <w:szCs w:val="28"/>
        </w:rPr>
        <w:t xml:space="preserve">уководствуясь </w:t>
      </w:r>
      <w:r w:rsidRPr="00DF3ABE">
        <w:rPr>
          <w:sz w:val="28"/>
          <w:szCs w:val="28"/>
        </w:rPr>
        <w:t xml:space="preserve">статьями 55-57, 59-60, 67, 98, 194-198, 233-237 Гражданского процессуального кодекса  Российской Федерации,  суд </w:t>
      </w:r>
    </w:p>
    <w:p w:rsidR="00437691" w:rsidRPr="00DF3ABE" w:rsidP="006E79C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F3ABE">
        <w:rPr>
          <w:rFonts w:ascii="Times New Roman" w:hAnsi="Times New Roman"/>
          <w:sz w:val="28"/>
          <w:szCs w:val="28"/>
        </w:rPr>
        <w:t>РЕШИЛ:</w:t>
      </w:r>
    </w:p>
    <w:p w:rsidR="00437691" w:rsidRPr="00DF3ABE" w:rsidP="006E79C5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ABE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DF3ABE" w:rsidR="001B31F6">
        <w:rPr>
          <w:rFonts w:ascii="Times New Roman" w:hAnsi="Times New Roman"/>
          <w:sz w:val="28"/>
          <w:szCs w:val="28"/>
        </w:rPr>
        <w:t xml:space="preserve">Государственного казенного учреждения Республики Крым «Центр занятости» к </w:t>
      </w:r>
      <w:r w:rsidRPr="00DF3ABE" w:rsidR="00DF3ABE">
        <w:rPr>
          <w:rFonts w:ascii="Times New Roman" w:hAnsi="Times New Roman"/>
          <w:sz w:val="28"/>
          <w:szCs w:val="28"/>
        </w:rPr>
        <w:t xml:space="preserve">Москалевой Елене Ивановне </w:t>
      </w:r>
      <w:r w:rsidRPr="00DF3ABE" w:rsidR="001B31F6">
        <w:rPr>
          <w:rFonts w:ascii="Times New Roman" w:hAnsi="Times New Roman"/>
          <w:sz w:val="28"/>
          <w:szCs w:val="28"/>
        </w:rPr>
        <w:t xml:space="preserve">о взыскании денежных средств </w:t>
      </w:r>
      <w:r w:rsidRPr="00DF3ABE" w:rsidR="002631DD">
        <w:rPr>
          <w:rFonts w:ascii="Times New Roman" w:hAnsi="Times New Roman"/>
          <w:sz w:val="28"/>
          <w:szCs w:val="28"/>
        </w:rPr>
        <w:t>-</w:t>
      </w:r>
      <w:r w:rsidRPr="00DF3ABE" w:rsidR="00423944">
        <w:rPr>
          <w:rFonts w:ascii="Times New Roman" w:hAnsi="Times New Roman"/>
          <w:sz w:val="28"/>
          <w:szCs w:val="28"/>
        </w:rPr>
        <w:t xml:space="preserve"> </w:t>
      </w:r>
      <w:r w:rsidRPr="00DF3ABE">
        <w:rPr>
          <w:rFonts w:ascii="Times New Roman" w:hAnsi="Times New Roman"/>
          <w:sz w:val="28"/>
          <w:szCs w:val="28"/>
        </w:rPr>
        <w:t>удовлетвор</w:t>
      </w:r>
      <w:r w:rsidRPr="00DF3ABE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F67E55" w:rsidRPr="00DF3ABE" w:rsidP="00F67E5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DF3ABE">
        <w:rPr>
          <w:rFonts w:ascii="Times New Roman" w:hAnsi="Times New Roman"/>
          <w:sz w:val="28"/>
          <w:szCs w:val="28"/>
        </w:rPr>
        <w:t xml:space="preserve">Взыскать с </w:t>
      </w:r>
      <w:r w:rsidRPr="00DF3ABE" w:rsidR="00DF3ABE">
        <w:rPr>
          <w:rFonts w:ascii="Times New Roman" w:hAnsi="Times New Roman"/>
          <w:sz w:val="28"/>
          <w:szCs w:val="28"/>
        </w:rPr>
        <w:t>Москалевой Елены Ивановн</w:t>
      </w:r>
      <w:r w:rsidRPr="00DF3ABE" w:rsidR="00CC7A90">
        <w:rPr>
          <w:rFonts w:ascii="Times New Roman" w:hAnsi="Times New Roman"/>
          <w:sz w:val="28"/>
          <w:szCs w:val="28"/>
        </w:rPr>
        <w:t xml:space="preserve">ы </w:t>
      </w:r>
      <w:r w:rsidRPr="00DF3ABE" w:rsidR="001B31F6">
        <w:rPr>
          <w:rFonts w:ascii="Times New Roman" w:hAnsi="Times New Roman"/>
          <w:sz w:val="28"/>
          <w:szCs w:val="28"/>
        </w:rPr>
        <w:t xml:space="preserve">в пользу Государственного казенного учреждения Республики Крым «Центр занятости» </w:t>
      </w:r>
      <w:r w:rsidRPr="00DF3ABE" w:rsidR="00DF3ABE">
        <w:rPr>
          <w:rFonts w:ascii="Times New Roman" w:hAnsi="Times New Roman"/>
          <w:sz w:val="28"/>
          <w:szCs w:val="28"/>
        </w:rPr>
        <w:t xml:space="preserve">(ОГРН 1149102125480) </w:t>
      </w:r>
      <w:r w:rsidRPr="00DF3ABE" w:rsidR="001B31F6">
        <w:rPr>
          <w:rFonts w:ascii="Times New Roman" w:hAnsi="Times New Roman"/>
          <w:sz w:val="28"/>
          <w:szCs w:val="28"/>
        </w:rPr>
        <w:t xml:space="preserve">денежные средства в размере </w:t>
      </w:r>
      <w:r w:rsidRPr="00DF3ABE" w:rsidR="00CC7A90">
        <w:rPr>
          <w:rFonts w:ascii="Times New Roman" w:hAnsi="Times New Roman"/>
          <w:sz w:val="28"/>
          <w:szCs w:val="28"/>
        </w:rPr>
        <w:t>1</w:t>
      </w:r>
      <w:r w:rsidRPr="00DF3ABE" w:rsidR="00DF3ABE">
        <w:rPr>
          <w:rFonts w:ascii="Times New Roman" w:hAnsi="Times New Roman"/>
          <w:sz w:val="28"/>
          <w:szCs w:val="28"/>
        </w:rPr>
        <w:t>8 096</w:t>
      </w:r>
      <w:r w:rsidRPr="00DF3ABE" w:rsidR="00C17355">
        <w:rPr>
          <w:rFonts w:ascii="Times New Roman" w:hAnsi="Times New Roman"/>
          <w:sz w:val="28"/>
          <w:szCs w:val="28"/>
        </w:rPr>
        <w:t xml:space="preserve">  (</w:t>
      </w:r>
      <w:r w:rsidRPr="00DF3ABE" w:rsidR="00DF3ABE">
        <w:rPr>
          <w:rFonts w:ascii="Times New Roman" w:hAnsi="Times New Roman"/>
          <w:sz w:val="28"/>
          <w:szCs w:val="28"/>
        </w:rPr>
        <w:t>восемнадцать т</w:t>
      </w:r>
      <w:r w:rsidRPr="00DF3ABE" w:rsidR="00CC7A90">
        <w:rPr>
          <w:rFonts w:ascii="Times New Roman" w:hAnsi="Times New Roman"/>
          <w:sz w:val="28"/>
          <w:szCs w:val="28"/>
        </w:rPr>
        <w:t xml:space="preserve">ысяч </w:t>
      </w:r>
      <w:r w:rsidRPr="00DF3ABE" w:rsidR="00DF3ABE">
        <w:rPr>
          <w:rFonts w:ascii="Times New Roman" w:hAnsi="Times New Roman"/>
          <w:sz w:val="28"/>
          <w:szCs w:val="28"/>
        </w:rPr>
        <w:t>девяносто шесть</w:t>
      </w:r>
      <w:r w:rsidRPr="00DF3ABE" w:rsidR="00C17355">
        <w:rPr>
          <w:rFonts w:ascii="Times New Roman" w:hAnsi="Times New Roman"/>
          <w:sz w:val="28"/>
          <w:szCs w:val="28"/>
        </w:rPr>
        <w:t xml:space="preserve">) руб. </w:t>
      </w:r>
      <w:r w:rsidRPr="00DF3ABE" w:rsidR="00DF3ABE">
        <w:rPr>
          <w:rFonts w:ascii="Times New Roman" w:hAnsi="Times New Roman"/>
          <w:sz w:val="28"/>
          <w:szCs w:val="28"/>
        </w:rPr>
        <w:t>78</w:t>
      </w:r>
      <w:r w:rsidRPr="00DF3ABE" w:rsidR="00C17355">
        <w:rPr>
          <w:rFonts w:ascii="Times New Roman" w:hAnsi="Times New Roman"/>
          <w:sz w:val="28"/>
          <w:szCs w:val="28"/>
        </w:rPr>
        <w:t xml:space="preserve"> коп</w:t>
      </w:r>
      <w:r w:rsidRPr="00DF3ABE" w:rsidR="00C17355">
        <w:rPr>
          <w:rFonts w:ascii="Times New Roman" w:hAnsi="Times New Roman"/>
          <w:sz w:val="28"/>
          <w:szCs w:val="28"/>
        </w:rPr>
        <w:t>.</w:t>
      </w:r>
      <w:r w:rsidRPr="00DF3ABE" w:rsidR="00C17355">
        <w:rPr>
          <w:rFonts w:ascii="Times New Roman" w:hAnsi="Times New Roman"/>
          <w:sz w:val="28"/>
          <w:szCs w:val="28"/>
        </w:rPr>
        <w:t xml:space="preserve"> </w:t>
      </w:r>
      <w:r w:rsidRPr="00DF3ABE" w:rsidR="00DC390A">
        <w:rPr>
          <w:rFonts w:ascii="Times New Roman" w:hAnsi="Times New Roman"/>
          <w:sz w:val="28"/>
          <w:szCs w:val="28"/>
        </w:rPr>
        <w:t xml:space="preserve"> </w:t>
      </w:r>
      <w:r w:rsidRPr="00DF3ABE" w:rsidR="00CC7A90">
        <w:rPr>
          <w:rFonts w:ascii="Times New Roman" w:hAnsi="Times New Roman" w:eastAsiaTheme="minorHAnsi"/>
          <w:sz w:val="28"/>
          <w:szCs w:val="28"/>
        </w:rPr>
        <w:t>(</w:t>
      </w:r>
      <w:r w:rsidRPr="00DF3ABE" w:rsidR="00CC7A90">
        <w:rPr>
          <w:rFonts w:ascii="Times New Roman" w:hAnsi="Times New Roman" w:eastAsiaTheme="minorHAnsi"/>
          <w:sz w:val="28"/>
          <w:szCs w:val="28"/>
        </w:rPr>
        <w:t>н</w:t>
      </w:r>
      <w:r w:rsidRPr="00DF3ABE" w:rsidR="00CC7A90">
        <w:rPr>
          <w:rFonts w:ascii="Times New Roman" w:hAnsi="Times New Roman" w:eastAsiaTheme="minorHAnsi"/>
          <w:sz w:val="28"/>
          <w:szCs w:val="28"/>
        </w:rPr>
        <w:t>аименование платежа: возврат пособия по безработице за 202</w:t>
      </w:r>
      <w:r w:rsidRPr="00DF3ABE" w:rsidR="00DF3ABE">
        <w:rPr>
          <w:rFonts w:ascii="Times New Roman" w:hAnsi="Times New Roman" w:eastAsiaTheme="minorHAnsi"/>
          <w:sz w:val="28"/>
          <w:szCs w:val="28"/>
        </w:rPr>
        <w:t>0</w:t>
      </w:r>
      <w:r w:rsidRPr="00DF3ABE" w:rsidR="00CC7A90">
        <w:rPr>
          <w:rFonts w:ascii="Times New Roman" w:hAnsi="Times New Roman" w:eastAsiaTheme="minorHAnsi"/>
          <w:sz w:val="28"/>
          <w:szCs w:val="28"/>
        </w:rPr>
        <w:t xml:space="preserve">г. </w:t>
      </w:r>
      <w:r w:rsidRPr="00DF3ABE" w:rsidR="00DF3ABE">
        <w:rPr>
          <w:rFonts w:ascii="Times New Roman" w:hAnsi="Times New Roman"/>
          <w:sz w:val="28"/>
          <w:szCs w:val="28"/>
        </w:rPr>
        <w:t>Москалева Елена Ивановна</w:t>
      </w:r>
      <w:r w:rsidRPr="00DF3ABE" w:rsidR="00CC7A90">
        <w:rPr>
          <w:rFonts w:ascii="Times New Roman" w:hAnsi="Times New Roman" w:eastAsiaTheme="minorHAnsi"/>
          <w:sz w:val="28"/>
          <w:szCs w:val="28"/>
        </w:rPr>
        <w:t xml:space="preserve">, (ТО в </w:t>
      </w:r>
      <w:r w:rsidRPr="00DF3ABE" w:rsidR="00DF3ABE">
        <w:rPr>
          <w:rFonts w:ascii="Times New Roman" w:hAnsi="Times New Roman" w:eastAsiaTheme="minorHAnsi"/>
          <w:sz w:val="28"/>
          <w:szCs w:val="28"/>
        </w:rPr>
        <w:t xml:space="preserve">г. </w:t>
      </w:r>
      <w:r w:rsidRPr="00DF3ABE" w:rsidR="00CC7A90">
        <w:rPr>
          <w:rFonts w:ascii="Times New Roman" w:hAnsi="Times New Roman" w:eastAsiaTheme="minorHAnsi"/>
          <w:sz w:val="28"/>
          <w:szCs w:val="28"/>
        </w:rPr>
        <w:t>Симферополь</w:t>
      </w:r>
      <w:r w:rsidRPr="00DF3ABE" w:rsidR="00DF3ABE">
        <w:rPr>
          <w:rFonts w:ascii="Times New Roman" w:hAnsi="Times New Roman" w:eastAsiaTheme="minorHAnsi"/>
          <w:sz w:val="28"/>
          <w:szCs w:val="28"/>
        </w:rPr>
        <w:t>,</w:t>
      </w:r>
      <w:r w:rsidRPr="00DF3ABE" w:rsidR="00CC7A90">
        <w:rPr>
          <w:rFonts w:ascii="Times New Roman" w:hAnsi="Times New Roman" w:eastAsiaTheme="minorHAnsi"/>
          <w:sz w:val="28"/>
          <w:szCs w:val="28"/>
        </w:rPr>
        <w:t xml:space="preserve"> код цели: </w:t>
      </w:r>
      <w:r w:rsidR="00B832DE">
        <w:rPr>
          <w:rFonts w:ascii="Times New Roman" w:hAnsi="Times New Roman" w:eastAsiaTheme="minorHAnsi"/>
          <w:sz w:val="28"/>
          <w:szCs w:val="28"/>
        </w:rPr>
        <w:t>____</w:t>
      </w:r>
      <w:r w:rsidRPr="00DF3ABE" w:rsidR="00CC7A90">
        <w:rPr>
          <w:rFonts w:ascii="Times New Roman" w:hAnsi="Times New Roman" w:eastAsiaTheme="minorHAnsi"/>
          <w:sz w:val="28"/>
          <w:szCs w:val="28"/>
        </w:rPr>
        <w:t xml:space="preserve">), </w:t>
      </w:r>
    </w:p>
    <w:p w:rsidR="00423944" w:rsidRPr="00DF3ABE" w:rsidP="0042394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F3ABE">
        <w:rPr>
          <w:rFonts w:ascii="Times New Roman" w:hAnsi="Times New Roman"/>
          <w:sz w:val="28"/>
          <w:szCs w:val="28"/>
        </w:rPr>
        <w:t xml:space="preserve">Взыскать </w:t>
      </w:r>
      <w:r w:rsidRPr="00DF3ABE" w:rsidR="00781AF3">
        <w:rPr>
          <w:rFonts w:ascii="Times New Roman" w:hAnsi="Times New Roman"/>
          <w:sz w:val="28"/>
          <w:szCs w:val="28"/>
        </w:rPr>
        <w:t xml:space="preserve">с </w:t>
      </w:r>
      <w:r w:rsidRPr="00DF3ABE" w:rsidR="00DF3ABE">
        <w:rPr>
          <w:rFonts w:ascii="Times New Roman" w:hAnsi="Times New Roman"/>
          <w:sz w:val="28"/>
          <w:szCs w:val="28"/>
        </w:rPr>
        <w:t xml:space="preserve">Москалевой Елены Ивановны </w:t>
      </w:r>
      <w:r w:rsidRPr="00DF3ABE">
        <w:rPr>
          <w:rFonts w:ascii="Times New Roman" w:hAnsi="Times New Roman"/>
          <w:sz w:val="28"/>
          <w:szCs w:val="28"/>
        </w:rPr>
        <w:t xml:space="preserve">государственную пошлину в доход </w:t>
      </w:r>
      <w:r w:rsidRPr="00DF3ABE" w:rsidR="00084345">
        <w:rPr>
          <w:rFonts w:ascii="Times New Roman" w:hAnsi="Times New Roman"/>
          <w:sz w:val="28"/>
          <w:szCs w:val="28"/>
        </w:rPr>
        <w:t xml:space="preserve">местного бюджета </w:t>
      </w:r>
      <w:r w:rsidRPr="00DF3ABE">
        <w:rPr>
          <w:rFonts w:ascii="Times New Roman" w:hAnsi="Times New Roman"/>
          <w:sz w:val="28"/>
          <w:szCs w:val="28"/>
        </w:rPr>
        <w:t>в размере</w:t>
      </w:r>
      <w:r w:rsidRPr="00DF3ABE" w:rsidR="003E47BD">
        <w:rPr>
          <w:rFonts w:ascii="Times New Roman" w:hAnsi="Times New Roman"/>
          <w:sz w:val="28"/>
          <w:szCs w:val="28"/>
        </w:rPr>
        <w:t xml:space="preserve"> </w:t>
      </w:r>
      <w:r w:rsidRPr="00DF3ABE" w:rsidR="00CC7A90">
        <w:rPr>
          <w:rFonts w:ascii="Times New Roman" w:hAnsi="Times New Roman"/>
          <w:sz w:val="28"/>
          <w:szCs w:val="28"/>
        </w:rPr>
        <w:t>72</w:t>
      </w:r>
      <w:r w:rsidRPr="00DF3ABE" w:rsidR="00DF3ABE">
        <w:rPr>
          <w:rFonts w:ascii="Times New Roman" w:hAnsi="Times New Roman"/>
          <w:sz w:val="28"/>
          <w:szCs w:val="28"/>
        </w:rPr>
        <w:t>3</w:t>
      </w:r>
      <w:r w:rsidRPr="00DF3ABE" w:rsidR="003E47BD">
        <w:rPr>
          <w:rFonts w:ascii="Times New Roman" w:hAnsi="Times New Roman"/>
          <w:sz w:val="28"/>
          <w:szCs w:val="28"/>
        </w:rPr>
        <w:t xml:space="preserve"> </w:t>
      </w:r>
      <w:r w:rsidRPr="00DF3ABE" w:rsidR="00892F59">
        <w:rPr>
          <w:rFonts w:ascii="Times New Roman" w:hAnsi="Times New Roman"/>
          <w:sz w:val="28"/>
          <w:szCs w:val="28"/>
        </w:rPr>
        <w:t xml:space="preserve"> </w:t>
      </w:r>
      <w:r w:rsidRPr="00DF3ABE">
        <w:rPr>
          <w:rFonts w:ascii="Times New Roman" w:hAnsi="Times New Roman"/>
          <w:sz w:val="28"/>
          <w:szCs w:val="28"/>
        </w:rPr>
        <w:t>(</w:t>
      </w:r>
      <w:r w:rsidRPr="00DF3ABE" w:rsidR="00DF3ABE">
        <w:rPr>
          <w:rFonts w:ascii="Times New Roman" w:hAnsi="Times New Roman"/>
          <w:sz w:val="28"/>
          <w:szCs w:val="28"/>
        </w:rPr>
        <w:t>семьсот двадцать три</w:t>
      </w:r>
      <w:r w:rsidRPr="00DF3ABE">
        <w:rPr>
          <w:rFonts w:ascii="Times New Roman" w:hAnsi="Times New Roman"/>
          <w:sz w:val="28"/>
          <w:szCs w:val="28"/>
        </w:rPr>
        <w:t>) руб</w:t>
      </w:r>
      <w:r w:rsidRPr="00DF3ABE" w:rsidR="00DC390A">
        <w:rPr>
          <w:rFonts w:ascii="Times New Roman" w:hAnsi="Times New Roman"/>
          <w:sz w:val="28"/>
          <w:szCs w:val="28"/>
        </w:rPr>
        <w:t>.</w:t>
      </w:r>
      <w:r w:rsidRPr="00DF3ABE">
        <w:rPr>
          <w:rFonts w:ascii="Times New Roman" w:hAnsi="Times New Roman"/>
          <w:sz w:val="28"/>
          <w:szCs w:val="28"/>
        </w:rPr>
        <w:t xml:space="preserve"> </w:t>
      </w:r>
      <w:r w:rsidRPr="00DF3ABE" w:rsidR="00CC7A90">
        <w:rPr>
          <w:rFonts w:ascii="Times New Roman" w:hAnsi="Times New Roman"/>
          <w:sz w:val="28"/>
          <w:szCs w:val="28"/>
        </w:rPr>
        <w:t>8</w:t>
      </w:r>
      <w:r w:rsidRPr="00DF3ABE" w:rsidR="00DF3ABE">
        <w:rPr>
          <w:rFonts w:ascii="Times New Roman" w:hAnsi="Times New Roman"/>
          <w:sz w:val="28"/>
          <w:szCs w:val="28"/>
        </w:rPr>
        <w:t>7</w:t>
      </w:r>
      <w:r w:rsidRPr="00DF3ABE">
        <w:rPr>
          <w:rFonts w:ascii="Times New Roman" w:hAnsi="Times New Roman"/>
          <w:sz w:val="28"/>
          <w:szCs w:val="28"/>
        </w:rPr>
        <w:t xml:space="preserve"> коп.</w:t>
      </w:r>
    </w:p>
    <w:p w:rsidR="00F67E55" w:rsidRPr="00A63646" w:rsidP="00F67E55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F3ABE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</w:t>
      </w:r>
      <w:r w:rsidRPr="00450B1E">
        <w:rPr>
          <w:rFonts w:ascii="Times New Roman" w:hAnsi="Times New Roman"/>
          <w:sz w:val="28"/>
          <w:szCs w:val="28"/>
          <w:shd w:val="clear" w:color="auto" w:fill="FFFFFF"/>
        </w:rPr>
        <w:t xml:space="preserve"> части решения суда, если лица, участвующие в деле, их представители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не присутствовали в судебном заседании.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63646">
        <w:rPr>
          <w:rFonts w:ascii="Times New Roman" w:hAnsi="Times New Roman"/>
          <w:sz w:val="28"/>
          <w:szCs w:val="28"/>
        </w:rPr>
        <w:t>судебный участок №</w:t>
      </w:r>
      <w:r w:rsidR="00781AF3">
        <w:rPr>
          <w:rFonts w:ascii="Times New Roman" w:hAnsi="Times New Roman"/>
          <w:sz w:val="28"/>
          <w:szCs w:val="28"/>
        </w:rPr>
        <w:t>81</w:t>
      </w:r>
      <w:r w:rsidRPr="00A63646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Ответчиком заочное решение суда может быть обжаловано </w:t>
      </w:r>
      <w:r w:rsidRPr="00A63646">
        <w:rPr>
          <w:rFonts w:ascii="Times New Roman" w:hAnsi="Times New Roman" w:eastAsiaTheme="minorHAnsi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заявления об отмене этого решения суда.</w:t>
      </w:r>
    </w:p>
    <w:p w:rsidR="00F67E55" w:rsidP="00F67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        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Заочное решение суда иными лицами, участвующими в деле, а также лицами, которые не были привлечены к участию в деле и вопрос о </w:t>
      </w:r>
      <w:r>
        <w:rPr>
          <w:rFonts w:ascii="Times New Roman" w:hAnsi="Times New Roman" w:eastAsiaTheme="minorHAnsi"/>
          <w:sz w:val="28"/>
          <w:szCs w:val="28"/>
        </w:rPr>
        <w:t>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77072D" w:rsidRPr="009E0861" w:rsidP="0077072D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251A8C" w:rsidP="00251A8C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5D7E4F" w:rsidRPr="0093660B" w:rsidP="00251A8C">
      <w:pPr>
        <w:pStyle w:val="NoSpacing"/>
        <w:ind w:firstLine="709"/>
        <w:jc w:val="both"/>
        <w:rPr>
          <w:sz w:val="28"/>
          <w:szCs w:val="28"/>
        </w:rPr>
      </w:pPr>
      <w:r w:rsidRPr="00A44C68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                                                                                                </w:t>
      </w:r>
    </w:p>
    <w:sectPr w:rsidSect="00950D0F">
      <w:pgSz w:w="11906" w:h="16838"/>
      <w:pgMar w:top="993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57D94"/>
    <w:rsid w:val="00081967"/>
    <w:rsid w:val="00084345"/>
    <w:rsid w:val="00096E75"/>
    <w:rsid w:val="000A30E3"/>
    <w:rsid w:val="000D5CDA"/>
    <w:rsid w:val="000F407A"/>
    <w:rsid w:val="000F5C39"/>
    <w:rsid w:val="00107562"/>
    <w:rsid w:val="001674FE"/>
    <w:rsid w:val="0018738D"/>
    <w:rsid w:val="001B31F6"/>
    <w:rsid w:val="001D3593"/>
    <w:rsid w:val="00223141"/>
    <w:rsid w:val="0024535C"/>
    <w:rsid w:val="00251A8C"/>
    <w:rsid w:val="002631DD"/>
    <w:rsid w:val="00297F2A"/>
    <w:rsid w:val="002A277C"/>
    <w:rsid w:val="002B710F"/>
    <w:rsid w:val="002D3374"/>
    <w:rsid w:val="002F0A17"/>
    <w:rsid w:val="00346CAF"/>
    <w:rsid w:val="00383181"/>
    <w:rsid w:val="003D74B8"/>
    <w:rsid w:val="003E47BD"/>
    <w:rsid w:val="003E609E"/>
    <w:rsid w:val="003F658C"/>
    <w:rsid w:val="00423944"/>
    <w:rsid w:val="00437691"/>
    <w:rsid w:val="00441529"/>
    <w:rsid w:val="00450B1E"/>
    <w:rsid w:val="004701BE"/>
    <w:rsid w:val="004D144B"/>
    <w:rsid w:val="00505400"/>
    <w:rsid w:val="00512951"/>
    <w:rsid w:val="00527385"/>
    <w:rsid w:val="005447DF"/>
    <w:rsid w:val="0054638C"/>
    <w:rsid w:val="0054700A"/>
    <w:rsid w:val="005D5E4E"/>
    <w:rsid w:val="005D7E4F"/>
    <w:rsid w:val="005E2094"/>
    <w:rsid w:val="00612A8B"/>
    <w:rsid w:val="006173EF"/>
    <w:rsid w:val="00645286"/>
    <w:rsid w:val="006811F9"/>
    <w:rsid w:val="0069429E"/>
    <w:rsid w:val="006A41B5"/>
    <w:rsid w:val="006D04FE"/>
    <w:rsid w:val="006E2EF7"/>
    <w:rsid w:val="006E79C5"/>
    <w:rsid w:val="0077072D"/>
    <w:rsid w:val="00781AF3"/>
    <w:rsid w:val="0079535A"/>
    <w:rsid w:val="00807657"/>
    <w:rsid w:val="00891AE8"/>
    <w:rsid w:val="00892F59"/>
    <w:rsid w:val="00897250"/>
    <w:rsid w:val="008B0589"/>
    <w:rsid w:val="008D1DBC"/>
    <w:rsid w:val="008D67F7"/>
    <w:rsid w:val="008E5F4A"/>
    <w:rsid w:val="008F16D4"/>
    <w:rsid w:val="008F6F59"/>
    <w:rsid w:val="00920C7B"/>
    <w:rsid w:val="0093660B"/>
    <w:rsid w:val="00950D0F"/>
    <w:rsid w:val="009609CA"/>
    <w:rsid w:val="009E0861"/>
    <w:rsid w:val="00A44C68"/>
    <w:rsid w:val="00A63646"/>
    <w:rsid w:val="00A975ED"/>
    <w:rsid w:val="00AA20B7"/>
    <w:rsid w:val="00AC2241"/>
    <w:rsid w:val="00AC3DE5"/>
    <w:rsid w:val="00AE39A0"/>
    <w:rsid w:val="00B832DE"/>
    <w:rsid w:val="00B8732D"/>
    <w:rsid w:val="00BA76A9"/>
    <w:rsid w:val="00BB65E9"/>
    <w:rsid w:val="00BD4A47"/>
    <w:rsid w:val="00C17355"/>
    <w:rsid w:val="00C3187F"/>
    <w:rsid w:val="00C34E09"/>
    <w:rsid w:val="00C534F8"/>
    <w:rsid w:val="00CA4A6D"/>
    <w:rsid w:val="00CC1B80"/>
    <w:rsid w:val="00CC7A90"/>
    <w:rsid w:val="00DC1AE0"/>
    <w:rsid w:val="00DC390A"/>
    <w:rsid w:val="00DF3ABE"/>
    <w:rsid w:val="00E77161"/>
    <w:rsid w:val="00EB5B31"/>
    <w:rsid w:val="00ED473B"/>
    <w:rsid w:val="00ED77A3"/>
    <w:rsid w:val="00F2245F"/>
    <w:rsid w:val="00F364C7"/>
    <w:rsid w:val="00F53EB4"/>
    <w:rsid w:val="00F56FFF"/>
    <w:rsid w:val="00F67E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251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