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F47ADA">
        <w:rPr>
          <w:sz w:val="28"/>
          <w:szCs w:val="28"/>
        </w:rPr>
        <w:t>736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F47ADA">
        <w:rPr>
          <w:sz w:val="28"/>
          <w:szCs w:val="28"/>
        </w:rPr>
        <w:t>2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27 июня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 Р.М</w:t>
      </w:r>
      <w:r w:rsidRPr="004701BE">
        <w:rPr>
          <w:sz w:val="28"/>
          <w:szCs w:val="28"/>
        </w:rPr>
        <w:t>.,</w:t>
      </w:r>
    </w:p>
    <w:p w:rsidR="001B31F6" w:rsidRPr="00F47ADA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 xml:space="preserve">ООО «ТАВРИДА-ТЕЛЕКОМ» к </w:t>
      </w:r>
      <w:r w:rsidRPr="00A44A0C">
        <w:rPr>
          <w:sz w:val="28"/>
          <w:szCs w:val="28"/>
        </w:rPr>
        <w:t>ФИО</w:t>
      </w:r>
      <w:r w:rsidRPr="007C3D40" w:rsidR="007C3D40">
        <w:rPr>
          <w:sz w:val="28"/>
          <w:szCs w:val="28"/>
        </w:rPr>
        <w:t xml:space="preserve"> 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взыскании денежных средств,</w:t>
      </w:r>
    </w:p>
    <w:p w:rsidR="00251A8C" w:rsidRPr="00F47ADA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7ADA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F47ADA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47ADA">
        <w:rPr>
          <w:rFonts w:ascii="Times New Roman" w:hAnsi="Times New Roman"/>
          <w:sz w:val="28"/>
          <w:szCs w:val="28"/>
        </w:rPr>
        <w:t>РЕШИЛ:</w:t>
      </w:r>
    </w:p>
    <w:p w:rsidR="00437691" w:rsidRPr="00F47ADA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ADA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47ADA" w:rsidR="007C3D40">
        <w:rPr>
          <w:rFonts w:ascii="Times New Roman" w:hAnsi="Times New Roman"/>
          <w:sz w:val="28"/>
          <w:szCs w:val="28"/>
        </w:rPr>
        <w:t xml:space="preserve">ООО «ТАВРИДА-ТЕЛЕКОМ» к </w:t>
      </w:r>
      <w:r w:rsidRPr="00A44A0C">
        <w:rPr>
          <w:rFonts w:ascii="Times New Roman" w:hAnsi="Times New Roman"/>
          <w:sz w:val="28"/>
          <w:szCs w:val="28"/>
        </w:rPr>
        <w:t>ФИО</w:t>
      </w:r>
      <w:r w:rsidRPr="00F47ADA" w:rsidR="00F47ADA">
        <w:rPr>
          <w:rFonts w:ascii="Times New Roman" w:hAnsi="Times New Roman"/>
          <w:sz w:val="28"/>
          <w:szCs w:val="28"/>
        </w:rPr>
        <w:t xml:space="preserve">  </w:t>
      </w:r>
      <w:r w:rsidRPr="00F47ADA" w:rsidR="007C3D40">
        <w:rPr>
          <w:rFonts w:ascii="Times New Roman" w:hAnsi="Times New Roman"/>
          <w:sz w:val="28"/>
          <w:szCs w:val="28"/>
        </w:rPr>
        <w:t>о взыскании денежных средств</w:t>
      </w:r>
      <w:r w:rsidRPr="00F47ADA" w:rsidR="001B31F6">
        <w:rPr>
          <w:rFonts w:ascii="Times New Roman" w:hAnsi="Times New Roman"/>
          <w:sz w:val="28"/>
          <w:szCs w:val="28"/>
        </w:rPr>
        <w:t xml:space="preserve"> </w:t>
      </w:r>
      <w:r w:rsidRPr="00F47ADA" w:rsidR="002631DD">
        <w:rPr>
          <w:rFonts w:ascii="Times New Roman" w:hAnsi="Times New Roman"/>
          <w:sz w:val="28"/>
          <w:szCs w:val="28"/>
        </w:rPr>
        <w:t>-</w:t>
      </w:r>
      <w:r w:rsidRPr="00F47ADA" w:rsidR="00423944">
        <w:rPr>
          <w:rFonts w:ascii="Times New Roman" w:hAnsi="Times New Roman"/>
          <w:sz w:val="28"/>
          <w:szCs w:val="28"/>
        </w:rPr>
        <w:t xml:space="preserve"> </w:t>
      </w:r>
      <w:r w:rsidRPr="00F47ADA">
        <w:rPr>
          <w:rFonts w:ascii="Times New Roman" w:hAnsi="Times New Roman"/>
          <w:sz w:val="28"/>
          <w:szCs w:val="28"/>
        </w:rPr>
        <w:t>удовлетвор</w:t>
      </w:r>
      <w:r w:rsidRPr="00F47AD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C3D40" w:rsidP="00F67E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ADA">
        <w:rPr>
          <w:rFonts w:ascii="Times New Roman" w:hAnsi="Times New Roman"/>
          <w:sz w:val="28"/>
          <w:szCs w:val="28"/>
        </w:rPr>
        <w:t xml:space="preserve">Взыскать с </w:t>
      </w:r>
      <w:r w:rsidRPr="00A44A0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*** </w:t>
      </w:r>
      <w:r w:rsidRPr="00F47ADA" w:rsidR="00F47ADA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>в польз</w:t>
      </w:r>
      <w:r w:rsidRPr="00F47ADA" w:rsidR="001B31F6">
        <w:rPr>
          <w:rFonts w:ascii="Times New Roman" w:hAnsi="Times New Roman"/>
          <w:sz w:val="28"/>
          <w:szCs w:val="28"/>
        </w:rPr>
        <w:t xml:space="preserve">у </w:t>
      </w:r>
      <w:r w:rsidRPr="00F47ADA">
        <w:rPr>
          <w:rFonts w:ascii="Times New Roman" w:hAnsi="Times New Roman"/>
          <w:sz w:val="28"/>
          <w:szCs w:val="28"/>
        </w:rPr>
        <w:t>ООО</w:t>
      </w:r>
      <w:r w:rsidRPr="00F47ADA">
        <w:rPr>
          <w:rFonts w:ascii="Times New Roman" w:hAnsi="Times New Roman"/>
          <w:sz w:val="28"/>
          <w:szCs w:val="28"/>
        </w:rPr>
        <w:t xml:space="preserve"> «ТАВРИДА-ТЕЛЕКОМ»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переданного</w:t>
      </w:r>
      <w:r>
        <w:rPr>
          <w:rFonts w:ascii="Times New Roman" w:hAnsi="Times New Roman"/>
          <w:sz w:val="28"/>
          <w:szCs w:val="28"/>
        </w:rPr>
        <w:t xml:space="preserve"> во временное пользование в размере 4000 (четыре тысячи) руб. 00 </w:t>
      </w:r>
      <w:r>
        <w:rPr>
          <w:rFonts w:ascii="Times New Roman" w:hAnsi="Times New Roman"/>
          <w:sz w:val="28"/>
          <w:szCs w:val="28"/>
        </w:rPr>
        <w:t>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Pr="00A44A0C">
        <w:rPr>
          <w:rFonts w:ascii="Times New Roman" w:hAnsi="Times New Roman"/>
          <w:sz w:val="28"/>
          <w:szCs w:val="28"/>
        </w:rPr>
        <w:t xml:space="preserve">ФИО, *** года рождения, уроженки ***, паспорт гражданина РФ серии ***, выдан ***, код подразделения ***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ADA" w:rsidR="00F47ADA">
        <w:rPr>
          <w:rFonts w:ascii="Times New Roman" w:hAnsi="Times New Roman"/>
          <w:sz w:val="28"/>
          <w:szCs w:val="28"/>
        </w:rPr>
        <w:t>в польз</w:t>
      </w:r>
      <w:r w:rsidRPr="00F47ADA" w:rsidR="00F47ADA">
        <w:rPr>
          <w:rFonts w:ascii="Times New Roman" w:hAnsi="Times New Roman"/>
          <w:sz w:val="28"/>
          <w:szCs w:val="28"/>
        </w:rPr>
        <w:t>у ООО</w:t>
      </w:r>
      <w:r w:rsidRPr="00F47ADA" w:rsidR="00F47ADA">
        <w:rPr>
          <w:rFonts w:ascii="Times New Roman" w:hAnsi="Times New Roman"/>
          <w:sz w:val="28"/>
          <w:szCs w:val="28"/>
        </w:rPr>
        <w:t xml:space="preserve"> «ТАВРИДА-ТЕЛЕКОМ», ОГРН 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>1149102048204, ИНН 9109002250, КПП 910901001</w:t>
      </w:r>
      <w:r w:rsidRPr="00F47ADA" w:rsidR="00F47ADA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</w:t>
      </w:r>
      <w:r w:rsidRPr="00A63646">
        <w:rPr>
          <w:rFonts w:ascii="Times New Roman" w:hAnsi="Times New Roman" w:eastAsiaTheme="minorHAnsi"/>
          <w:sz w:val="28"/>
          <w:szCs w:val="28"/>
        </w:rPr>
        <w:t>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</w:t>
      </w:r>
      <w:r>
        <w:rPr>
          <w:rFonts w:ascii="Times New Roman" w:hAnsi="Times New Roman" w:eastAsiaTheme="minorHAnsi"/>
          <w:sz w:val="28"/>
          <w:szCs w:val="28"/>
        </w:rPr>
        <w:t>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E0861"/>
    <w:rsid w:val="00A44A0C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