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096902">
        <w:rPr>
          <w:rFonts w:ascii="Times New Roman" w:hAnsi="Times New Roman" w:cs="Times New Roman"/>
          <w:b w:val="0"/>
          <w:szCs w:val="28"/>
        </w:rPr>
        <w:t>20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9E14ED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9E14ED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</w:t>
      </w:r>
      <w:r w:rsidRPr="002D17CC">
        <w:rPr>
          <w:sz w:val="28"/>
          <w:szCs w:val="28"/>
        </w:rPr>
        <w:t>а, Государственн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</w:t>
      </w:r>
      <w:r w:rsidRPr="006969DE">
        <w:rPr>
          <w:rFonts w:eastAsia="Calibri"/>
          <w:sz w:val="28"/>
          <w:szCs w:val="28"/>
          <w:lang w:eastAsia="en-US"/>
        </w:rPr>
        <w:t>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9E14ED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</w:t>
      </w:r>
      <w:r w:rsidRPr="002D17CC">
        <w:rPr>
          <w:sz w:val="28"/>
          <w:szCs w:val="28"/>
        </w:rPr>
        <w:t>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9E14ED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</w:t>
      </w:r>
      <w:r w:rsidRPr="002D17CC">
        <w:rPr>
          <w:sz w:val="28"/>
          <w:szCs w:val="28"/>
        </w:rPr>
        <w:t>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 xml:space="preserve">права и обязанности покупателя по договору купли-продажи земельного участка из земель сельскохозяйственного </w:t>
      </w:r>
      <w:r w:rsidRPr="002D17CC">
        <w:rPr>
          <w:sz w:val="28"/>
          <w:szCs w:val="28"/>
        </w:rPr>
        <w:t>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230AF5">
        <w:rPr>
          <w:sz w:val="28"/>
          <w:szCs w:val="28"/>
        </w:rPr>
        <w:t>17 октябр</w:t>
      </w:r>
      <w:r w:rsidR="000A26CD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9E14ED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9E14ED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933643">
        <w:rPr>
          <w:sz w:val="28"/>
          <w:szCs w:val="28"/>
        </w:rPr>
        <w:t>555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 xml:space="preserve">категория земель: 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="00230AF5">
        <w:rPr>
          <w:sz w:val="28"/>
          <w:szCs w:val="28"/>
        </w:rPr>
        <w:t>4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="00230AF5">
        <w:rPr>
          <w:sz w:val="28"/>
          <w:szCs w:val="28"/>
        </w:rPr>
        <w:t>сорок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9109003359, ОГРН 1149102069654, юридический адрес: Республика </w:t>
      </w:r>
      <w:r w:rsidRPr="005940E1" w:rsidR="005940E1">
        <w:rPr>
          <w:sz w:val="28"/>
          <w:szCs w:val="28"/>
        </w:rPr>
        <w:t>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9E14ED">
        <w:rPr>
          <w:sz w:val="28"/>
          <w:szCs w:val="28"/>
        </w:rPr>
        <w:t>***</w:t>
      </w:r>
      <w:r w:rsidRPr="00B56E50" w:rsidR="005940E1">
        <w:rPr>
          <w:sz w:val="28"/>
          <w:szCs w:val="28"/>
        </w:rPr>
        <w:t>, кв. 349</w:t>
      </w:r>
      <w:r w:rsidRPr="00B56E50">
        <w:rPr>
          <w:sz w:val="28"/>
          <w:szCs w:val="28"/>
        </w:rPr>
        <w:t xml:space="preserve">, </w:t>
      </w:r>
      <w:r w:rsidR="00230AF5">
        <w:rPr>
          <w:sz w:val="28"/>
          <w:szCs w:val="28"/>
        </w:rPr>
        <w:t>4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30AF5">
        <w:rPr>
          <w:sz w:val="28"/>
          <w:szCs w:val="28"/>
        </w:rPr>
        <w:t>сорок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</w:t>
      </w:r>
      <w:r w:rsidRPr="00710863">
        <w:rPr>
          <w:sz w:val="28"/>
          <w:szCs w:val="28"/>
        </w:rPr>
        <w:t>с ограниченной ответственностью</w:t>
      </w:r>
      <w:r w:rsidRPr="00710863">
        <w:rPr>
          <w:sz w:val="28"/>
          <w:szCs w:val="28"/>
        </w:rPr>
        <w:t xml:space="preserve"> «Крымтеплица» платежным поручением № </w:t>
      </w:r>
      <w:r w:rsidR="00933643">
        <w:rPr>
          <w:sz w:val="28"/>
          <w:szCs w:val="28"/>
        </w:rPr>
        <w:t>1365</w:t>
      </w:r>
      <w:r w:rsidRPr="00710863">
        <w:rPr>
          <w:sz w:val="28"/>
          <w:szCs w:val="28"/>
        </w:rPr>
        <w:t xml:space="preserve"> рублей от </w:t>
      </w:r>
      <w:r w:rsidR="00933643">
        <w:rPr>
          <w:sz w:val="28"/>
          <w:szCs w:val="28"/>
        </w:rPr>
        <w:t>20</w:t>
      </w:r>
      <w:r w:rsidRPr="00710863">
        <w:rPr>
          <w:sz w:val="28"/>
          <w:szCs w:val="28"/>
        </w:rPr>
        <w:t>.</w:t>
      </w:r>
      <w:r w:rsidR="00933643">
        <w:rPr>
          <w:sz w:val="28"/>
          <w:szCs w:val="28"/>
        </w:rPr>
        <w:t>07</w:t>
      </w:r>
      <w:r w:rsidRPr="00710863">
        <w:rPr>
          <w:sz w:val="28"/>
          <w:szCs w:val="28"/>
        </w:rPr>
        <w:t xml:space="preserve">.2020 и платежным поручением № </w:t>
      </w:r>
      <w:r w:rsidR="00933643">
        <w:rPr>
          <w:sz w:val="28"/>
          <w:szCs w:val="28"/>
        </w:rPr>
        <w:t>121017</w:t>
      </w:r>
      <w:r w:rsidRPr="00710863">
        <w:rPr>
          <w:sz w:val="28"/>
          <w:szCs w:val="28"/>
        </w:rPr>
        <w:t xml:space="preserve"> от </w:t>
      </w:r>
      <w:r w:rsidR="00230AF5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230AF5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FF7CEA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>для исключения из Единог</w:t>
      </w:r>
      <w:r w:rsidRPr="00710863">
        <w:rPr>
          <w:sz w:val="28"/>
          <w:szCs w:val="28"/>
        </w:rPr>
        <w:t xml:space="preserve">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9E14ED">
        <w:rPr>
          <w:sz w:val="28"/>
          <w:szCs w:val="28"/>
        </w:rPr>
        <w:t>***</w:t>
      </w:r>
      <w:r w:rsidR="00933643">
        <w:rPr>
          <w:sz w:val="28"/>
          <w:szCs w:val="28"/>
        </w:rPr>
        <w:t>, общей площадью 555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</w:t>
      </w:r>
      <w:r w:rsidRPr="001C25C9">
        <w:rPr>
          <w:sz w:val="28"/>
          <w:szCs w:val="28"/>
        </w:rPr>
        <w:t xml:space="preserve">жненский с/с, категория земель: земли сельскохозяйственного назначения, вид разрешенного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FF7CEA">
        <w:rPr>
          <w:sz w:val="28"/>
          <w:szCs w:val="28"/>
        </w:rPr>
        <w:t>данный земельный участок за Обществом с ограниченной ответст</w:t>
      </w:r>
      <w:r w:rsidRPr="00FF7CEA">
        <w:rPr>
          <w:sz w:val="28"/>
          <w:szCs w:val="28"/>
        </w:rPr>
        <w:t>венностью «Крымтеплица».</w:t>
      </w:r>
    </w:p>
    <w:p w:rsidR="002D17CC" w:rsidRPr="00C80265" w:rsidP="001C25C9">
      <w:pPr>
        <w:ind w:firstLine="851"/>
        <w:jc w:val="both"/>
        <w:rPr>
          <w:sz w:val="28"/>
          <w:szCs w:val="28"/>
        </w:rPr>
      </w:pPr>
      <w:r w:rsidRPr="00FF7CEA">
        <w:rPr>
          <w:sz w:val="28"/>
          <w:szCs w:val="28"/>
        </w:rPr>
        <w:t xml:space="preserve">Взыскать в равных долях </w:t>
      </w:r>
      <w:r w:rsidRPr="00FF7CEA">
        <w:rPr>
          <w:sz w:val="28"/>
          <w:szCs w:val="28"/>
        </w:rPr>
        <w:t>с</w:t>
      </w:r>
      <w:r w:rsidRPr="00FF7CEA">
        <w:rPr>
          <w:sz w:val="28"/>
          <w:szCs w:val="28"/>
        </w:rPr>
        <w:t xml:space="preserve"> </w:t>
      </w:r>
      <w:r w:rsidR="009E14ED">
        <w:rPr>
          <w:sz w:val="28"/>
          <w:szCs w:val="28"/>
        </w:rPr>
        <w:t>***</w:t>
      </w:r>
      <w:r w:rsidRPr="00FF7CEA" w:rsidR="001C25C9">
        <w:rPr>
          <w:sz w:val="28"/>
          <w:szCs w:val="28"/>
        </w:rPr>
        <w:t xml:space="preserve">, </w:t>
      </w:r>
      <w:r w:rsidRPr="00FF7CEA">
        <w:rPr>
          <w:sz w:val="28"/>
          <w:szCs w:val="28"/>
        </w:rPr>
        <w:t>в</w:t>
      </w:r>
      <w:r w:rsidRPr="00FF7CEA">
        <w:rPr>
          <w:sz w:val="28"/>
          <w:szCs w:val="28"/>
        </w:rPr>
        <w:t xml:space="preserve"> пользу Общества с ограниченной ответственностью «</w:t>
      </w:r>
      <w:r w:rsidRPr="00C80265">
        <w:rPr>
          <w:sz w:val="28"/>
          <w:szCs w:val="28"/>
        </w:rPr>
        <w:t xml:space="preserve">Крымтеплица», </w:t>
      </w:r>
      <w:r w:rsidRPr="00C80265" w:rsidR="00670FD5">
        <w:rPr>
          <w:sz w:val="28"/>
          <w:szCs w:val="28"/>
        </w:rPr>
        <w:t xml:space="preserve">ИНН 9109003359, ОГРН 1149102069654, юридический адрес: Республика Крым, Симферопольский район, пгт. Молодежное, Московское шоссе, 11 корпус А, </w:t>
      </w:r>
      <w:r w:rsidRPr="00C80265">
        <w:rPr>
          <w:sz w:val="28"/>
          <w:szCs w:val="28"/>
        </w:rPr>
        <w:t xml:space="preserve">судебные расходы, связанные с оплатой государственной пошлины при подаче иска в суд, в размере </w:t>
      </w:r>
      <w:r w:rsidRPr="00C80265" w:rsidR="00512EFF">
        <w:rPr>
          <w:sz w:val="28"/>
          <w:szCs w:val="28"/>
        </w:rPr>
        <w:t>14</w:t>
      </w:r>
      <w:r w:rsidRPr="00C80265" w:rsidR="00495F37">
        <w:rPr>
          <w:sz w:val="28"/>
          <w:szCs w:val="28"/>
        </w:rPr>
        <w:t>00</w:t>
      </w:r>
      <w:r w:rsidRPr="00C80265" w:rsidR="00670FD5">
        <w:rPr>
          <w:sz w:val="28"/>
          <w:szCs w:val="28"/>
        </w:rPr>
        <w:t>,00</w:t>
      </w:r>
      <w:r w:rsidRPr="00C80265">
        <w:rPr>
          <w:sz w:val="28"/>
          <w:szCs w:val="28"/>
        </w:rPr>
        <w:t xml:space="preserve"> рублей, по </w:t>
      </w:r>
      <w:r w:rsidRPr="00C80265" w:rsidR="00512EFF">
        <w:rPr>
          <w:sz w:val="28"/>
          <w:szCs w:val="28"/>
        </w:rPr>
        <w:t>700</w:t>
      </w:r>
      <w:r w:rsidRPr="00C80265" w:rsidR="00670FD5">
        <w:rPr>
          <w:sz w:val="28"/>
          <w:szCs w:val="28"/>
        </w:rPr>
        <w:t>,00</w:t>
      </w:r>
      <w:r w:rsidRPr="00C80265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C80265">
        <w:rPr>
          <w:sz w:val="28"/>
          <w:szCs w:val="28"/>
        </w:rPr>
        <w:t xml:space="preserve">Разъяснить лицам, участвующим в деле </w:t>
      </w:r>
      <w:r w:rsidRPr="00383B05">
        <w:rPr>
          <w:sz w:val="28"/>
          <w:szCs w:val="28"/>
        </w:rPr>
        <w:t>и присутству</w:t>
      </w:r>
      <w:r w:rsidRPr="00383B05">
        <w:rPr>
          <w:sz w:val="28"/>
          <w:szCs w:val="28"/>
        </w:rPr>
        <w:t xml:space="preserve">ющим в судебном заседании, право на подачу заявления о составлении мотивированного </w:t>
      </w:r>
      <w:r w:rsidRPr="00392AD3">
        <w:rPr>
          <w:sz w:val="28"/>
          <w:szCs w:val="28"/>
        </w:rPr>
        <w:t xml:space="preserve">решения суда в течение трех дней со дня объявления резолютивной </w:t>
      </w:r>
      <w:r w:rsidRPr="00587E02">
        <w:rPr>
          <w:sz w:val="28"/>
          <w:szCs w:val="28"/>
        </w:rPr>
        <w:t xml:space="preserve">части решения суда. </w:t>
      </w:r>
      <w:r w:rsidRPr="00587E02">
        <w:rPr>
          <w:sz w:val="28"/>
          <w:szCs w:val="28"/>
        </w:rPr>
        <w:t xml:space="preserve">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</w:t>
      </w:r>
      <w:r w:rsidRPr="00587E02">
        <w:rPr>
          <w:sz w:val="28"/>
          <w:szCs w:val="28"/>
        </w:rPr>
        <w:t>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</w:t>
      </w:r>
      <w:r w:rsidRPr="00587E02">
        <w:rPr>
          <w:sz w:val="28"/>
          <w:szCs w:val="28"/>
        </w:rPr>
        <w:t>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</w:t>
      </w:r>
      <w:r w:rsidRPr="00587E02">
        <w:rPr>
          <w:sz w:val="28"/>
          <w:szCs w:val="28"/>
        </w:rPr>
        <w:t xml:space="preserve">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14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70B3F"/>
    <w:rsid w:val="00081CE9"/>
    <w:rsid w:val="00082753"/>
    <w:rsid w:val="00082C1B"/>
    <w:rsid w:val="000844B2"/>
    <w:rsid w:val="00094E89"/>
    <w:rsid w:val="00096902"/>
    <w:rsid w:val="000A26CD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0AF5"/>
    <w:rsid w:val="002311FD"/>
    <w:rsid w:val="00240376"/>
    <w:rsid w:val="00246E67"/>
    <w:rsid w:val="00255C2B"/>
    <w:rsid w:val="002563FD"/>
    <w:rsid w:val="00285E6F"/>
    <w:rsid w:val="00291DF9"/>
    <w:rsid w:val="00293660"/>
    <w:rsid w:val="002A0DCB"/>
    <w:rsid w:val="002A2734"/>
    <w:rsid w:val="002B11A7"/>
    <w:rsid w:val="002C5ECD"/>
    <w:rsid w:val="002C780A"/>
    <w:rsid w:val="002D17CC"/>
    <w:rsid w:val="002D2D12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13413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83B05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2EFF"/>
    <w:rsid w:val="00515F5C"/>
    <w:rsid w:val="00526636"/>
    <w:rsid w:val="00530C19"/>
    <w:rsid w:val="0053551D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08EA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E5D8D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F101C"/>
    <w:rsid w:val="008F7E0E"/>
    <w:rsid w:val="00920FE0"/>
    <w:rsid w:val="00933643"/>
    <w:rsid w:val="00934C27"/>
    <w:rsid w:val="009357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14ED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44B7"/>
    <w:rsid w:val="00B855DA"/>
    <w:rsid w:val="00B86AD5"/>
    <w:rsid w:val="00B92944"/>
    <w:rsid w:val="00B92E2E"/>
    <w:rsid w:val="00B941B3"/>
    <w:rsid w:val="00B95B49"/>
    <w:rsid w:val="00BA7EF8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1C0B"/>
    <w:rsid w:val="00C525AC"/>
    <w:rsid w:val="00C5616A"/>
    <w:rsid w:val="00C60192"/>
    <w:rsid w:val="00C605BF"/>
    <w:rsid w:val="00C713CD"/>
    <w:rsid w:val="00C74308"/>
    <w:rsid w:val="00C80265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06152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  <w:rsid w:val="00FF7CE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E693A-520A-47B4-AB05-424165684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