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02-0045/82/2023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«19» января 2023 года</w:t>
        <w:tab/>
        <w:tab/>
        <w:tab/>
        <w:tab/>
        <w:tab/>
        <w:tab/>
        <w:tab/>
        <w:t>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           Гирина Л.М.,</w:t>
      </w:r>
    </w:p>
    <w:p w:rsidR="00A77B3E">
      <w:r>
        <w:t>при секретаре – Бодриченко Я.В.,</w:t>
      </w:r>
    </w:p>
    <w:p w:rsidR="00A77B3E">
      <w:r>
        <w:t xml:space="preserve">рассмотрев в открытом судебном заседании в зале судебного участка в г.Симферополе гражданское дело по иску </w:t>
      </w:r>
    </w:p>
    <w:p w:rsidR="00A77B3E">
      <w:r>
        <w:t xml:space="preserve">Государственного унитарного предприятия Республики Крым «Крымтеплокоммунэнерго» </w:t>
      </w:r>
    </w:p>
    <w:p w:rsidR="00A77B3E">
      <w:r>
        <w:t xml:space="preserve">к фио </w:t>
      </w:r>
    </w:p>
    <w:p w:rsidR="00A77B3E">
      <w:r>
        <w:t>о взыскании задолженности за потребленную тепловую энергию, пеней,</w:t>
      </w:r>
    </w:p>
    <w:p w:rsidR="00A77B3E">
      <w:r>
        <w:t>руководствуясь статьями 194-199, 321 Гражданского процессуального кодекса Российской Федерации, мировой судья –</w:t>
      </w:r>
    </w:p>
    <w:p w:rsidR="00A77B3E">
      <w:r>
        <w:t>р е ш и л:</w:t>
      </w:r>
    </w:p>
    <w:p w:rsidR="00A77B3E">
      <w:r>
        <w:t>Исковые требования Государственного унитарного предприятия Республики Крым «Крымтеплокоммунэнерго» к фио о взыскании задолженности за потребленную тепловую энергию, пеней – удовлетворить частично.</w:t>
      </w:r>
    </w:p>
    <w:p w:rsidR="00A77B3E">
      <w:r>
        <w:t xml:space="preserve">Взыскать с фио (паспортные данные. паспортные данные Федеральной миграционной службой, код подразделения 900-003, ИНН 910914721101, СНИЛС 181-937-293 02, проживающего по адресу: адрес) в пользу Государственного унитарного предприятия Республики Крым «Крымтеплокоммунэнерго» (юридический адрес: адрес; ОГРН 1149102047962, ИНН/КПП 9102028499/910201001, ОКПО 00477038, реквизиты для оплаты: РНКБ БАНК (ПАО), БИК 043510607, ИНН 7701105460, получатель: ГУП РК «Крымтеплокоммунэнерго» ИНН 9102028499 КПП 910201001, р.счет 40602810140480000012) задолженность за потреблённую тепловую энергию за период с 19.07.2019 по 02.11.2021 в размере 14620,35 руб., пени в размере 2203,73 руб., а всего 16824 (шестнадцать тысяч восемьсот двадцать четыре) рубля 08 копеек, расходы по уплате государственной пошлины в размере 673 (шестьсот семьдесят три) рубля 00 копеек.  </w:t>
      </w:r>
    </w:p>
    <w:p w:rsidR="00A77B3E">
      <w:r>
        <w:t>В удовлетворении остальной части исковых требований – отказать.</w:t>
      </w:r>
    </w:p>
    <w:p w:rsidR="00A77B3E">
      <w: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№82 Симферопольского судебного района (Симферопольский муниципальный район) Республики Крым.</w:t>
      </w:r>
    </w:p>
    <w:p w:rsidR="00A77B3E">
      <w:r>
        <w:t>Мировой судья                                                                                     Гирина Л.М.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