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Дело № 02-0057/82/2018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«12» апреля 2018 года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№82 Симферопольского судебного </w:t>
      </w:r>
      <w:r>
        <w:t xml:space="preserve">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>
      <w:r>
        <w:t xml:space="preserve">при секретаре – </w:t>
      </w:r>
      <w:r>
        <w:t>Капаровой</w:t>
      </w:r>
      <w:r>
        <w:t xml:space="preserve"> М.Т.,</w:t>
      </w:r>
    </w:p>
    <w:p w:rsidR="00A77B3E"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по иску Государственного унитарного пред</w:t>
      </w:r>
      <w:r>
        <w:t>приятия Республики Крым «</w:t>
      </w:r>
      <w:r>
        <w:t>Крымтеплокоммунэнерго</w:t>
      </w:r>
      <w:r>
        <w:t xml:space="preserve">» к Вербенко Александре Романовне о взыскании задолженности за потребленную тепловую энергию, </w:t>
      </w:r>
    </w:p>
    <w:p w:rsidR="00A77B3E">
      <w:r>
        <w:t>руководствуясь статьями 194-199 Гражданского процессуального кодекса Российской Федерации, мировой судья –</w:t>
      </w:r>
    </w:p>
    <w:p w:rsidR="00A77B3E"/>
    <w:p w:rsidR="00A77B3E">
      <w:r>
        <w:t>р е ш и</w:t>
      </w:r>
      <w:r>
        <w:t xml:space="preserve"> л:</w:t>
      </w:r>
    </w:p>
    <w:p w:rsidR="00A77B3E"/>
    <w:p w:rsidR="00A77B3E">
      <w:r>
        <w:t>Исковые требования Государственного унитарного предприятия Республики Крым «</w:t>
      </w:r>
      <w:r>
        <w:t>Крымтеплокоммунэнерго</w:t>
      </w:r>
      <w:r>
        <w:t>» к Вербенко Александре Романовне о взыскании задолженности за потребленную тепловую энергию – удовлетворить.</w:t>
      </w:r>
    </w:p>
    <w:p w:rsidR="00A77B3E">
      <w:r>
        <w:t>Взыскать с Вербенко Александры Романовны, ПЕ</w:t>
      </w:r>
      <w:r>
        <w:t>РСОНАЛЬНЫЕ ДАННЫЕ, место проживания: АДРЕС,  в пользу Государственного унитарного предприятия Республики Крым «</w:t>
      </w:r>
      <w:r>
        <w:t>Крымтеплокоммунэнерго</w:t>
      </w:r>
      <w:r>
        <w:t xml:space="preserve">», ОГРН 1149102047962 (Республика Крым, </w:t>
      </w:r>
      <w:r>
        <w:t>г.Симферополь</w:t>
      </w:r>
      <w:r>
        <w:t>, ул. Гайдара, д. 3-А; реквизиты для оплаты - ОАО «РНКБ», БИК 044525607</w:t>
      </w:r>
      <w:r>
        <w:t xml:space="preserve">, ИНН 7701105460 (банка), ИНН/КПП 9102028499/910201001, </w:t>
      </w:r>
      <w:r>
        <w:t>кор</w:t>
      </w:r>
      <w:r>
        <w:t>. счет 30101810400000000607, р/с 40602810140480000012) задолженность за потребленную тепловую энергию за период с 01.11.2014 г. по 01.03.2017 г. в сумме 15214 (пятнадцать тысяч двести четырнадцать)</w:t>
      </w:r>
      <w:r>
        <w:t xml:space="preserve"> рублей 25 копеек.</w:t>
      </w:r>
    </w:p>
    <w:p w:rsidR="00A77B3E">
      <w:r>
        <w:t>Взыскать с Вербенко Александры Романовны, ПЕРСОНАЛЬНЫЕ ДАННЫЕ, место проживания: АДРЕС,  в пользу Государственного унитарного предприятия Республики Крым «</w:t>
      </w:r>
      <w:r>
        <w:t>Крымтеплокоммунэнерго</w:t>
      </w:r>
      <w:r>
        <w:t xml:space="preserve">», ОГРН 1149102047962, (Республика Крым, </w:t>
      </w:r>
      <w:r>
        <w:t>г.Симферополь</w:t>
      </w:r>
      <w:r>
        <w:t>, ул. Г</w:t>
      </w:r>
      <w:r>
        <w:t xml:space="preserve">айдара, д. 3-А; реквизиты для оплаты – ОАО «Банк ЧБРР», ОГРН 1149102030186 (банка), ИНН/КПП 9102019769/910201001 (банка), ОКПО 00204814 (банка), ИНН/КПП 9102028499/910201001, БИК 043510101, </w:t>
      </w:r>
      <w:r>
        <w:t>кор</w:t>
      </w:r>
      <w:r>
        <w:t>. счет 30101810035100000101, р/с 40602810400004012116 – для про</w:t>
      </w:r>
      <w:r>
        <w:t xml:space="preserve">ч. </w:t>
      </w:r>
      <w:r>
        <w:t>деят</w:t>
      </w:r>
      <w:r>
        <w:t>., назначение платежа – возмещение госпошлины, получатель ГУП РК «</w:t>
      </w:r>
      <w:r>
        <w:t>Крымтеплокоммунэнерго</w:t>
      </w:r>
      <w:r>
        <w:t xml:space="preserve">») расходы по уплате государственной пошлины в размере 608 (шестьсот восемь) рублей 57 копеек. </w:t>
      </w:r>
    </w:p>
    <w:p w:rsidR="00A77B3E">
      <w:r>
        <w:t>Разъяснить лицам, участвующим в деле и присутствующим в судебном з</w:t>
      </w:r>
      <w:r>
        <w:t xml:space="preserve">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</w:t>
      </w:r>
      <w:r>
        <w:t>пятнадцати дней со дня</w:t>
      </w:r>
      <w:r>
        <w:t xml:space="preserve">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</w:t>
      </w:r>
      <w:r>
        <w:t>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</w:t>
      </w:r>
      <w:r>
        <w:t>го судебного района (Симферопольский муниципальный район) Республики Крым.</w:t>
      </w:r>
    </w:p>
    <w:p w:rsidR="00A77B3E"/>
    <w:p w:rsidR="00A77B3E">
      <w:r>
        <w:t xml:space="preserve">Мировой судья                             подпись                                      </w:t>
      </w:r>
      <w:r>
        <w:t>Гирина</w:t>
      </w:r>
      <w:r>
        <w:t xml:space="preserve"> Л.М.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32"/>
    <w:rsid w:val="00A77B3E"/>
    <w:rsid w:val="00E00F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D47821-8BF1-4E55-ABD6-39BFF215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