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2</w:t>
      </w:r>
    </w:p>
    <w:p w:rsidR="00A77B3E"/>
    <w:p w:rsidR="00A77B3E">
      <w:r>
        <w:t xml:space="preserve">Дело № 02-0057/82/2019 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«30» мая 2019 года                                                                   г. Симферополь</w:t>
      </w:r>
    </w:p>
    <w:p w:rsidR="00A77B3E"/>
    <w:p w:rsidR="00A77B3E">
      <w:r>
        <w:t xml:space="preserve">Мировой судья судебного участка №82 Симферопольского судебного </w:t>
      </w:r>
      <w:r>
        <w:t xml:space="preserve">района (Симферопольский муниципальный район) Республики Крым            </w:t>
      </w:r>
      <w:r>
        <w:t>Гирина</w:t>
      </w:r>
      <w:r>
        <w:t xml:space="preserve"> Л.М.,</w:t>
      </w:r>
    </w:p>
    <w:p w:rsidR="00A77B3E">
      <w:r>
        <w:t xml:space="preserve">при секретаре – </w:t>
      </w:r>
      <w:r>
        <w:t>Самадинове</w:t>
      </w:r>
      <w:r>
        <w:t xml:space="preserve"> О.Р.,</w:t>
      </w:r>
    </w:p>
    <w:p w:rsidR="00A77B3E">
      <w:r>
        <w:t xml:space="preserve">с участием третьего лица, не заявляющего самостоятельных требований относительно предмета спора, ПИДКИВОК ,   </w:t>
      </w:r>
    </w:p>
    <w:p w:rsidR="00A77B3E">
      <w:r>
        <w:t>рассмотрев в открытом судеб</w:t>
      </w:r>
      <w:r>
        <w:t xml:space="preserve">ном заседании в зале судебного участка в </w:t>
      </w:r>
      <w:r>
        <w:t>г.Симферополе</w:t>
      </w:r>
      <w:r>
        <w:t xml:space="preserve"> гражданское дело по исковому заявлению, поданному Обществом с ограниченной ответственностью «АВТО-ПОМОЩЬ» в лице генерального директора </w:t>
      </w:r>
      <w:r>
        <w:t>Лямина</w:t>
      </w:r>
      <w:r>
        <w:t xml:space="preserve"> С.Н., действующего в интересах ТАРАСОВ  к Акционерному общ</w:t>
      </w:r>
      <w:r>
        <w:t>еству «Страховое общество газовой промышленности», третьи лица, не заявляющие самостоятельных требований относительно предмета спора, ПИДКИВОК , Акционерное общество «Страховая компания «</w:t>
      </w:r>
      <w:r>
        <w:t>Гайде</w:t>
      </w:r>
      <w:r>
        <w:t xml:space="preserve">», о взыскании неустойки за просрочку исполнения обязательства, </w:t>
      </w:r>
      <w:r>
        <w:t>компенсации расходов по оплате представителя, нотариальных услуг, расходов на почтовые отправления, компенсации морального вреда, -</w:t>
      </w:r>
    </w:p>
    <w:p w:rsidR="00A77B3E">
      <w:r>
        <w:t>руководствуясь статьями 194-199 Гражданского процессуального кодекса Российской Федерации, мировой судья –</w:t>
      </w:r>
    </w:p>
    <w:p w:rsidR="00A77B3E"/>
    <w:p w:rsidR="00A77B3E">
      <w:r>
        <w:t>р е ш и л:</w:t>
      </w:r>
    </w:p>
    <w:p w:rsidR="00A77B3E"/>
    <w:p w:rsidR="00A77B3E">
      <w:r>
        <w:t>Иско</w:t>
      </w:r>
      <w:r>
        <w:t xml:space="preserve">вые требования, заявленные Обществом с ограниченной ответственностью «АВТО-ПОМОЩЬ» в лице генерального директора </w:t>
      </w:r>
      <w:r>
        <w:t>Лямина</w:t>
      </w:r>
      <w:r>
        <w:t xml:space="preserve"> С.Н., действующего в интересах ТАРАСОВ  к Акционерному обществу «Страховое общество газовой промышленности», третьи лица, не заявляющие </w:t>
      </w:r>
      <w:r>
        <w:t>самостоятельных требований относительно предмета спора, ПИДКИВОК , Акционерное общество «Страховая компания «</w:t>
      </w:r>
      <w:r>
        <w:t>Гайде</w:t>
      </w:r>
      <w:r>
        <w:t xml:space="preserve">», о взыскании неустойки за просрочку исполнения обязательства, компенсации расходов по оплате представителя, нотариальных услуг, расходов на </w:t>
      </w:r>
      <w:r>
        <w:t>почтовые отправления, компенсации морального вреда, – удовлетворить частично.</w:t>
      </w:r>
    </w:p>
    <w:p w:rsidR="00A77B3E">
      <w:r>
        <w:t>Взыскать с Акционерного общества «Страховая компания «СОГАЗ» в пользу ТАРАСОВ , паспортные данные, гражданина Российской Федерации, зарегистрированного по адресу: адрес, неустойк</w:t>
      </w:r>
      <w:r>
        <w:t xml:space="preserve">у в размере 5694 рубля 00 копеек, расходы по оплате услуг представителя 10000 рублей 00 копеек, расходы по оплате услуг нотариуса в размере 1620 рублей 00 копеек, почтовые расходы необходимые для реализации права на получение страховой суммы в размере 127 </w:t>
      </w:r>
      <w:r>
        <w:t xml:space="preserve">рублей 90 копеек, компенсацию морального вреда в размере 1000 рублей 00 копеек, а всего 18441 (восемнадцать тысяч четыреста сорок один) рубль 90 копеек. </w:t>
      </w:r>
    </w:p>
    <w:p w:rsidR="00A77B3E">
      <w:r>
        <w:t>В удовлетворении остальной части исковых требований – отказать.</w:t>
      </w:r>
    </w:p>
    <w:p w:rsidR="00A77B3E">
      <w:r>
        <w:t>Взыскать с Акционерного общества «Стра</w:t>
      </w:r>
      <w:r>
        <w:t xml:space="preserve">ховая компания «СОГАЗ»  государственную пошлину в доход государства в размере 700 (семьсот) рублей 00 копеек на следующие реквизиты: счет банка получателя платежа – 40101810335100010001, наименование банка получателя платежа - Отделение по Республике Крым </w:t>
      </w:r>
      <w:r>
        <w:t xml:space="preserve">ЦБ РФ, БИК банка получателя платежа – 043510001, наименование получателя платежа – УФК по Республике Крым (ИФНС России по г. Симферополю Республики Крым), ИНН получателя платежа – 7707831115, КПП получателя – 910201001, код ОКТМО – 35701000, код бюджетной </w:t>
      </w:r>
      <w:r>
        <w:t>классификации (КБК) – 18210803010011000110, назначение платежа - государственная пошлина по решению суда.</w:t>
      </w:r>
    </w:p>
    <w:p w:rsidR="00A77B3E">
      <w:r>
        <w:t>Разъяснить лицам, участвующим в деле и присутствующим в судебном заседании, право на подачу заявления о составлении мотивированного решения суда в теч</w:t>
      </w:r>
      <w:r>
        <w:t>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</w:t>
      </w:r>
      <w:r>
        <w:t xml:space="preserve">анного решения суда. 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Симферопол</w:t>
      </w:r>
      <w:r>
        <w:t>ьский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№82 Симферопольского судебного района (Симферопольский муниципальный район) Республики Крым.</w:t>
      </w:r>
    </w:p>
    <w:p w:rsidR="00A77B3E"/>
    <w:p w:rsidR="00A77B3E">
      <w:r>
        <w:t xml:space="preserve">Мировой </w:t>
      </w:r>
      <w:r>
        <w:t xml:space="preserve">судья                             подпись                                      </w:t>
      </w:r>
      <w:r>
        <w:t>Гирина</w:t>
      </w:r>
      <w:r>
        <w:t xml:space="preserve"> Л.М.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638"/>
    <w:rsid w:val="0029363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