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03287B">
        <w:rPr>
          <w:rFonts w:ascii="Times New Roman" w:hAnsi="Times New Roman" w:cs="Times New Roman"/>
          <w:b w:val="0"/>
          <w:szCs w:val="28"/>
        </w:rPr>
        <w:t>159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AC4806">
        <w:rPr>
          <w:rFonts w:ascii="Times New Roman" w:hAnsi="Times New Roman" w:cs="Times New Roman"/>
          <w:b w:val="0"/>
          <w:szCs w:val="28"/>
        </w:rPr>
        <w:t>2</w:t>
      </w:r>
      <w:r w:rsidR="00DE6E7D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8B4731" w:rsidRPr="008B4731" w:rsidP="008B473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B4731">
        <w:rPr>
          <w:sz w:val="28"/>
          <w:szCs w:val="28"/>
        </w:rPr>
        <w:t>РЕШЕНИЕ</w:t>
      </w:r>
    </w:p>
    <w:p w:rsidR="008B4731" w:rsidP="008B4731">
      <w:pPr>
        <w:tabs>
          <w:tab w:val="left" w:pos="0"/>
        </w:tabs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RPr="00C525AC" w:rsidP="008B4731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312D38">
        <w:rPr>
          <w:sz w:val="28"/>
          <w:szCs w:val="28"/>
        </w:rPr>
        <w:t>06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03287B">
        <w:rPr>
          <w:sz w:val="28"/>
          <w:szCs w:val="28"/>
        </w:rPr>
        <w:t>июн</w:t>
      </w:r>
      <w:r w:rsidR="00C265C0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C265C0">
        <w:rPr>
          <w:sz w:val="28"/>
          <w:szCs w:val="28"/>
        </w:rPr>
        <w:t>2</w:t>
      </w:r>
      <w:r w:rsidR="00DE6E7D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DE6E7D">
        <w:rPr>
          <w:sz w:val="28"/>
          <w:szCs w:val="28"/>
        </w:rPr>
        <w:t>Махове А.В</w:t>
      </w:r>
      <w:r w:rsidR="000C4788">
        <w:rPr>
          <w:sz w:val="28"/>
          <w:szCs w:val="28"/>
        </w:rPr>
        <w:t>.,</w:t>
      </w:r>
    </w:p>
    <w:p w:rsidR="00EE52B5" w:rsidP="00F87734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рассмотрев в открытом судебном заседании в зале судебного участка в г.Симферополе в порядке заочного производства </w:t>
      </w:r>
      <w:r w:rsidRPr="00EE52B5">
        <w:rPr>
          <w:sz w:val="28"/>
          <w:szCs w:val="28"/>
        </w:rPr>
        <w:t xml:space="preserve">гражданское дело по исковому заявлению </w:t>
      </w:r>
    </w:p>
    <w:p w:rsidR="006C5DEE" w:rsidP="00E7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E52B5" w:rsidP="00E7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индивидуальному предпринимателю </w:t>
      </w:r>
      <w:r w:rsidR="00DC7C60">
        <w:rPr>
          <w:sz w:val="28"/>
          <w:szCs w:val="28"/>
        </w:rPr>
        <w:t>***</w:t>
      </w:r>
      <w:r w:rsidRPr="006C5DEE">
        <w:rPr>
          <w:sz w:val="28"/>
          <w:szCs w:val="28"/>
        </w:rPr>
        <w:t xml:space="preserve"> </w:t>
      </w:r>
      <w:r w:rsidRPr="00EE52B5">
        <w:rPr>
          <w:sz w:val="28"/>
          <w:szCs w:val="28"/>
        </w:rPr>
        <w:t>о защите прав потребителя,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147EA2">
        <w:rPr>
          <w:sz w:val="28"/>
          <w:szCs w:val="28"/>
        </w:rPr>
        <w:t>, 233-237</w:t>
      </w:r>
      <w:r w:rsidR="008B4731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902FA9" w:rsidP="006C5DEE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 xml:space="preserve">Исковые требования </w:t>
      </w:r>
      <w:r w:rsidR="00DC7C60">
        <w:rPr>
          <w:sz w:val="28"/>
          <w:szCs w:val="28"/>
        </w:rPr>
        <w:t>**</w:t>
      </w:r>
      <w:r w:rsidRPr="006C5DEE" w:rsidR="006C5DEE">
        <w:rPr>
          <w:sz w:val="28"/>
          <w:szCs w:val="28"/>
        </w:rPr>
        <w:t xml:space="preserve"> к индивидуальному предпринимателю </w:t>
      </w:r>
      <w:r w:rsidR="00DC7C60">
        <w:rPr>
          <w:sz w:val="28"/>
          <w:szCs w:val="28"/>
        </w:rPr>
        <w:t>***</w:t>
      </w:r>
      <w:r w:rsidRPr="006C5DEE" w:rsidR="006C5DEE">
        <w:rPr>
          <w:sz w:val="28"/>
          <w:szCs w:val="28"/>
        </w:rPr>
        <w:t xml:space="preserve"> </w:t>
      </w:r>
      <w:r w:rsidRPr="00DE6E7D" w:rsidR="00DE6E7D">
        <w:rPr>
          <w:sz w:val="28"/>
          <w:szCs w:val="28"/>
        </w:rPr>
        <w:t>о защите прав потребителя</w:t>
      </w:r>
      <w:r w:rsidRPr="006B1C50" w:rsidR="006B1C50">
        <w:rPr>
          <w:sz w:val="28"/>
          <w:szCs w:val="28"/>
        </w:rPr>
        <w:t xml:space="preserve"> </w:t>
      </w:r>
      <w:r w:rsidR="004A0B3B">
        <w:rPr>
          <w:sz w:val="28"/>
          <w:szCs w:val="28"/>
        </w:rPr>
        <w:t>–</w:t>
      </w:r>
      <w:r w:rsidR="00945E64"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удовлетворить.</w:t>
      </w:r>
    </w:p>
    <w:p w:rsidR="004401C2" w:rsidRPr="00947B0F" w:rsidP="00112D9D">
      <w:pPr>
        <w:ind w:firstLine="709"/>
        <w:jc w:val="both"/>
        <w:rPr>
          <w:sz w:val="28"/>
          <w:szCs w:val="28"/>
          <w:lang w:eastAsia="uk-UA"/>
        </w:rPr>
      </w:pPr>
      <w:r w:rsidRPr="00C525AC">
        <w:rPr>
          <w:sz w:val="28"/>
          <w:szCs w:val="28"/>
        </w:rPr>
        <w:t>Взыскать с</w:t>
      </w:r>
      <w:r w:rsidR="006125F2">
        <w:rPr>
          <w:sz w:val="28"/>
          <w:szCs w:val="28"/>
        </w:rPr>
        <w:t xml:space="preserve"> </w:t>
      </w:r>
      <w:r w:rsidRPr="006C5DEE" w:rsidR="006C5DEE">
        <w:rPr>
          <w:sz w:val="28"/>
          <w:szCs w:val="28"/>
        </w:rPr>
        <w:t>индивидуально</w:t>
      </w:r>
      <w:r w:rsidR="006C5DEE">
        <w:rPr>
          <w:sz w:val="28"/>
          <w:szCs w:val="28"/>
        </w:rPr>
        <w:t>го</w:t>
      </w:r>
      <w:r w:rsidRPr="006C5DEE" w:rsidR="006C5DEE">
        <w:rPr>
          <w:sz w:val="28"/>
          <w:szCs w:val="28"/>
        </w:rPr>
        <w:t xml:space="preserve"> предпринимател</w:t>
      </w:r>
      <w:r w:rsidR="006C5DEE">
        <w:rPr>
          <w:sz w:val="28"/>
          <w:szCs w:val="28"/>
        </w:rPr>
        <w:t>я</w:t>
      </w:r>
      <w:r w:rsidRPr="006C5DEE" w:rsidR="006C5DEE">
        <w:rPr>
          <w:sz w:val="28"/>
          <w:szCs w:val="28"/>
        </w:rPr>
        <w:t xml:space="preserve"> </w:t>
      </w:r>
      <w:r w:rsidR="00DC7C60">
        <w:rPr>
          <w:sz w:val="28"/>
          <w:szCs w:val="28"/>
        </w:rPr>
        <w:t>**</w:t>
      </w:r>
      <w:r w:rsidR="006C5DEE">
        <w:rPr>
          <w:sz w:val="28"/>
          <w:szCs w:val="28"/>
        </w:rPr>
        <w:t>(</w:t>
      </w:r>
      <w:r w:rsidR="00112D9D">
        <w:rPr>
          <w:sz w:val="28"/>
          <w:szCs w:val="28"/>
        </w:rPr>
        <w:t>ОГРНИП</w:t>
      </w:r>
      <w:r w:rsidR="00112D9D">
        <w:rPr>
          <w:sz w:val="28"/>
          <w:szCs w:val="28"/>
        </w:rPr>
        <w:t xml:space="preserve"> </w:t>
      </w:r>
      <w:r w:rsidR="00DC7C60">
        <w:rPr>
          <w:sz w:val="28"/>
          <w:szCs w:val="28"/>
        </w:rPr>
        <w:t>***</w:t>
      </w:r>
      <w:r w:rsidR="00112D9D">
        <w:rPr>
          <w:sz w:val="28"/>
          <w:szCs w:val="28"/>
        </w:rPr>
        <w:t xml:space="preserve">, адрес: 630049, г. </w:t>
      </w:r>
      <w:r w:rsidR="00DC7C60">
        <w:rPr>
          <w:sz w:val="28"/>
          <w:szCs w:val="28"/>
        </w:rPr>
        <w:t>***</w:t>
      </w:r>
      <w:r w:rsidR="006C5DEE">
        <w:rPr>
          <w:sz w:val="28"/>
          <w:szCs w:val="28"/>
        </w:rPr>
        <w:t xml:space="preserve">) </w:t>
      </w:r>
      <w:r w:rsidRPr="0003287B" w:rsidR="0003287B">
        <w:rPr>
          <w:sz w:val="28"/>
          <w:szCs w:val="28"/>
        </w:rPr>
        <w:t xml:space="preserve">в пользу </w:t>
      </w:r>
      <w:r w:rsidR="00DC7C60">
        <w:rPr>
          <w:sz w:val="28"/>
          <w:szCs w:val="28"/>
        </w:rPr>
        <w:t>****</w:t>
      </w:r>
      <w:r w:rsidR="006C5DEE">
        <w:rPr>
          <w:sz w:val="28"/>
          <w:szCs w:val="28"/>
        </w:rPr>
        <w:t xml:space="preserve">) денежные средства, </w:t>
      </w:r>
      <w:r w:rsidRPr="0003287B" w:rsidR="0003287B">
        <w:rPr>
          <w:sz w:val="28"/>
          <w:szCs w:val="28"/>
        </w:rPr>
        <w:t xml:space="preserve">уплаченные за </w:t>
      </w:r>
      <w:r w:rsidRPr="0003287B" w:rsidR="006C5DEE">
        <w:rPr>
          <w:sz w:val="28"/>
          <w:szCs w:val="28"/>
        </w:rPr>
        <w:t>не оказанные</w:t>
      </w:r>
      <w:r w:rsidRPr="0003287B" w:rsidR="0003287B">
        <w:rPr>
          <w:sz w:val="28"/>
          <w:szCs w:val="28"/>
        </w:rPr>
        <w:t xml:space="preserve"> услуги </w:t>
      </w:r>
      <w:r w:rsidR="006C5DEE">
        <w:rPr>
          <w:sz w:val="28"/>
          <w:szCs w:val="28"/>
        </w:rPr>
        <w:t xml:space="preserve">в размере 9500,00 рублей, </w:t>
      </w:r>
      <w:r w:rsidRPr="0003287B" w:rsidR="0003287B">
        <w:rPr>
          <w:sz w:val="28"/>
          <w:szCs w:val="28"/>
        </w:rPr>
        <w:t xml:space="preserve">неустойку </w:t>
      </w:r>
      <w:r w:rsidRPr="006C5DEE" w:rsidR="006C5DEE">
        <w:rPr>
          <w:sz w:val="28"/>
          <w:szCs w:val="28"/>
        </w:rPr>
        <w:t xml:space="preserve">за нарушение срока возврата </w:t>
      </w:r>
      <w:r w:rsidRPr="00947B0F" w:rsidR="006C5DEE">
        <w:rPr>
          <w:sz w:val="28"/>
          <w:szCs w:val="28"/>
        </w:rPr>
        <w:t xml:space="preserve">уплаченной денежной суммы </w:t>
      </w:r>
      <w:r w:rsidRPr="00947B0F" w:rsidR="0003287B">
        <w:rPr>
          <w:sz w:val="28"/>
          <w:szCs w:val="28"/>
        </w:rPr>
        <w:t>в размере 1% за каждый день просрочки в сумме 23000,00 рублей</w:t>
      </w:r>
      <w:r w:rsidRPr="00947B0F" w:rsidR="006C5DEE">
        <w:rPr>
          <w:sz w:val="28"/>
          <w:szCs w:val="28"/>
        </w:rPr>
        <w:t>,</w:t>
      </w:r>
      <w:r w:rsidRPr="00947B0F" w:rsidR="00FB4BDF">
        <w:rPr>
          <w:rStyle w:val="FontStyle12"/>
          <w:sz w:val="28"/>
          <w:szCs w:val="28"/>
          <w:lang w:eastAsia="uk-UA"/>
        </w:rPr>
        <w:t xml:space="preserve"> </w:t>
      </w:r>
      <w:r w:rsidRPr="00947B0F" w:rsidR="00A949D2">
        <w:rPr>
          <w:rStyle w:val="FontStyle12"/>
          <w:sz w:val="28"/>
          <w:szCs w:val="28"/>
          <w:lang w:eastAsia="uk-UA"/>
        </w:rPr>
        <w:t xml:space="preserve">компенсацию морального вреда в размере </w:t>
      </w:r>
      <w:r w:rsidRPr="00947B0F" w:rsidR="006C5DEE">
        <w:rPr>
          <w:rStyle w:val="FontStyle12"/>
          <w:sz w:val="28"/>
          <w:szCs w:val="28"/>
          <w:lang w:eastAsia="uk-UA"/>
        </w:rPr>
        <w:t>2</w:t>
      </w:r>
      <w:r w:rsidRPr="00947B0F" w:rsidR="00047BEB">
        <w:rPr>
          <w:rStyle w:val="FontStyle12"/>
          <w:sz w:val="28"/>
          <w:szCs w:val="28"/>
          <w:lang w:eastAsia="uk-UA"/>
        </w:rPr>
        <w:t>0</w:t>
      </w:r>
      <w:r w:rsidRPr="00947B0F" w:rsidR="00240486">
        <w:rPr>
          <w:rStyle w:val="FontStyle12"/>
          <w:sz w:val="28"/>
          <w:szCs w:val="28"/>
          <w:lang w:eastAsia="uk-UA"/>
        </w:rPr>
        <w:t>0</w:t>
      </w:r>
      <w:r w:rsidRPr="00947B0F" w:rsidR="00A949D2">
        <w:rPr>
          <w:rStyle w:val="FontStyle12"/>
          <w:sz w:val="28"/>
          <w:szCs w:val="28"/>
          <w:lang w:eastAsia="uk-UA"/>
        </w:rPr>
        <w:t>0,00</w:t>
      </w:r>
      <w:r w:rsidRPr="00947B0F" w:rsidR="00240486">
        <w:rPr>
          <w:rStyle w:val="FontStyle12"/>
          <w:sz w:val="28"/>
          <w:szCs w:val="28"/>
          <w:lang w:eastAsia="uk-UA"/>
        </w:rPr>
        <w:t xml:space="preserve"> руб.</w:t>
      </w:r>
      <w:r w:rsidRPr="00947B0F" w:rsidR="00255589">
        <w:rPr>
          <w:rStyle w:val="FontStyle12"/>
          <w:sz w:val="28"/>
          <w:szCs w:val="28"/>
          <w:lang w:eastAsia="uk-UA"/>
        </w:rPr>
        <w:t>;</w:t>
      </w:r>
      <w:r w:rsidRPr="00947B0F" w:rsidR="00240486">
        <w:rPr>
          <w:rStyle w:val="FontStyle12"/>
          <w:sz w:val="28"/>
          <w:szCs w:val="28"/>
          <w:lang w:eastAsia="uk-UA"/>
        </w:rPr>
        <w:t xml:space="preserve"> </w:t>
      </w:r>
      <w:r w:rsidRPr="00947B0F" w:rsidR="00BA1EB1">
        <w:rPr>
          <w:rStyle w:val="FontStyle12"/>
          <w:sz w:val="28"/>
          <w:szCs w:val="28"/>
          <w:lang w:eastAsia="uk-UA"/>
        </w:rPr>
        <w:t xml:space="preserve">штраф в размере </w:t>
      </w:r>
      <w:r w:rsidRPr="00947B0F" w:rsidR="00112D9D">
        <w:rPr>
          <w:rStyle w:val="FontStyle12"/>
          <w:sz w:val="28"/>
          <w:szCs w:val="28"/>
          <w:lang w:eastAsia="uk-UA"/>
        </w:rPr>
        <w:t>17250,00</w:t>
      </w:r>
      <w:r w:rsidRPr="00947B0F" w:rsidR="00BA1EB1">
        <w:rPr>
          <w:rStyle w:val="FontStyle12"/>
          <w:sz w:val="28"/>
          <w:szCs w:val="28"/>
          <w:lang w:eastAsia="uk-UA"/>
        </w:rPr>
        <w:t xml:space="preserve"> руб</w:t>
      </w:r>
      <w:r w:rsidRPr="00947B0F" w:rsidR="00FB4BDF">
        <w:rPr>
          <w:rStyle w:val="FontStyle12"/>
          <w:sz w:val="28"/>
          <w:szCs w:val="28"/>
          <w:lang w:eastAsia="uk-UA"/>
        </w:rPr>
        <w:t>лей;</w:t>
      </w:r>
      <w:r w:rsidRPr="00947B0F" w:rsidR="00FB4BDF">
        <w:rPr>
          <w:rStyle w:val="FontStyle12"/>
          <w:sz w:val="28"/>
          <w:szCs w:val="28"/>
          <w:lang w:eastAsia="uk-UA"/>
        </w:rPr>
        <w:t xml:space="preserve"> </w:t>
      </w:r>
      <w:r w:rsidRPr="00947B0F" w:rsidR="001B7DAA">
        <w:rPr>
          <w:rStyle w:val="FontStyle12"/>
          <w:sz w:val="28"/>
          <w:szCs w:val="28"/>
          <w:lang w:eastAsia="uk-UA"/>
        </w:rPr>
        <w:t xml:space="preserve">а всего </w:t>
      </w:r>
      <w:r w:rsidRPr="00947B0F" w:rsidR="00112D9D">
        <w:rPr>
          <w:rStyle w:val="FontStyle12"/>
          <w:sz w:val="28"/>
          <w:szCs w:val="28"/>
          <w:lang w:eastAsia="uk-UA"/>
        </w:rPr>
        <w:t>51750</w:t>
      </w:r>
      <w:r w:rsidRPr="00947B0F" w:rsidR="001B7DAA">
        <w:rPr>
          <w:rStyle w:val="FontStyle12"/>
          <w:sz w:val="28"/>
          <w:szCs w:val="28"/>
          <w:lang w:eastAsia="uk-UA"/>
        </w:rPr>
        <w:t xml:space="preserve"> (</w:t>
      </w:r>
      <w:r w:rsidRPr="00947B0F" w:rsidR="00112D9D">
        <w:rPr>
          <w:rStyle w:val="FontStyle12"/>
          <w:sz w:val="28"/>
          <w:szCs w:val="28"/>
          <w:lang w:eastAsia="uk-UA"/>
        </w:rPr>
        <w:t>пятьдесят одн</w:t>
      </w:r>
      <w:r w:rsidR="00947B0F">
        <w:rPr>
          <w:rStyle w:val="FontStyle12"/>
          <w:sz w:val="28"/>
          <w:szCs w:val="28"/>
          <w:lang w:eastAsia="uk-UA"/>
        </w:rPr>
        <w:t>у</w:t>
      </w:r>
      <w:r w:rsidRPr="00947B0F" w:rsidR="00112D9D">
        <w:rPr>
          <w:rStyle w:val="FontStyle12"/>
          <w:sz w:val="28"/>
          <w:szCs w:val="28"/>
          <w:lang w:eastAsia="uk-UA"/>
        </w:rPr>
        <w:t xml:space="preserve"> тысяч</w:t>
      </w:r>
      <w:r w:rsidR="00947B0F">
        <w:rPr>
          <w:rStyle w:val="FontStyle12"/>
          <w:sz w:val="28"/>
          <w:szCs w:val="28"/>
          <w:lang w:eastAsia="uk-UA"/>
        </w:rPr>
        <w:t>у</w:t>
      </w:r>
      <w:r w:rsidRPr="00947B0F" w:rsidR="00112D9D">
        <w:rPr>
          <w:rStyle w:val="FontStyle12"/>
          <w:sz w:val="28"/>
          <w:szCs w:val="28"/>
          <w:lang w:eastAsia="uk-UA"/>
        </w:rPr>
        <w:t xml:space="preserve"> семьсот пятьдесят</w:t>
      </w:r>
      <w:r w:rsidRPr="00947B0F" w:rsidR="0048667A">
        <w:rPr>
          <w:rStyle w:val="FontStyle12"/>
          <w:sz w:val="28"/>
          <w:szCs w:val="28"/>
          <w:lang w:eastAsia="uk-UA"/>
        </w:rPr>
        <w:t>)</w:t>
      </w:r>
      <w:r w:rsidRPr="00947B0F" w:rsidR="001B7DAA">
        <w:rPr>
          <w:rStyle w:val="FontStyle12"/>
          <w:sz w:val="28"/>
          <w:szCs w:val="28"/>
          <w:lang w:eastAsia="uk-UA"/>
        </w:rPr>
        <w:t xml:space="preserve"> рублей </w:t>
      </w:r>
      <w:r w:rsidRPr="00947B0F" w:rsidR="00112D9D">
        <w:rPr>
          <w:rStyle w:val="FontStyle12"/>
          <w:sz w:val="28"/>
          <w:szCs w:val="28"/>
          <w:lang w:eastAsia="uk-UA"/>
        </w:rPr>
        <w:t>0</w:t>
      </w:r>
      <w:r w:rsidRPr="00947B0F" w:rsidR="00047BEB">
        <w:rPr>
          <w:rStyle w:val="FontStyle12"/>
          <w:sz w:val="28"/>
          <w:szCs w:val="28"/>
          <w:lang w:eastAsia="uk-UA"/>
        </w:rPr>
        <w:t>0</w:t>
      </w:r>
      <w:r w:rsidRPr="00947B0F" w:rsidR="001B7DAA">
        <w:rPr>
          <w:rStyle w:val="FontStyle12"/>
          <w:sz w:val="28"/>
          <w:szCs w:val="28"/>
          <w:lang w:eastAsia="uk-UA"/>
        </w:rPr>
        <w:t xml:space="preserve"> копеек. </w:t>
      </w:r>
      <w:r w:rsidRPr="00947B0F" w:rsidR="00BA1EB1">
        <w:rPr>
          <w:rStyle w:val="FontStyle12"/>
          <w:sz w:val="28"/>
          <w:szCs w:val="28"/>
          <w:lang w:eastAsia="uk-UA"/>
        </w:rPr>
        <w:t xml:space="preserve"> </w:t>
      </w:r>
    </w:p>
    <w:p w:rsidR="00255589" w:rsidP="00255589">
      <w:pPr>
        <w:ind w:firstLine="709"/>
        <w:jc w:val="both"/>
        <w:rPr>
          <w:sz w:val="28"/>
          <w:szCs w:val="28"/>
        </w:rPr>
      </w:pPr>
      <w:r w:rsidRPr="00255589">
        <w:rPr>
          <w:sz w:val="28"/>
          <w:szCs w:val="28"/>
        </w:rPr>
        <w:t xml:space="preserve">Взыскать </w:t>
      </w:r>
      <w:r w:rsidRPr="007A3547" w:rsidR="007A3547">
        <w:rPr>
          <w:sz w:val="28"/>
          <w:szCs w:val="28"/>
        </w:rPr>
        <w:t xml:space="preserve">с </w:t>
      </w:r>
      <w:r w:rsidRPr="006C5DEE" w:rsidR="006C5DEE">
        <w:rPr>
          <w:sz w:val="28"/>
          <w:szCs w:val="28"/>
        </w:rPr>
        <w:t xml:space="preserve">индивидуального предпринимателя </w:t>
      </w:r>
      <w:r w:rsidR="00DC7C60">
        <w:rPr>
          <w:sz w:val="28"/>
          <w:szCs w:val="28"/>
        </w:rPr>
        <w:t>***</w:t>
      </w:r>
      <w:r w:rsidR="006C5DEE">
        <w:rPr>
          <w:sz w:val="28"/>
          <w:szCs w:val="28"/>
        </w:rPr>
        <w:t xml:space="preserve">) </w:t>
      </w:r>
      <w:r w:rsidRPr="00947B0F" w:rsidR="00866230">
        <w:rPr>
          <w:sz w:val="28"/>
          <w:szCs w:val="28"/>
        </w:rPr>
        <w:t xml:space="preserve">государственную пошлину в доход государства в размере </w:t>
      </w:r>
      <w:r w:rsidRPr="00947B0F" w:rsidR="00112D9D">
        <w:rPr>
          <w:sz w:val="28"/>
          <w:szCs w:val="28"/>
        </w:rPr>
        <w:t>1475 (одна тысяча четыреста семьдесят пять) рублей 00 копеек</w:t>
      </w:r>
      <w:r w:rsidRPr="00947B0F" w:rsidR="00866230">
        <w:rPr>
          <w:sz w:val="28"/>
          <w:szCs w:val="28"/>
        </w:rPr>
        <w:t xml:space="preserve"> на следующие реквизиты: </w:t>
      </w:r>
      <w:r w:rsidRPr="00947B0F" w:rsidR="006C5DEE">
        <w:rPr>
          <w:sz w:val="28"/>
          <w:szCs w:val="28"/>
        </w:rPr>
        <w:t xml:space="preserve">получатель – Управление Федерального казначейства по Тульской области (МЕЖРЕГИОНАЛЬНАЯ </w:t>
      </w:r>
      <w:r w:rsidRPr="006C5DEE" w:rsidR="006C5DEE">
        <w:rPr>
          <w:sz w:val="28"/>
          <w:szCs w:val="28"/>
        </w:rPr>
        <w:t>ИНСПЕКЦИЯ ФЕДЕРАЛЬНОЙ НАЛОГОВОЙ СЛУЖБЫ ПО УПРАВЛЕНИЮ ДОЛГОМ), соответственно ИНН налогового органа: 7727406020, КПП налогового органа: 770801001, наименование банка получателя средств:</w:t>
      </w:r>
      <w:r w:rsidRPr="006C5DEE" w:rsidR="006C5DEE">
        <w:rPr>
          <w:sz w:val="28"/>
          <w:szCs w:val="28"/>
        </w:rPr>
        <w:t xml:space="preserve"> ОТДЕЛЕНИЕ ТУЛА БАНКА РОССИИ//УФК по Тульской области, г. Тула, БИК банка: 017003983, номер счета банка получателя средств (номер банковского счета, входящего в состав единого казначейского счета): 40102810445370000059. код ОКТМО – 35701000, код бюджетной классификации (КБК) – 18210803010011050110, назначение платежа - государственная пошлина по решению суда.</w:t>
      </w:r>
    </w:p>
    <w:p w:rsidR="00921A62" w:rsidRPr="00921A62" w:rsidP="00255589">
      <w:pPr>
        <w:ind w:firstLine="709"/>
        <w:jc w:val="both"/>
        <w:rPr>
          <w:sz w:val="28"/>
          <w:szCs w:val="28"/>
        </w:rPr>
      </w:pPr>
      <w:r w:rsidRPr="00921A6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</w:t>
      </w:r>
      <w:r w:rsidRPr="00921A62">
        <w:rPr>
          <w:sz w:val="28"/>
          <w:szCs w:val="28"/>
        </w:rPr>
        <w:t xml:space="preserve">решения суда в течение трех дней со дня объявления резолютивной части решения суда. Лица, участвующие в деле и </w:t>
      </w:r>
      <w:r w:rsidRPr="00921A62">
        <w:rPr>
          <w:sz w:val="28"/>
          <w:szCs w:val="28"/>
        </w:rPr>
        <w:t xml:space="preserve">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Мировой судья составляет мотивированное решение суда в течение</w:t>
      </w:r>
      <w:r w:rsidRPr="00921A62">
        <w:rPr>
          <w:sz w:val="28"/>
          <w:szCs w:val="28"/>
        </w:rPr>
        <w:t xml:space="preserve">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</w:t>
      </w:r>
      <w:r w:rsidRPr="00921A62">
        <w:rPr>
          <w:sz w:val="28"/>
          <w:szCs w:val="28"/>
        </w:rPr>
        <w:t>ия.</w:t>
      </w:r>
    </w:p>
    <w:p w:rsidR="00257643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</w:t>
      </w:r>
      <w:r w:rsidRPr="00921A62">
        <w:rPr>
          <w:sz w:val="28"/>
          <w:szCs w:val="28"/>
        </w:rPr>
        <w:t>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1A62" w:rsidRPr="00C525AC" w:rsidP="00921A62">
      <w:pPr>
        <w:ind w:firstLine="567"/>
        <w:jc w:val="both"/>
        <w:rPr>
          <w:sz w:val="28"/>
          <w:szCs w:val="28"/>
        </w:rPr>
      </w:pPr>
    </w:p>
    <w:p w:rsidR="000A3847" w:rsidRPr="00D91996" w:rsidP="000A3847">
      <w:pPr>
        <w:ind w:right="-284"/>
        <w:rPr>
          <w:sz w:val="28"/>
          <w:szCs w:val="28"/>
        </w:rPr>
      </w:pPr>
      <w:r w:rsidRPr="00D91996">
        <w:rPr>
          <w:sz w:val="28"/>
          <w:szCs w:val="28"/>
        </w:rPr>
        <w:t xml:space="preserve">Мировой судья                             </w:t>
      </w:r>
      <w:r w:rsidR="001B7DAA">
        <w:rPr>
          <w:sz w:val="28"/>
          <w:szCs w:val="28"/>
        </w:rPr>
        <w:t xml:space="preserve">          </w:t>
      </w:r>
      <w:r w:rsidRPr="00D91996">
        <w:rPr>
          <w:sz w:val="28"/>
          <w:szCs w:val="28"/>
        </w:rPr>
        <w:t xml:space="preserve">                      </w:t>
      </w:r>
      <w:r w:rsidRPr="00D91996">
        <w:rPr>
          <w:sz w:val="28"/>
          <w:szCs w:val="28"/>
        </w:rPr>
        <w:t xml:space="preserve">                Гирина Л.М.</w:t>
      </w:r>
    </w:p>
    <w:p w:rsidR="000A3847" w:rsidRPr="00D91996" w:rsidP="000A3847"/>
    <w:p w:rsidR="000A3847" w:rsidRPr="00D91996" w:rsidP="000A3847"/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C6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05DCA"/>
    <w:rsid w:val="00030300"/>
    <w:rsid w:val="0003287B"/>
    <w:rsid w:val="00047BEB"/>
    <w:rsid w:val="00050549"/>
    <w:rsid w:val="00072DA0"/>
    <w:rsid w:val="00081CE9"/>
    <w:rsid w:val="000A3847"/>
    <w:rsid w:val="000A4287"/>
    <w:rsid w:val="000A5654"/>
    <w:rsid w:val="000B4FE7"/>
    <w:rsid w:val="000B7813"/>
    <w:rsid w:val="000C4788"/>
    <w:rsid w:val="000E09F6"/>
    <w:rsid w:val="000E0A3C"/>
    <w:rsid w:val="000E3173"/>
    <w:rsid w:val="00104483"/>
    <w:rsid w:val="00112D9D"/>
    <w:rsid w:val="001365B3"/>
    <w:rsid w:val="00142134"/>
    <w:rsid w:val="00147EA2"/>
    <w:rsid w:val="00153B9A"/>
    <w:rsid w:val="00164711"/>
    <w:rsid w:val="00173162"/>
    <w:rsid w:val="0018532F"/>
    <w:rsid w:val="001A202B"/>
    <w:rsid w:val="001A53A3"/>
    <w:rsid w:val="001B7DAA"/>
    <w:rsid w:val="001D0D51"/>
    <w:rsid w:val="001D175E"/>
    <w:rsid w:val="001D435B"/>
    <w:rsid w:val="001D6ADB"/>
    <w:rsid w:val="001D6F0D"/>
    <w:rsid w:val="00207CC7"/>
    <w:rsid w:val="002140FA"/>
    <w:rsid w:val="00240486"/>
    <w:rsid w:val="00243000"/>
    <w:rsid w:val="00255589"/>
    <w:rsid w:val="002563FD"/>
    <w:rsid w:val="00257643"/>
    <w:rsid w:val="002603EA"/>
    <w:rsid w:val="002718ED"/>
    <w:rsid w:val="00285E6F"/>
    <w:rsid w:val="00291DF9"/>
    <w:rsid w:val="002A2734"/>
    <w:rsid w:val="002D5956"/>
    <w:rsid w:val="002E6FA9"/>
    <w:rsid w:val="002F3CAC"/>
    <w:rsid w:val="00312D38"/>
    <w:rsid w:val="00320644"/>
    <w:rsid w:val="00330B96"/>
    <w:rsid w:val="00332B37"/>
    <w:rsid w:val="003359FA"/>
    <w:rsid w:val="00335EBB"/>
    <w:rsid w:val="003452B0"/>
    <w:rsid w:val="00355BA5"/>
    <w:rsid w:val="003E020D"/>
    <w:rsid w:val="003E3557"/>
    <w:rsid w:val="003F5CAF"/>
    <w:rsid w:val="00415A2E"/>
    <w:rsid w:val="0042711E"/>
    <w:rsid w:val="00435356"/>
    <w:rsid w:val="004370A0"/>
    <w:rsid w:val="004401C2"/>
    <w:rsid w:val="004425A6"/>
    <w:rsid w:val="00460156"/>
    <w:rsid w:val="004627A4"/>
    <w:rsid w:val="00466107"/>
    <w:rsid w:val="00480382"/>
    <w:rsid w:val="00481CA9"/>
    <w:rsid w:val="0048667A"/>
    <w:rsid w:val="004A0B3B"/>
    <w:rsid w:val="004C4C5B"/>
    <w:rsid w:val="004D6B29"/>
    <w:rsid w:val="004F2E1C"/>
    <w:rsid w:val="0050186C"/>
    <w:rsid w:val="00505F0F"/>
    <w:rsid w:val="00521876"/>
    <w:rsid w:val="0053236F"/>
    <w:rsid w:val="00537C98"/>
    <w:rsid w:val="00544BC3"/>
    <w:rsid w:val="0055157E"/>
    <w:rsid w:val="00551DE9"/>
    <w:rsid w:val="00562456"/>
    <w:rsid w:val="00583673"/>
    <w:rsid w:val="005B693F"/>
    <w:rsid w:val="005C394D"/>
    <w:rsid w:val="005C74A6"/>
    <w:rsid w:val="005D4F65"/>
    <w:rsid w:val="005E3A0B"/>
    <w:rsid w:val="005E511B"/>
    <w:rsid w:val="005E7AEE"/>
    <w:rsid w:val="005F381E"/>
    <w:rsid w:val="005F6EDE"/>
    <w:rsid w:val="0061250F"/>
    <w:rsid w:val="006125F2"/>
    <w:rsid w:val="006162D1"/>
    <w:rsid w:val="00643FBF"/>
    <w:rsid w:val="00655BEA"/>
    <w:rsid w:val="006627CC"/>
    <w:rsid w:val="006A3E58"/>
    <w:rsid w:val="006A4A1C"/>
    <w:rsid w:val="006A4FBC"/>
    <w:rsid w:val="006B1C50"/>
    <w:rsid w:val="006C5DEE"/>
    <w:rsid w:val="006C6EFC"/>
    <w:rsid w:val="006D2E6B"/>
    <w:rsid w:val="006E52BC"/>
    <w:rsid w:val="006F7253"/>
    <w:rsid w:val="00700138"/>
    <w:rsid w:val="007008EF"/>
    <w:rsid w:val="00707940"/>
    <w:rsid w:val="00723024"/>
    <w:rsid w:val="00733F9E"/>
    <w:rsid w:val="007579BF"/>
    <w:rsid w:val="00763B9C"/>
    <w:rsid w:val="00764140"/>
    <w:rsid w:val="00764B40"/>
    <w:rsid w:val="00777CBA"/>
    <w:rsid w:val="00777D4D"/>
    <w:rsid w:val="00785068"/>
    <w:rsid w:val="007A3547"/>
    <w:rsid w:val="007C3E68"/>
    <w:rsid w:val="007E1338"/>
    <w:rsid w:val="007E15A0"/>
    <w:rsid w:val="007E4E2E"/>
    <w:rsid w:val="007F1649"/>
    <w:rsid w:val="007F316E"/>
    <w:rsid w:val="00806043"/>
    <w:rsid w:val="00814A71"/>
    <w:rsid w:val="00853F76"/>
    <w:rsid w:val="00866230"/>
    <w:rsid w:val="0089745D"/>
    <w:rsid w:val="008B1C40"/>
    <w:rsid w:val="008B4731"/>
    <w:rsid w:val="008D5E18"/>
    <w:rsid w:val="008E0DF5"/>
    <w:rsid w:val="008E2486"/>
    <w:rsid w:val="008E6518"/>
    <w:rsid w:val="008F0140"/>
    <w:rsid w:val="00902FA9"/>
    <w:rsid w:val="0090391D"/>
    <w:rsid w:val="00921A62"/>
    <w:rsid w:val="00945E64"/>
    <w:rsid w:val="00946F4D"/>
    <w:rsid w:val="00947B0F"/>
    <w:rsid w:val="00974FFE"/>
    <w:rsid w:val="00976B4B"/>
    <w:rsid w:val="009A1341"/>
    <w:rsid w:val="009A4CBC"/>
    <w:rsid w:val="009A5606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353C"/>
    <w:rsid w:val="00A76D66"/>
    <w:rsid w:val="00A822AB"/>
    <w:rsid w:val="00A8485B"/>
    <w:rsid w:val="00A949D2"/>
    <w:rsid w:val="00AA4BAD"/>
    <w:rsid w:val="00AC4806"/>
    <w:rsid w:val="00B04789"/>
    <w:rsid w:val="00B229B5"/>
    <w:rsid w:val="00B243B6"/>
    <w:rsid w:val="00B3799E"/>
    <w:rsid w:val="00B65870"/>
    <w:rsid w:val="00B80B2C"/>
    <w:rsid w:val="00B92E2E"/>
    <w:rsid w:val="00B95B49"/>
    <w:rsid w:val="00BA1EB1"/>
    <w:rsid w:val="00BA7FEB"/>
    <w:rsid w:val="00BD007C"/>
    <w:rsid w:val="00BD34D6"/>
    <w:rsid w:val="00BD6287"/>
    <w:rsid w:val="00BF092F"/>
    <w:rsid w:val="00BF1DE8"/>
    <w:rsid w:val="00BF7896"/>
    <w:rsid w:val="00C16673"/>
    <w:rsid w:val="00C21828"/>
    <w:rsid w:val="00C265C0"/>
    <w:rsid w:val="00C2706A"/>
    <w:rsid w:val="00C31FD8"/>
    <w:rsid w:val="00C525AC"/>
    <w:rsid w:val="00C74308"/>
    <w:rsid w:val="00C74B29"/>
    <w:rsid w:val="00C76645"/>
    <w:rsid w:val="00CB02AF"/>
    <w:rsid w:val="00CD1D2D"/>
    <w:rsid w:val="00CF098F"/>
    <w:rsid w:val="00D2344A"/>
    <w:rsid w:val="00D27CC8"/>
    <w:rsid w:val="00D30C55"/>
    <w:rsid w:val="00D31132"/>
    <w:rsid w:val="00D724FF"/>
    <w:rsid w:val="00D76A88"/>
    <w:rsid w:val="00D912E6"/>
    <w:rsid w:val="00D91996"/>
    <w:rsid w:val="00DB0E72"/>
    <w:rsid w:val="00DC40C9"/>
    <w:rsid w:val="00DC7C60"/>
    <w:rsid w:val="00DE3518"/>
    <w:rsid w:val="00DE4719"/>
    <w:rsid w:val="00DE559C"/>
    <w:rsid w:val="00DE6E7D"/>
    <w:rsid w:val="00DF5735"/>
    <w:rsid w:val="00E06909"/>
    <w:rsid w:val="00E16453"/>
    <w:rsid w:val="00E20775"/>
    <w:rsid w:val="00E301E0"/>
    <w:rsid w:val="00E34B40"/>
    <w:rsid w:val="00E41E62"/>
    <w:rsid w:val="00E429D2"/>
    <w:rsid w:val="00E7128F"/>
    <w:rsid w:val="00E87A57"/>
    <w:rsid w:val="00E91637"/>
    <w:rsid w:val="00E92F49"/>
    <w:rsid w:val="00EB0D5F"/>
    <w:rsid w:val="00ED7E50"/>
    <w:rsid w:val="00EE3B02"/>
    <w:rsid w:val="00EE52B5"/>
    <w:rsid w:val="00EF712A"/>
    <w:rsid w:val="00F00230"/>
    <w:rsid w:val="00F04609"/>
    <w:rsid w:val="00F046CD"/>
    <w:rsid w:val="00F1383D"/>
    <w:rsid w:val="00F3352D"/>
    <w:rsid w:val="00F40E40"/>
    <w:rsid w:val="00F5188A"/>
    <w:rsid w:val="00F54089"/>
    <w:rsid w:val="00F70E73"/>
    <w:rsid w:val="00F822FF"/>
    <w:rsid w:val="00F87734"/>
    <w:rsid w:val="00F909A4"/>
    <w:rsid w:val="00F90DCB"/>
    <w:rsid w:val="00FA1BE2"/>
    <w:rsid w:val="00FA5176"/>
    <w:rsid w:val="00FB4BDF"/>
    <w:rsid w:val="00FD76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E8EA-8635-4520-9581-2DF9270E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