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</w:t>
      </w:r>
      <w:r w:rsidR="00010E37">
        <w:t xml:space="preserve">                                                                                        </w:t>
      </w:r>
      <w:r>
        <w:t>Дело № 2-84-199/2018</w:t>
      </w:r>
    </w:p>
    <w:p w:rsidR="00A77B3E">
      <w:r>
        <w:t xml:space="preserve">           </w:t>
      </w:r>
      <w:r w:rsidR="00010E37">
        <w:t xml:space="preserve">                                                                                       </w:t>
      </w:r>
      <w:r>
        <w:t xml:space="preserve">  (02-0199/84/2018)</w:t>
      </w:r>
    </w:p>
    <w:p w:rsidR="00A77B3E" w:rsidP="00010E37">
      <w:pPr>
        <w:jc w:val="center"/>
      </w:pPr>
      <w:r>
        <w:t>Р Е Ш Е Н И Е</w:t>
      </w:r>
    </w:p>
    <w:p w:rsidR="00A77B3E" w:rsidP="00010E37">
      <w:pPr>
        <w:jc w:val="center"/>
      </w:pPr>
      <w:r>
        <w:t>Именем Российской Федерации</w:t>
      </w:r>
    </w:p>
    <w:p w:rsidR="00A77B3E" w:rsidP="00010E37">
      <w:pPr>
        <w:jc w:val="center"/>
      </w:pPr>
      <w:r>
        <w:t>резолютивная часть</w:t>
      </w:r>
    </w:p>
    <w:p w:rsidR="00A77B3E"/>
    <w:p w:rsidR="00A77B3E" w:rsidP="00010E37">
      <w:pPr>
        <w:ind w:firstLine="720"/>
      </w:pPr>
      <w:r>
        <w:t>27 д</w:t>
      </w:r>
      <w:r w:rsidR="00010E37">
        <w:t xml:space="preserve">екабря 2018 года </w:t>
      </w:r>
      <w:r w:rsidR="00010E37">
        <w:tab/>
      </w:r>
      <w:r w:rsidR="00010E37">
        <w:tab/>
        <w:t xml:space="preserve">      </w:t>
      </w:r>
      <w:r>
        <w:t xml:space="preserve"> </w:t>
      </w:r>
      <w:r>
        <w:t>пгт</w:t>
      </w:r>
      <w:r>
        <w:t>. Советский Советского района</w:t>
      </w:r>
    </w:p>
    <w:p w:rsidR="00A77B3E"/>
    <w:p w:rsidR="00A77B3E" w:rsidP="00FA44A4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 w:rsidR="00FA44A4">
        <w:t xml:space="preserve">                   </w:t>
      </w:r>
      <w:r>
        <w:t xml:space="preserve">(Советский муниципальный район) Республики Крым Елецких Е.Н., при секретаре </w:t>
      </w:r>
      <w:r>
        <w:t>Непритимовой</w:t>
      </w:r>
      <w:r>
        <w:t xml:space="preserve"> Д.С., </w:t>
      </w:r>
    </w:p>
    <w:p w:rsidR="00A77B3E" w:rsidP="00FA44A4">
      <w:pPr>
        <w:ind w:firstLine="720"/>
        <w:jc w:val="both"/>
      </w:pPr>
      <w:r>
        <w:t>рассмотрев в открытом судебном заседании гражданское дело по иску индивидуального предпринимат</w:t>
      </w:r>
      <w:r>
        <w:t xml:space="preserve">еля Башлыкова </w:t>
      </w:r>
      <w:r w:rsidR="003C756B">
        <w:t>Б.С.</w:t>
      </w:r>
      <w:r>
        <w:t xml:space="preserve"> к Катаевой </w:t>
      </w:r>
      <w:r w:rsidR="003C756B">
        <w:t xml:space="preserve">                                      Е.В. </w:t>
      </w:r>
      <w:r>
        <w:t xml:space="preserve">о взыскании задолженности по договору цессии и судебных расходов, </w:t>
      </w:r>
    </w:p>
    <w:p w:rsidR="00A77B3E" w:rsidP="00010E37">
      <w:pPr>
        <w:jc w:val="both"/>
      </w:pPr>
    </w:p>
    <w:p w:rsidR="00A77B3E" w:rsidP="00FA44A4">
      <w:pPr>
        <w:ind w:firstLine="720"/>
        <w:jc w:val="both"/>
      </w:pPr>
      <w:r>
        <w:t xml:space="preserve">Руководствуясь </w:t>
      </w:r>
      <w:r>
        <w:t>ст.ст</w:t>
      </w:r>
      <w:r>
        <w:t xml:space="preserve">. 88, 94, 98, 194-199, Гражданского процессуального кодекса Российской Федерации, </w:t>
      </w:r>
    </w:p>
    <w:p w:rsidR="00A77B3E" w:rsidP="00010E37">
      <w:pPr>
        <w:jc w:val="center"/>
      </w:pPr>
      <w:r>
        <w:t>РЕШИЛ:</w:t>
      </w:r>
    </w:p>
    <w:p w:rsidR="00A77B3E"/>
    <w:p w:rsidR="00A77B3E" w:rsidP="00FA44A4">
      <w:pPr>
        <w:ind w:firstLine="720"/>
        <w:jc w:val="both"/>
      </w:pPr>
      <w:r>
        <w:t>Уточненные исков</w:t>
      </w:r>
      <w:r>
        <w:t xml:space="preserve">ые требования индивидуального предпринимателя Башлыкова </w:t>
      </w:r>
      <w:r w:rsidR="00DA1A1C">
        <w:t>Б.С.</w:t>
      </w:r>
      <w:r>
        <w:t xml:space="preserve"> к Катаевой </w:t>
      </w:r>
      <w:r w:rsidR="00DA1A1C">
        <w:t>Е.В.</w:t>
      </w:r>
      <w:r>
        <w:t xml:space="preserve"> о взыскании задолженности </w:t>
      </w:r>
      <w:r>
        <w:t xml:space="preserve">по </w:t>
      </w:r>
      <w:r w:rsidR="00DA1A1C">
        <w:t xml:space="preserve">                                      </w:t>
      </w:r>
      <w:r>
        <w:t xml:space="preserve">договору цессии и судебных расходов, – удовлетворить. </w:t>
      </w:r>
    </w:p>
    <w:p w:rsidR="00A77B3E" w:rsidP="00FA44A4">
      <w:pPr>
        <w:ind w:firstLine="720"/>
        <w:jc w:val="both"/>
      </w:pPr>
      <w:r>
        <w:t xml:space="preserve">Взыскать с Катаевой </w:t>
      </w:r>
      <w:r w:rsidR="009A4B69">
        <w:t>Е.В.</w:t>
      </w:r>
      <w:r>
        <w:t xml:space="preserve"> в пользу индивидуального </w:t>
      </w:r>
      <w:r w:rsidR="006C3309">
        <w:t xml:space="preserve">                            </w:t>
      </w:r>
      <w:r>
        <w:t>предпри</w:t>
      </w:r>
      <w:r>
        <w:t xml:space="preserve">нимателя Башлыкова </w:t>
      </w:r>
      <w:r w:rsidR="006C3309">
        <w:t>Б.С.</w:t>
      </w:r>
      <w:r>
        <w:t xml:space="preserve"> расходы по оплате государственной </w:t>
      </w:r>
      <w:r w:rsidR="006C3309">
        <w:t xml:space="preserve">                     </w:t>
      </w:r>
      <w:r>
        <w:t xml:space="preserve">пошлины в размере 435,75 рублей, расходы за оказание юридических услуг </w:t>
      </w:r>
      <w:r w:rsidR="006C3309">
        <w:t xml:space="preserve">                       </w:t>
      </w:r>
      <w:r>
        <w:t xml:space="preserve">в размере 1800,00 рублей, а всего 2235 (две тысячи двести тридцать пять) рублей </w:t>
      </w:r>
      <w:r w:rsidR="006C3309">
        <w:t xml:space="preserve"> </w:t>
      </w:r>
      <w:r>
        <w:t>75 коп.</w:t>
      </w:r>
    </w:p>
    <w:p w:rsidR="00A77B3E" w:rsidP="008C7C0E">
      <w:pPr>
        <w:ind w:firstLine="720"/>
        <w:jc w:val="both"/>
      </w:pPr>
      <w:r>
        <w:t xml:space="preserve">Разъяснить сторонам, что </w:t>
      </w:r>
      <w:r>
        <w:t xml:space="preserve">мировой судья может не составлять мотивированное решение суда по рассмотренному им делу. При этом лица, участвующие в деле, </w:t>
      </w:r>
      <w:r>
        <w:t>их представители вправе подать заявление о составлении мотивированного решения суда в течение трех дней со дня объявления резолютив</w:t>
      </w:r>
      <w:r>
        <w:t xml:space="preserve">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    </w:t>
      </w:r>
      <w:r>
        <w:t>с мотивированным решением суда по истечении</w:t>
      </w:r>
      <w:r>
        <w:t xml:space="preserve"> пяти дней со дня поступления заявления мировому судье. </w:t>
      </w:r>
    </w:p>
    <w:p w:rsidR="00A77B3E" w:rsidP="00FA44A4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</w:t>
      </w:r>
      <w:r>
        <w:t xml:space="preserve"> через мирового судью.</w:t>
      </w:r>
    </w:p>
    <w:p w:rsidR="00A77B3E" w:rsidP="00010E37">
      <w:pPr>
        <w:ind w:firstLine="720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37"/>
    <w:rsid w:val="00010E37"/>
    <w:rsid w:val="003C756B"/>
    <w:rsid w:val="006C3309"/>
    <w:rsid w:val="008C7C0E"/>
    <w:rsid w:val="00952C82"/>
    <w:rsid w:val="009A4B69"/>
    <w:rsid w:val="00A77B3E"/>
    <w:rsid w:val="00DA1A1C"/>
    <w:rsid w:val="00FA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