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2-84-243/2023</w:t>
      </w:r>
    </w:p>
    <w:p w:rsidR="00A77B3E">
      <w:r>
        <w:t>УИД 91MS0084-01-2023-000462-29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/>
    <w:p w:rsidR="00A77B3E">
      <w:r>
        <w:t>(резолютивная часть)</w:t>
      </w:r>
    </w:p>
    <w:p w:rsidR="00A77B3E">
      <w:r>
        <w:t>01 июня 2023 года                                                                       пгт. Советский</w:t>
      </w:r>
    </w:p>
    <w:p w:rsidR="00A77B3E">
      <w:r>
        <w:t>Судебный участок №84 Советского 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Калинченко В.А., </w:t>
      </w:r>
    </w:p>
    <w:p w:rsidR="00A77B3E">
      <w:r>
        <w:t>при секретаре                                - Дроновой Л.Л.,</w:t>
      </w:r>
    </w:p>
    <w:p w:rsidR="00A77B3E">
      <w:r>
        <w:t xml:space="preserve">рассмотрев в открытом судебном заседании гражданское дело по иску представителя наименование организации к фио о взыскании материального ущерба, 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исковое заявление – удовлетворить.</w:t>
      </w:r>
    </w:p>
    <w:p w:rsidR="00A77B3E">
      <w:r>
        <w:t xml:space="preserve">Взыскать с фио, паспортные данныеадрес, паспортные данные, в пользу наименование организации (ОГРН: 1027739431730, ИНН: телефон, К/С: 30101810200000000593, Р/С: 40701810001850000543 </w:t>
      </w:r>
    </w:p>
    <w:p w:rsidR="00A77B3E">
      <w:r>
        <w:t>в наименование организации, БИК: телефон; КПП: 775001001) в порядке возмещения ущерба денежные средства в размере сумма.</w:t>
      </w:r>
    </w:p>
    <w:p w:rsidR="00A77B3E">
      <w:r>
        <w:t xml:space="preserve">Взыскать с фио в пользу </w:t>
      </w:r>
    </w:p>
    <w:p w:rsidR="00A77B3E">
      <w:r>
        <w:t>наименование организации расходы по оплате государственной пошлины в размере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