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471D39">
      <w:pPr>
        <w:ind w:left="5040" w:firstLine="720"/>
      </w:pPr>
      <w:r>
        <w:t>Дело № 2-84-273/2019</w:t>
      </w:r>
    </w:p>
    <w:p w:rsidR="00A77B3E"/>
    <w:p w:rsidR="00A77B3E" w:rsidP="00471D39">
      <w:pPr>
        <w:jc w:val="center"/>
      </w:pPr>
      <w:r>
        <w:t>ЗАОЧНОЕ  РЕШЕНИЕ</w:t>
      </w:r>
    </w:p>
    <w:p w:rsidR="00A77B3E" w:rsidP="00471D39">
      <w:pPr>
        <w:jc w:val="center"/>
      </w:pPr>
      <w:r>
        <w:t>Именем Российской Федерации</w:t>
      </w:r>
    </w:p>
    <w:p w:rsidR="00A77B3E" w:rsidP="00471D39">
      <w:pPr>
        <w:jc w:val="center"/>
      </w:pPr>
      <w:r>
        <w:t>резолютивная часть</w:t>
      </w:r>
    </w:p>
    <w:p w:rsidR="00A77B3E" w:rsidP="00471D39">
      <w:pPr>
        <w:ind w:firstLine="720"/>
      </w:pPr>
      <w:r>
        <w:t xml:space="preserve">07 ноября 2019 года </w:t>
      </w:r>
      <w:r>
        <w:tab/>
      </w:r>
      <w:r>
        <w:tab/>
      </w:r>
      <w:r>
        <w:tab/>
        <w:t xml:space="preserve">                         </w:t>
      </w:r>
      <w:r>
        <w:t>пгт</w:t>
      </w:r>
      <w:r>
        <w:t xml:space="preserve">. Советский </w:t>
      </w:r>
    </w:p>
    <w:p w:rsidR="00A77B3E"/>
    <w:p w:rsidR="00A77B3E" w:rsidP="00471D39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Елецких Е.Н., при помощнике судьи </w:t>
      </w:r>
      <w:r>
        <w:t>Лакуста</w:t>
      </w:r>
      <w:r>
        <w:t xml:space="preserve"> Е.Ю., </w:t>
      </w:r>
    </w:p>
    <w:p w:rsidR="00A77B3E" w:rsidP="00471D39">
      <w:pPr>
        <w:ind w:firstLine="720"/>
        <w:jc w:val="both"/>
      </w:pPr>
      <w:r>
        <w:t xml:space="preserve">рассмотрев в открытом судебном заседании (Республика Крым, Советский район, </w:t>
      </w:r>
      <w:r>
        <w:t>пгт</w:t>
      </w:r>
      <w:r>
        <w:t>.</w:t>
      </w:r>
      <w:r>
        <w:t xml:space="preserve"> </w:t>
      </w:r>
      <w:r>
        <w:t>Советский, ул. А.Матросова, д</w:t>
      </w:r>
      <w:r>
        <w:t xml:space="preserve">. 1А) гражданское дело </w:t>
      </w:r>
      <w:r>
        <w:t xml:space="preserve">по иску МКУ «Департамент труда и социальной защиты населения администрации Советского района Республики Крым» к </w:t>
      </w:r>
      <w:r>
        <w:t>Контеевой</w:t>
      </w:r>
      <w:r>
        <w:t xml:space="preserve"> В</w:t>
      </w:r>
      <w:r w:rsidR="00471D39">
        <w:t>.</w:t>
      </w:r>
      <w:r>
        <w:t>Б</w:t>
      </w:r>
      <w:r w:rsidR="00471D39">
        <w:t>.</w:t>
      </w:r>
      <w:r>
        <w:t xml:space="preserve"> о возмещении денежных средств, </w:t>
      </w:r>
    </w:p>
    <w:p w:rsidR="00A77B3E" w:rsidP="00471D39">
      <w:pPr>
        <w:jc w:val="both"/>
      </w:pPr>
    </w:p>
    <w:p w:rsidR="00A77B3E" w:rsidP="00471D39">
      <w:pPr>
        <w:ind w:firstLine="720"/>
        <w:jc w:val="both"/>
      </w:pPr>
      <w:r>
        <w:t xml:space="preserve">руководствуясь ст.ст. 194-199, 233-235, 237 Гражданского </w:t>
      </w:r>
      <w:r>
        <w:t xml:space="preserve">процессуального кодекса Российской Федерации, </w:t>
      </w:r>
    </w:p>
    <w:p w:rsidR="00A77B3E" w:rsidP="00471D39">
      <w:pPr>
        <w:jc w:val="both"/>
      </w:pPr>
    </w:p>
    <w:p w:rsidR="00A77B3E" w:rsidP="00471D39">
      <w:pPr>
        <w:jc w:val="center"/>
      </w:pPr>
      <w:r>
        <w:t>решил:</w:t>
      </w:r>
    </w:p>
    <w:p w:rsidR="00A77B3E"/>
    <w:p w:rsidR="00A77B3E" w:rsidP="00471D39">
      <w:pPr>
        <w:ind w:firstLine="720"/>
        <w:jc w:val="both"/>
      </w:pPr>
      <w:r>
        <w:t xml:space="preserve">иск МКУ «Департамент труда и социальной защиты населения администрации Советского района Республики Крым» к </w:t>
      </w:r>
      <w:r>
        <w:t>Контеевой</w:t>
      </w:r>
      <w:r>
        <w:t xml:space="preserve"> В</w:t>
      </w:r>
      <w:r w:rsidR="00471D39">
        <w:t>.</w:t>
      </w:r>
      <w:r>
        <w:t>Б</w:t>
      </w:r>
      <w:r w:rsidR="00471D39">
        <w:t>.</w:t>
      </w:r>
      <w:r>
        <w:t xml:space="preserve"> </w:t>
      </w:r>
      <w:r w:rsidR="00471D39">
        <w:br/>
      </w:r>
      <w:r>
        <w:t xml:space="preserve">о возмещении денежных средств, - удовлетворить. </w:t>
      </w:r>
    </w:p>
    <w:p w:rsidR="00A77B3E" w:rsidP="00471D39">
      <w:pPr>
        <w:ind w:firstLine="720"/>
        <w:jc w:val="both"/>
      </w:pPr>
      <w:r>
        <w:t xml:space="preserve">Взыскать с </w:t>
      </w:r>
      <w:r>
        <w:t>Ко</w:t>
      </w:r>
      <w:r>
        <w:t>нтеевой</w:t>
      </w:r>
      <w:r>
        <w:t xml:space="preserve"> В</w:t>
      </w:r>
      <w:r w:rsidR="00471D39">
        <w:t>.</w:t>
      </w:r>
      <w:r>
        <w:t>Б</w:t>
      </w:r>
      <w:r w:rsidR="00471D39">
        <w:t>.</w:t>
      </w:r>
      <w:r>
        <w:t xml:space="preserve">, паспортные данные, </w:t>
      </w:r>
      <w:r>
        <w:t xml:space="preserve">в пользу МКУ «Департамент труда и социальной защиты населения администрации Советского района Республики Крым» </w:t>
      </w:r>
    </w:p>
    <w:p w:rsidR="00A77B3E" w:rsidP="00471D39">
      <w:pPr>
        <w:ind w:firstLine="720"/>
        <w:jc w:val="both"/>
      </w:pPr>
      <w:r>
        <w:t>- излишне выплаченные денежные средства за дата в размере 17596,00 рублей на реквизиты: получат</w:t>
      </w:r>
      <w:r>
        <w:t xml:space="preserve">ель УФК по Республике Крым </w:t>
      </w:r>
      <w:r>
        <w:t xml:space="preserve">в отделении ЦБ РФ </w:t>
      </w:r>
      <w:r w:rsidR="00471D39">
        <w:br/>
      </w:r>
      <w:r>
        <w:t xml:space="preserve">г. Симферополь (Муниципальное казенное учреждение «Департамент труда </w:t>
      </w:r>
      <w:r w:rsidR="00471D39">
        <w:t xml:space="preserve">                       </w:t>
      </w:r>
      <w:r>
        <w:t>и социальной защиты населения администрации Советского района Республики Крым л/с 04753208790), ОГРН 1149102176992, ИНН телефон, КПП телефон,</w:t>
      </w:r>
      <w:r>
        <w:t xml:space="preserve"> </w:t>
      </w:r>
      <w:r w:rsidR="00471D39">
        <w:br/>
      </w:r>
      <w:r>
        <w:t xml:space="preserve">ОКПО телефон, ОКТМО телефон, ОКАТО телефон, </w:t>
      </w:r>
      <w:r>
        <w:t>расч</w:t>
      </w:r>
      <w:r>
        <w:t>/счет 40204810135100000257, Банк получателя:</w:t>
      </w:r>
      <w:r>
        <w:t xml:space="preserve"> ОТДЕЛЕНИЕ РЕСПУБЛИКА КРЫМ </w:t>
      </w:r>
      <w:r w:rsidR="00471D39">
        <w:br/>
      </w:r>
      <w:r>
        <w:t>г. Симферополь, БИК телефон, назначение платежа КБК 91511302995050200130, возврат излишне выплаченной суммы ежемесячного пособия на ребе</w:t>
      </w:r>
      <w:r>
        <w:t xml:space="preserve">нка (отдельные пособия семьям с детьми) (РБ) </w:t>
      </w:r>
      <w:r>
        <w:t>за</w:t>
      </w:r>
      <w:r>
        <w:t xml:space="preserve"> дата, </w:t>
      </w:r>
      <w:r>
        <w:t>Контеева</w:t>
      </w:r>
      <w:r>
        <w:t xml:space="preserve"> В.Б.;</w:t>
      </w:r>
    </w:p>
    <w:p w:rsidR="00A77B3E" w:rsidP="00471D39">
      <w:pPr>
        <w:ind w:firstLine="720"/>
        <w:jc w:val="both"/>
      </w:pPr>
      <w:r>
        <w:t xml:space="preserve">- излишне выплаченные денежные средства за дата в размере 3500,00 рублей на реквизиты: получатель УФК по Республике Крым </w:t>
      </w:r>
      <w:r>
        <w:t xml:space="preserve">в отделении ЦБ РФ </w:t>
      </w:r>
      <w:r w:rsidR="00471D39">
        <w:br/>
      </w:r>
      <w:r>
        <w:t>г. Симферополь (Муниципальное казенное учрежден</w:t>
      </w:r>
      <w:r>
        <w:t xml:space="preserve">ие «Департамент труда </w:t>
      </w:r>
      <w:r w:rsidR="00471D39">
        <w:br/>
      </w:r>
      <w:r>
        <w:t xml:space="preserve">и социальной защиты населения администрации Советского района Республики Крым л/с 04753208790), ОГРН 1149102176992, ИНН телефон, КПП телефон, </w:t>
      </w:r>
      <w:r w:rsidR="00471D39">
        <w:br/>
      </w:r>
      <w:r>
        <w:t xml:space="preserve">ОКПО телефон, ОКТМО телефон, ОКАТО телефон, </w:t>
      </w:r>
      <w:r>
        <w:t>расч</w:t>
      </w:r>
      <w:r>
        <w:t>/счет 40204810135100000257, Банк получателя:</w:t>
      </w:r>
      <w:r>
        <w:t xml:space="preserve"> ОТДЕЛЕНИЕ РЕСПУБЛИКА КРЫМ г. Симферополь, БИК телефон, назначение платежа КБК 91511302995050200130, возврат излишне выплаченной суммы государственной социальной помощи в виде социального пособия (РБ) </w:t>
      </w:r>
      <w:r>
        <w:t>за</w:t>
      </w:r>
      <w:r>
        <w:t xml:space="preserve"> дата, </w:t>
      </w:r>
      <w:r>
        <w:t>Контеева</w:t>
      </w:r>
      <w:r>
        <w:t xml:space="preserve"> В.Б.;</w:t>
      </w:r>
    </w:p>
    <w:p w:rsidR="00471D39" w:rsidP="00471D39">
      <w:pPr>
        <w:ind w:firstLine="720"/>
        <w:jc w:val="both"/>
      </w:pPr>
    </w:p>
    <w:p w:rsidR="00A77B3E" w:rsidP="00471D39">
      <w:pPr>
        <w:ind w:firstLine="720"/>
        <w:jc w:val="both"/>
      </w:pPr>
      <w:r>
        <w:t>а всего взыскать 21096 (двадцат</w:t>
      </w:r>
      <w:r>
        <w:t xml:space="preserve">ь одна тысяча девяносто шесть) рублей </w:t>
      </w:r>
    </w:p>
    <w:p w:rsidR="00A77B3E" w:rsidP="00471D39">
      <w:pPr>
        <w:jc w:val="both"/>
      </w:pPr>
      <w:r>
        <w:t>00 коп.</w:t>
      </w:r>
    </w:p>
    <w:p w:rsidR="00A77B3E" w:rsidP="00471D39">
      <w:pPr>
        <w:ind w:firstLine="720"/>
        <w:jc w:val="both"/>
      </w:pPr>
      <w:r>
        <w:t xml:space="preserve">Взыскать с </w:t>
      </w:r>
      <w:r>
        <w:t>Контеевой</w:t>
      </w:r>
      <w:r>
        <w:t xml:space="preserve"> В.</w:t>
      </w:r>
      <w:r>
        <w:t>Б.</w:t>
      </w:r>
      <w:r>
        <w:t xml:space="preserve">, паспортные данные, </w:t>
      </w:r>
      <w:r>
        <w:t xml:space="preserve">в бюджет  муниципального образования Советский район Республики Крым  государственную пошлину </w:t>
      </w:r>
      <w:r>
        <w:br/>
      </w:r>
      <w:r>
        <w:t xml:space="preserve">в размере 832 (восемьсот тридцать два) рублей </w:t>
      </w:r>
      <w:r>
        <w:t>88 коп</w:t>
      </w:r>
      <w:r>
        <w:t xml:space="preserve">. </w:t>
      </w:r>
    </w:p>
    <w:p w:rsidR="00A77B3E" w:rsidP="00471D39">
      <w:pPr>
        <w:ind w:firstLine="720"/>
        <w:jc w:val="both"/>
      </w:pPr>
      <w: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</w:t>
      </w:r>
      <w:r>
        <w:t>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               с</w:t>
      </w:r>
      <w:r>
        <w:t xml:space="preserve"> мотивированным решением суда по истечении пяти дней со дня поступления заявления мировому судье. </w:t>
      </w:r>
    </w:p>
    <w:p w:rsidR="00A77B3E" w:rsidP="00471D39">
      <w:pPr>
        <w:ind w:firstLine="720"/>
        <w:jc w:val="both"/>
      </w:pPr>
      <w:r>
        <w:t xml:space="preserve">Разъяснить ответчику право на подачу мировому судье судебного участка </w:t>
      </w:r>
      <w:r w:rsidR="00471D39">
        <w:br/>
      </w:r>
      <w:r>
        <w:t>№ 84 Советского судебного района (Советский муниципальный район) Республики Крым заявле</w:t>
      </w:r>
      <w:r>
        <w:t xml:space="preserve">ния об отмене заочного решения в течение семи дней               </w:t>
      </w:r>
      <w:r w:rsidR="00471D39">
        <w:br/>
      </w:r>
      <w:r>
        <w:t>со дня вручения копии этого решения.</w:t>
      </w:r>
    </w:p>
    <w:p w:rsidR="00A77B3E" w:rsidP="00471D39">
      <w:pPr>
        <w:ind w:firstLine="720"/>
        <w:jc w:val="both"/>
      </w:pPr>
      <w:r>
        <w:t xml:space="preserve">Заочное решение может быть обжаловано ответчиком </w:t>
      </w:r>
      <w:r>
        <w:t xml:space="preserve">в апелляционном порядке в течение одного месяца со дня вынесения определения суда об отказе </w:t>
      </w:r>
      <w:r w:rsidR="00471D39">
        <w:br/>
      </w:r>
      <w:r>
        <w:t>в удовлетворении</w:t>
      </w:r>
      <w:r>
        <w:t xml:space="preserve"> заявления об отмене этого решения суда в Советский районный суд Республики Крым через мирового суд</w:t>
      </w:r>
      <w:r>
        <w:t xml:space="preserve">ью судебного участка № 84 Советского судебного района (Советский муниципальный район) Республики Крым. </w:t>
      </w:r>
    </w:p>
    <w:p w:rsidR="00A77B3E" w:rsidP="00471D39">
      <w:pPr>
        <w:ind w:firstLine="720"/>
        <w:jc w:val="both"/>
      </w:pPr>
      <w: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</w:t>
      </w:r>
      <w:r>
        <w:t xml:space="preserve">судом, заочное решение суда может быть обжаловано </w:t>
      </w:r>
      <w:r>
        <w:t>в апелляционном порядке в Советский районный суд Республики Крым через мирового судью судебного участка № 84 Советского судебного района (Советский муниципальный район) Республики Крым в течение одного мес</w:t>
      </w:r>
      <w:r>
        <w:t>яца</w:t>
      </w:r>
      <w:r>
        <w:t xml:space="preserve">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</w:t>
      </w:r>
      <w:r w:rsidR="00471D39">
        <w:br/>
      </w:r>
      <w:r>
        <w:t>об отказе в удовлетворении этого заявления.</w:t>
      </w:r>
    </w:p>
    <w:p w:rsidR="00A77B3E" w:rsidP="00471D39">
      <w:pPr>
        <w:ind w:firstLine="720"/>
      </w:pPr>
      <w:r>
        <w:t>Мировой судья</w:t>
      </w:r>
      <w:r>
        <w:tab/>
      </w:r>
      <w:r>
        <w:tab/>
        <w:t xml:space="preserve">   подпись  </w:t>
      </w:r>
      <w:r>
        <w:tab/>
      </w:r>
      <w:r>
        <w:tab/>
      </w:r>
      <w:r>
        <w:tab/>
      </w:r>
      <w:r>
        <w:t xml:space="preserve">       </w:t>
      </w:r>
      <w:r>
        <w:tab/>
        <w:t>Е.Н. Елецких</w:t>
      </w:r>
      <w:r>
        <w:tab/>
      </w:r>
      <w:r>
        <w:tab/>
      </w:r>
    </w:p>
    <w:p w:rsidR="00A77B3E"/>
    <w:p w:rsidR="00A77B3E"/>
    <w:sectPr w:rsidSect="00FF0C6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0C66"/>
    <w:rsid w:val="00471D39"/>
    <w:rsid w:val="004C0FDF"/>
    <w:rsid w:val="00A77B3E"/>
    <w:rsid w:val="00F70858"/>
    <w:rsid w:val="00FF0C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0C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