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E2C07">
      <w:pPr>
        <w:jc w:val="right"/>
      </w:pPr>
      <w:r>
        <w:t>Дело № 2-84-516/2022</w:t>
      </w:r>
    </w:p>
    <w:p w:rsidR="00A77B3E" w:rsidP="00FE2C07">
      <w:pPr>
        <w:jc w:val="right"/>
      </w:pPr>
      <w:r>
        <w:t>УИД 91MS0084-01-2022-001006-30</w:t>
      </w:r>
    </w:p>
    <w:p w:rsidR="00A77B3E"/>
    <w:p w:rsidR="00A77B3E" w:rsidP="00FE2C07">
      <w:pPr>
        <w:jc w:val="center"/>
      </w:pPr>
      <w:r>
        <w:t>Р Е Ш Е Н И Е</w:t>
      </w:r>
    </w:p>
    <w:p w:rsidR="00A77B3E" w:rsidP="00FE2C07">
      <w:pPr>
        <w:jc w:val="center"/>
      </w:pPr>
      <w:r>
        <w:t>ИМЕНЕМ РОССИЙСКОЙ ФЕДЕРАЦИИ</w:t>
      </w:r>
    </w:p>
    <w:p w:rsidR="00A77B3E" w:rsidP="00FE2C07">
      <w:pPr>
        <w:jc w:val="center"/>
      </w:pPr>
      <w:r>
        <w:t>(резолютивная часть)</w:t>
      </w:r>
    </w:p>
    <w:p w:rsidR="00A77B3E" w:rsidP="00FE2C07">
      <w:pPr>
        <w:jc w:val="center"/>
      </w:pPr>
    </w:p>
    <w:p w:rsidR="00A77B3E" w:rsidP="00FE2C07">
      <w:pPr>
        <w:jc w:val="both"/>
      </w:pPr>
      <w:r>
        <w:t xml:space="preserve">          </w:t>
      </w:r>
      <w:r>
        <w:t xml:space="preserve">1 ноября 2022 года                                                                    </w:t>
      </w:r>
      <w:r>
        <w:t>пгт</w:t>
      </w:r>
      <w:r>
        <w:t>. Советский</w:t>
      </w:r>
    </w:p>
    <w:p w:rsidR="00A77B3E" w:rsidP="00FE2C07">
      <w:pPr>
        <w:jc w:val="both"/>
      </w:pPr>
      <w:r>
        <w:t xml:space="preserve">          </w:t>
      </w:r>
      <w:r>
        <w:t xml:space="preserve">Мировой судья судебного участка №84 </w:t>
      </w:r>
      <w:r>
        <w:t xml:space="preserve">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при секретаре </w:t>
      </w:r>
      <w:r>
        <w:t>фио</w:t>
      </w:r>
      <w:r>
        <w:t>,</w:t>
      </w:r>
    </w:p>
    <w:p w:rsidR="00FE2C07" w:rsidP="00FE2C07">
      <w:pPr>
        <w:jc w:val="both"/>
      </w:pPr>
      <w:r>
        <w:t xml:space="preserve">          </w:t>
      </w:r>
      <w:r>
        <w:t xml:space="preserve">рассмотрев в открытом судебном заседании гражданское дело по иску представителя ФГКУ Пограничное управление ФСБ России по Республике Крым </w:t>
      </w:r>
      <w:r>
        <w:t>фио</w:t>
      </w:r>
      <w:r>
        <w:t xml:space="preserve"> к </w:t>
      </w:r>
      <w:r>
        <w:t>Кокче</w:t>
      </w:r>
      <w:r>
        <w:t xml:space="preserve"> </w:t>
      </w:r>
      <w:r>
        <w:t>Велли</w:t>
      </w:r>
      <w:r>
        <w:t xml:space="preserve"> </w:t>
      </w:r>
      <w:r>
        <w:t>Куртсеитовичу</w:t>
      </w:r>
      <w:r>
        <w:t xml:space="preserve"> о взыскании ущерба,</w:t>
      </w:r>
    </w:p>
    <w:p w:rsidR="00A77B3E" w:rsidP="00FE2C07">
      <w:pPr>
        <w:jc w:val="both"/>
      </w:pPr>
      <w:r>
        <w:t xml:space="preserve">           </w:t>
      </w:r>
      <w:r>
        <w:t>Руководствуясь ст. ст. 196-199 ГПК РФ, мировой судья,</w:t>
      </w:r>
    </w:p>
    <w:p w:rsidR="00A77B3E" w:rsidP="00FE2C07">
      <w:pPr>
        <w:jc w:val="both"/>
      </w:pPr>
    </w:p>
    <w:p w:rsidR="00A77B3E" w:rsidP="00FE2C07">
      <w:pPr>
        <w:jc w:val="center"/>
      </w:pPr>
      <w:r>
        <w:t>р е ш и л:</w:t>
      </w:r>
    </w:p>
    <w:p w:rsidR="00A77B3E" w:rsidP="00FE2C07">
      <w:pPr>
        <w:jc w:val="both"/>
      </w:pPr>
    </w:p>
    <w:p w:rsidR="00A77B3E" w:rsidP="00FE2C07">
      <w:pPr>
        <w:jc w:val="both"/>
      </w:pPr>
      <w:r>
        <w:t xml:space="preserve">           </w:t>
      </w:r>
      <w:r>
        <w:t xml:space="preserve">Взыскать с </w:t>
      </w:r>
      <w:r>
        <w:t>Кокче</w:t>
      </w:r>
      <w:r>
        <w:t xml:space="preserve"> </w:t>
      </w:r>
      <w:r>
        <w:t>Велли</w:t>
      </w:r>
      <w:r>
        <w:t xml:space="preserve"> </w:t>
      </w:r>
      <w:r>
        <w:t>Куртсеитовича</w:t>
      </w:r>
      <w:r>
        <w:t>, паспортные данные телефон, в доход федерального бюджета сумму ущерба (вреда), причиненного водным биологи</w:t>
      </w:r>
      <w:r>
        <w:t>ческим ресурсам в результате нарушения правил, регламентирующих рыболовство, в размере 15 755 (пятнадцать тысяч семьсот пятьдесят пять) рублей 00 коп</w:t>
      </w:r>
      <w:r>
        <w:t xml:space="preserve">., </w:t>
      </w:r>
      <w:r>
        <w:t xml:space="preserve">а также </w:t>
      </w:r>
    </w:p>
    <w:p w:rsidR="00A77B3E" w:rsidP="00FE2C07">
      <w:pPr>
        <w:jc w:val="both"/>
      </w:pPr>
      <w:r>
        <w:t xml:space="preserve">          </w:t>
      </w:r>
      <w:r>
        <w:t xml:space="preserve">Взыскать с </w:t>
      </w:r>
      <w:r>
        <w:t>Кокче</w:t>
      </w:r>
      <w:r>
        <w:t xml:space="preserve"> </w:t>
      </w:r>
      <w:r>
        <w:t>Велли</w:t>
      </w:r>
      <w:r>
        <w:t xml:space="preserve"> </w:t>
      </w:r>
      <w:r>
        <w:t>Куртсеитовича</w:t>
      </w:r>
      <w:r>
        <w:t>, паспортные данные телефон, в доход местного бюджета госуд</w:t>
      </w:r>
      <w:r>
        <w:t>арственную пошлину в размере 600,00 рублей.</w:t>
      </w:r>
    </w:p>
    <w:p w:rsidR="00A77B3E" w:rsidP="00FE2C07">
      <w:pPr>
        <w:jc w:val="both"/>
      </w:pPr>
      <w:r>
        <w:t xml:space="preserve">          </w:t>
      </w:r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</w:t>
      </w:r>
      <w:r>
        <w:t>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заседании; 2) в течение </w:t>
      </w:r>
      <w: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FE2C07">
      <w:pPr>
        <w:jc w:val="both"/>
      </w:pPr>
      <w:r>
        <w:t xml:space="preserve">       </w:t>
      </w:r>
      <w:r>
        <w:t>Решение может быть обжаловано в апелляционном порядке в течение одного месяца со дня принятия решения</w:t>
      </w:r>
      <w:r>
        <w:t xml:space="preserve">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FE2C07">
      <w:pPr>
        <w:jc w:val="both"/>
      </w:pPr>
      <w:r>
        <w:t xml:space="preserve">          </w:t>
      </w:r>
      <w:r>
        <w:t xml:space="preserve">Мировой судья: /подпись/  </w:t>
      </w:r>
      <w:r>
        <w:tab/>
      </w:r>
      <w:r>
        <w:tab/>
        <w:t xml:space="preserve">       </w:t>
      </w:r>
      <w:r>
        <w:tab/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07"/>
    <w:rsid w:val="00A77B3E"/>
    <w:rsid w:val="00FE2C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