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2</w:t>
      </w:r>
    </w:p>
    <w:p w:rsidR="00A77B3E"/>
    <w:p w:rsidR="00A77B3E">
      <w:r>
        <w:t>Дело № 02-0657/85/2022</w:t>
      </w:r>
    </w:p>
    <w:p w:rsidR="00A77B3E">
      <w:r>
        <w:t>Уникальный идентификатор дела: 91MS0085-01-2022-001483-98</w:t>
      </w:r>
    </w:p>
    <w:p w:rsidR="00A77B3E"/>
    <w:p w:rsidR="00A77B3E">
      <w:r>
        <w:t>ЗАОЧНОЕ РЕШЕНИЕ</w:t>
      </w:r>
    </w:p>
    <w:p w:rsidR="00A77B3E">
      <w:r>
        <w:t>ИМЕНЕМ РОССИЙСКОЙ ФЕДЕРАЦИИ</w:t>
      </w:r>
    </w:p>
    <w:p w:rsidR="00A77B3E">
      <w:r>
        <w:t>Резолютивная часть</w:t>
      </w:r>
    </w:p>
    <w:p w:rsidR="00A77B3E"/>
    <w:p w:rsidR="00A77B3E">
      <w:r>
        <w:t>24 ноября 2022 года                                                                                         г. Судак</w:t>
      </w:r>
    </w:p>
    <w:p w:rsidR="00A77B3E"/>
    <w:p w:rsidR="00A77B3E">
      <w:r>
        <w:t>Мировой судья судебного участка № 85 Судакского судебного района (городской округ Судак) Республики Крым Суходолов А.С.,</w:t>
      </w:r>
    </w:p>
    <w:p w:rsidR="00A77B3E">
      <w:r>
        <w:t>при секретаре судебного заседания</w:t>
        <w:tab/>
        <w:tab/>
        <w:tab/>
        <w:tab/>
        <w:tab/>
        <w:t>Муляр А.В.,</w:t>
      </w:r>
    </w:p>
    <w:p w:rsidR="00A77B3E">
      <w:r>
        <w:t>рассмотрев в открытом судебном заседании гражданское дело по иску общества с ограниченной ответственностью микрокредитная компания «ДоброЗайм Быстрое Решение» к Чупрову Михаилу Васильевичу о взыскании задолженности по договору потребительского займа, расходов по оплате государственной пошлины</w:t>
      </w:r>
    </w:p>
    <w:p w:rsidR="00A77B3E">
      <w:r>
        <w:t xml:space="preserve">руководствуясь ст.ст. 194-199, гл. 22 Гражданского процессуального кодекса Российской Федерации, - </w:t>
      </w:r>
    </w:p>
    <w:p w:rsidR="00A77B3E"/>
    <w:p w:rsidR="00A77B3E">
      <w:r>
        <w:t>РЕШИЛ:</w:t>
      </w:r>
    </w:p>
    <w:p w:rsidR="00A77B3E"/>
    <w:p w:rsidR="00A77B3E">
      <w:r>
        <w:t>Исковое заявление общества с ограниченной ответственностью микрокредитная компания «ДоброЗайм Быстрое Решение» к Чупрову Михаилу Васильевичу о взыскании задолженности по договору потребительского займа, расходов по оплате государственной пошлины – удовлетворить.</w:t>
      </w:r>
    </w:p>
    <w:p w:rsidR="00A77B3E">
      <w:r>
        <w:t>Взыскать с Чупрова Михаила Васильевича, паспортные данные УССР, паспортные данные в пользу общества с ограниченной ответственностью микрокредитная компания «ДоброЗайм Быстрое Решение» ИНН 7725850061, ОГРН 5147746405637 задолженность по договору потребительского займа №8214802003181456 от 18.03.2020, заключенному между обществом с ограниченной ответственностью микрокредитная компания «ДоброЗайм Быстрое Решение» и Чупровым М.В. за период с 18.03.2020 по 19.07.2022 в размере 9750 руб. 00 коп., расходы по уплате государственной пошлины в размере 400 руб. 00 коп.</w:t>
      </w:r>
    </w:p>
    <w:p w:rsidR="00A77B3E">
      <w:r>
        <w:t>Лица, участвующие в деле, их представители вправе подать заявление о составлении мотивированного решения суда, которое может быть подано: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 и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>
      <w:r>
        <w:t xml:space="preserve">Мотивированное решение суда составляется в течение пяти дней со дня поступления от лиц, участвующих в деле, их представителей заявления о составлении мотивированного решения суда. </w:t>
      </w:r>
    </w:p>
    <w:p w:rsidR="00A77B3E">
      <w:r>
        <w:t>Ответчик вправе подать мировому судье заявление об отмене заочного решения в течение семи дней со дня вручения ему копии этого решения.</w:t>
      </w:r>
    </w:p>
    <w:p w:rsidR="00A77B3E">
      <w:r>
        <w:t>Заочное решение может быть обжаловано сторонами также в апелляционном порядке в Судакский городской суд Республики Крым через мирового судью судебного участка № 85 Судакского судебного района (городской округ Судак) Республики Крым в течение месяца по истечении срока подачи ответчиком заявления об отмене этого решения, а в случае, если такое заявление подано, - в течение месяца со дня вынесения  определения суда об отказе в удовлетворении этого заявления.</w:t>
      </w:r>
    </w:p>
    <w:p w:rsidR="00A77B3E"/>
    <w:p w:rsidR="00A77B3E"/>
    <w:p w:rsidR="00A77B3E">
      <w:r>
        <w:t xml:space="preserve">Мировой судья                                                                                      А.С.Суходолов 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