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4B1479">
      <w:pPr>
        <w:jc w:val="right"/>
      </w:pPr>
      <w:r>
        <w:t>Дело № 2-89-38/2019</w:t>
      </w:r>
    </w:p>
    <w:p w:rsidR="00A77B3E" w:rsidP="004B1479">
      <w:pPr>
        <w:jc w:val="center"/>
      </w:pPr>
      <w:r>
        <w:t>Р Е Ш Е Н И Е</w:t>
      </w:r>
    </w:p>
    <w:p w:rsidR="00A77B3E" w:rsidP="004B1479">
      <w:pPr>
        <w:jc w:val="center"/>
      </w:pPr>
      <w:r>
        <w:t>Именем Российской Федерации</w:t>
      </w:r>
    </w:p>
    <w:p w:rsidR="00A77B3E">
      <w:r>
        <w:t>06 марта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 xml:space="preserve">     г. Феодосия</w:t>
      </w:r>
    </w:p>
    <w:p w:rsidR="00A77B3E"/>
    <w:p w:rsidR="00A77B3E" w:rsidP="004B1479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4B1479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4B1479">
      <w:pPr>
        <w:ind w:firstLine="851"/>
        <w:jc w:val="both"/>
      </w:pPr>
      <w:r>
        <w:t xml:space="preserve">с участием представителя истца </w:t>
      </w:r>
      <w:r>
        <w:t>Мамонова И.И.,</w:t>
      </w:r>
    </w:p>
    <w:p w:rsidR="00A77B3E" w:rsidP="004B1479">
      <w:pPr>
        <w:ind w:firstLine="851"/>
        <w:jc w:val="both"/>
      </w:pPr>
      <w:r>
        <w:t xml:space="preserve">ответчика </w:t>
      </w:r>
      <w:r>
        <w:t>Минаева А.Д.,</w:t>
      </w:r>
    </w:p>
    <w:p w:rsidR="00A77B3E" w:rsidP="004B1479">
      <w:pPr>
        <w:ind w:firstLine="851"/>
        <w:jc w:val="both"/>
      </w:pPr>
      <w:r>
        <w:t xml:space="preserve">рассмотрев </w:t>
      </w:r>
      <w:r>
        <w:t>в открытом судебном заседании гражданское дело по иску Государственного унитарного предприятия Республики Крым «Вода Крыма» в лице филиала в г. Феодосии к Минаеву А.Д. о взыскании задолженности за фактически предоставленные коммунальные услуги, -</w:t>
      </w:r>
    </w:p>
    <w:p w:rsidR="00A77B3E" w:rsidP="004B1479">
      <w:pPr>
        <w:ind w:firstLine="851"/>
        <w:jc w:val="both"/>
      </w:pPr>
    </w:p>
    <w:p w:rsidR="00A77B3E" w:rsidP="004B1479">
      <w:pPr>
        <w:jc w:val="center"/>
      </w:pPr>
      <w:r>
        <w:t xml:space="preserve">Р Е Ш И </w:t>
      </w:r>
      <w:r>
        <w:t>Л:</w:t>
      </w:r>
    </w:p>
    <w:p w:rsidR="00A77B3E"/>
    <w:p w:rsidR="00A77B3E" w:rsidP="004B1479">
      <w:pPr>
        <w:ind w:firstLine="851"/>
        <w:jc w:val="both"/>
      </w:pPr>
      <w:r>
        <w:t>Иск Государственного унитарного предприятия Республики Крым «Вода Крыма» в г. Феодосии – удовлетворить частично.</w:t>
      </w:r>
    </w:p>
    <w:p w:rsidR="00A77B3E" w:rsidP="004B1479">
      <w:pPr>
        <w:ind w:firstLine="851"/>
        <w:jc w:val="both"/>
      </w:pPr>
      <w:r>
        <w:t>Взыскать с Минаева А.Д., паспортные данные, проживающего по адресу: адрес, в пользу Государственного унитарного предприятия Республики Крым</w:t>
      </w:r>
      <w:r>
        <w:t xml:space="preserve"> «Вода Крыма» в г. Феодосии (получатель: ФФ ГУП РК «Вода Крыма», г. Феодосия, ул. Земская, 8, ОАО РНКБ, </w:t>
      </w:r>
      <w:r>
        <w:t>Кор.сч</w:t>
      </w:r>
      <w:r>
        <w:t>.: 30101810335100000607, БИК: 043510607, ОГРН: 1149102120947,  ИНН: 9102057281, КПП: 910201001, расчетный счет: 40602810140080000014) задолженност</w:t>
      </w:r>
      <w:r>
        <w:t>ь за услуги по водоснабжению и водоотведению за период с дата по дата, в размере 7 953 (семь тысяч девятьсот пятьдесят три) рубля 22 (двадцать две) копейки, а также судебные издержки в размере 400 (четыреста) рублей 00 копеек.</w:t>
      </w:r>
    </w:p>
    <w:p w:rsidR="00A77B3E" w:rsidP="004B1479">
      <w:pPr>
        <w:ind w:firstLine="851"/>
        <w:jc w:val="both"/>
      </w:pPr>
      <w:r>
        <w:t>В удовлетворении части иска о</w:t>
      </w:r>
      <w:r>
        <w:t xml:space="preserve"> взыскании суммы задолженности, образовавшейся за услуги по водоснабжению и водоотведению за период с дата по дата, в размере 6490 (шесть тысяч четыреста девяносто) рублей 79 (семьдесят девять) копеек – отказать, в связи с истечением срока исковой давности</w:t>
      </w:r>
      <w:r>
        <w:t>.</w:t>
      </w:r>
    </w:p>
    <w:p w:rsidR="00A77B3E" w:rsidP="004B1479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 w:rsidP="004B1479">
      <w:pPr>
        <w:ind w:firstLine="851"/>
        <w:jc w:val="both"/>
      </w:pPr>
      <w:r>
        <w:t>Согласно частей 3, 4 с</w:t>
      </w:r>
      <w:r>
        <w:t>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4B1479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</w:t>
      </w:r>
      <w:r>
        <w:t xml:space="preserve">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t>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</w:t>
      </w:r>
      <w:r>
        <w:t xml:space="preserve">       И.Ю. Макаров</w:t>
      </w:r>
    </w:p>
    <w:p w:rsidR="00A77B3E"/>
    <w:sectPr w:rsidSect="004B1479">
      <w:pgSz w:w="12240" w:h="15840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79"/>
    <w:rsid w:val="004B147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A37FEF-4B7A-40F1-94E5-7D490371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