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2-89-53/2026</w:t>
      </w:r>
    </w:p>
    <w:p w:rsidR="00A77B3E">
      <w:r>
        <w:t>УИД 91MS0089-01-2026-000047-87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>
      <w:r>
        <w:t xml:space="preserve">12 февраля 2026 года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адрес</w:t>
      </w:r>
    </w:p>
    <w:p w:rsidR="00A77B3E"/>
    <w:p w:rsidR="00A77B3E">
      <w:r>
        <w:t xml:space="preserve"> Мировой судья судебного участка № 89 Феодосийского судебного района (город республиканского значения Феодосия с подчиненной ему территорией)  адрес </w:t>
      </w:r>
      <w:r>
        <w:t>Макарчук</w:t>
      </w:r>
      <w:r>
        <w:t xml:space="preserve"> В.Д.,  </w:t>
      </w:r>
    </w:p>
    <w:p w:rsidR="00A77B3E">
      <w:r>
        <w:t>при секретаре – Масловой А.О.,</w:t>
      </w:r>
    </w:p>
    <w:p w:rsidR="00A77B3E">
      <w:r>
        <w:t>рассмотрев в открытом судебном заседании гражданское дело п</w:t>
      </w:r>
      <w:r>
        <w:t xml:space="preserve">о иску СПб наименование организации к </w:t>
      </w:r>
      <w:r>
        <w:t>фио</w:t>
      </w:r>
      <w:r>
        <w:t xml:space="preserve"> о взыскании необоснованно полученной ежемесячной выплаты,</w:t>
      </w:r>
    </w:p>
    <w:p w:rsidR="00A77B3E">
      <w:r>
        <w:t xml:space="preserve">Руководствуясь </w:t>
      </w:r>
      <w:r>
        <w:t>ст.ст</w:t>
      </w:r>
      <w:r>
        <w:t xml:space="preserve">. 194-199, 233, 237 Гражданского процессуального кодекса Российской Федерации, суд, </w:t>
      </w:r>
    </w:p>
    <w:p w:rsidR="00A77B3E"/>
    <w:p w:rsidR="00A77B3E">
      <w:r>
        <w:t>решил:</w:t>
      </w:r>
    </w:p>
    <w:p w:rsidR="00A77B3E"/>
    <w:p w:rsidR="00A77B3E">
      <w:r>
        <w:t>Исковые требования СПб наименование органи</w:t>
      </w:r>
      <w:r>
        <w:t>зации-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данные) в пользу СПб наименование организации (ОГРН 1037816016457, ИНН 7806042256) необоснованно полученную ежемесячную социальную выплату пенсионеру за период с дата по дата в размере сумма.  </w:t>
      </w:r>
    </w:p>
    <w:p w:rsidR="00A77B3E">
      <w:r>
        <w:t xml:space="preserve">Взыскать с </w:t>
      </w:r>
      <w:r>
        <w:t>фи</w:t>
      </w:r>
      <w:r>
        <w:t>о</w:t>
      </w:r>
      <w:r>
        <w:t xml:space="preserve">, паспортные данные) в доход местного бюджета государственную пошлину в размере сумма. 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</w:t>
      </w:r>
      <w:r>
        <w:t>адцати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</w:t>
      </w:r>
      <w:r>
        <w:t xml:space="preserve">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</w:t>
      </w:r>
      <w:r>
        <w:t>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</w:t>
      </w:r>
      <w:r>
        <w:t>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</w:t>
      </w:r>
      <w:r>
        <w:t>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            Мировой судья</w:t>
      </w:r>
      <w:r>
        <w:tab/>
      </w:r>
      <w:r>
        <w:tab/>
        <w:t xml:space="preserve">                                  </w:t>
      </w:r>
      <w:r>
        <w:tab/>
      </w:r>
      <w:r>
        <w:t>фио</w:t>
      </w:r>
    </w:p>
    <w:p w:rsidR="00A77B3E"/>
    <w:p w:rsidR="00A77B3E"/>
    <w:p w:rsidR="00A77B3E"/>
    <w:p w:rsidR="00A77B3E"/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FC"/>
    <w:rsid w:val="000329F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