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2-89-175/2021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24 марта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</w:t>
      </w:r>
      <w:r>
        <w:t>адрес фио, при секретаре судебного заседания фио, рассмотрев в открытом судебном заседании гражданское дело по исковому заявлению фио к наименование организации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фио удовлетворить.</w:t>
      </w:r>
    </w:p>
    <w:p w:rsidR="00A77B3E">
      <w:r>
        <w:t>Взыскать с наим</w:t>
      </w:r>
      <w:r>
        <w:t>енование организации (ИНН: телефон, КПП: телефон, ОГРН: 1169102090156), в пользу фио, паспортные данные, зарегистрированной по адресу: адрес, задолженность, образовавшуюся по договору аренды № 30 от дата за период с дата по дата в размере сумма, проценты з</w:t>
      </w:r>
      <w:r>
        <w:t>а пользование денежными средствами в размере сумма, моральный вред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</w:t>
      </w:r>
      <w:r>
        <w:t>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</w:t>
      </w:r>
      <w:r>
        <w:t xml:space="preserve">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</w:t>
      </w:r>
      <w:r>
        <w:t>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</w:t>
      </w:r>
      <w:r>
        <w:t>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</w:t>
      </w:r>
      <w:r>
        <w:t>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</w:t>
      </w:r>
      <w:r>
        <w:tab/>
      </w:r>
      <w:r>
        <w:tab/>
        <w:t xml:space="preserve">   /подпись/     </w:t>
      </w:r>
      <w:r>
        <w:tab/>
      </w:r>
      <w:r>
        <w:tab/>
        <w:t xml:space="preserve">  </w:t>
      </w:r>
      <w:r>
        <w:tab/>
        <w:t xml:space="preserve">        фио</w:t>
      </w:r>
    </w:p>
    <w:p w:rsidR="00A77B3E"/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60"/>
    <w:rsid w:val="00A77B3E"/>
    <w:rsid w:val="00CA7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FBF8EA-FE0E-45C3-9C61-E7E96624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