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2-89-303/2023</w:t>
      </w:r>
    </w:p>
    <w:p w:rsidR="00A77B3E">
      <w:r>
        <w:t xml:space="preserve">УИД: 91ms0089-телефон-телефон 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адрес                                                                                                 дата          </w:t>
      </w:r>
    </w:p>
    <w:p w:rsidR="00A77B3E"/>
    <w:p w:rsidR="00A77B3E">
      <w:r>
        <w:t xml:space="preserve">Исполняющий </w:t>
      </w:r>
      <w:r>
        <w:t xml:space="preserve">обязанности мирового судьи судебного участка № 89 </w:t>
      </w:r>
      <w:r>
        <w:t>Феодосийcкого</w:t>
      </w:r>
      <w:r>
        <w:t xml:space="preserve"> судебного района (городской адрес) адрес мировой судья судебного участка № 88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судебного заседания </w:t>
      </w:r>
      <w:r>
        <w:t>фио</w:t>
      </w:r>
      <w:r>
        <w:t xml:space="preserve">, </w:t>
      </w:r>
    </w:p>
    <w:p w:rsidR="00A77B3E">
      <w:r>
        <w:t>рассмотрев в о</w:t>
      </w:r>
      <w:r>
        <w:t xml:space="preserve">ткрытом судебном заседании гражданское дело по исковому заявлению наименование организации </w:t>
      </w:r>
      <w:r>
        <w:t xml:space="preserve">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</w:t>
      </w:r>
      <w:r>
        <w:t>уг за потреблённый природный</w:t>
      </w:r>
      <w:r>
        <w:t>,</w:t>
      </w:r>
    </w:p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в лице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</w:t>
      </w:r>
      <w:r>
        <w:t>о</w:t>
      </w:r>
      <w:r>
        <w:t xml:space="preserve"> о взыскании задолженности по оплате коммунальных услуг за потреблённый природный </w:t>
      </w:r>
      <w:r>
        <w:t>- 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данные), </w:t>
      </w:r>
      <w:r>
        <w:t>фио</w:t>
      </w:r>
      <w:r>
        <w:t xml:space="preserve"> (паспортные данные), </w:t>
      </w:r>
      <w:r>
        <w:t>фио</w:t>
      </w:r>
      <w:r>
        <w:t xml:space="preserve"> (паспортные данные), </w:t>
      </w:r>
      <w:r>
        <w:t>фио</w:t>
      </w:r>
      <w:r>
        <w:t xml:space="preserve"> (паспортные данные) в пользу наименова</w:t>
      </w:r>
      <w:r>
        <w:t xml:space="preserve">ние организации </w:t>
      </w:r>
      <w:r>
        <w:t xml:space="preserve">задолженность по оплате коммунальных услуг за потреблённый природный </w:t>
      </w:r>
      <w:r>
        <w:t>за период с дата по дата в р</w:t>
      </w:r>
      <w:r>
        <w:t>азмере сумма, расходы по оплате госпошлины в сумме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</w:t>
      </w:r>
      <w:r>
        <w:t>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</w:t>
      </w:r>
      <w:r>
        <w:t xml:space="preserve">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</w:t>
      </w:r>
      <w:r>
        <w:t>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</w:t>
      </w:r>
      <w:r>
        <w:t xml:space="preserve">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>
        <w:t xml:space="preserve">удебном заседании,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/подпись/                                   </w:t>
      </w:r>
      <w:r>
        <w:t>фи</w:t>
      </w:r>
      <w:r>
        <w:t>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80"/>
    <w:rsid w:val="00107106"/>
    <w:rsid w:val="00A77B3E"/>
    <w:rsid w:val="00AC0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