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2-89-699/2025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Отделения Фонда пенсионного и социального  страхования Российской Федерации по адрес к </w:t>
      </w:r>
      <w:r>
        <w:t>фио</w:t>
      </w:r>
      <w:r>
        <w:t xml:space="preserve"> о взыскании ежемесячной компенсационной выплаты,</w:t>
      </w:r>
    </w:p>
    <w:p w:rsidR="00A77B3E">
      <w:r>
        <w:t xml:space="preserve">Руководствуясь </w:t>
      </w:r>
      <w:r>
        <w:t>ст.ст</w:t>
      </w:r>
      <w:r>
        <w:t>. 194-1</w:t>
      </w:r>
      <w:r>
        <w:t xml:space="preserve">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 Отделения Фонда пенсионного и социального  страхования Российской Федерации по адрес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От</w:t>
      </w:r>
      <w:r>
        <w:t>деления Фонда пенсионного и социального  страхования Российской Федерации по адрес ежемесячную компенсационную выплату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данные, в доход местного бюджета государственную пошлину в размере сумма.</w:t>
      </w:r>
    </w:p>
    <w:p w:rsidR="00A77B3E">
      <w:r>
        <w:t>Лица, участвующие в</w:t>
      </w:r>
      <w: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</w:t>
      </w:r>
      <w:r>
        <w:t>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</w:t>
      </w:r>
      <w:r>
        <w:t xml:space="preserve">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</w:t>
      </w:r>
      <w:r>
        <w:t>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</w:t>
      </w:r>
      <w:r>
        <w:t>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</w:t>
      </w:r>
      <w:r>
        <w:t xml:space="preserve">ия об отмене этого решения суда, а в случае, если такое заявление 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87"/>
    <w:rsid w:val="00653D8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