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2-89-788/2025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орга</w:t>
      </w:r>
      <w:r>
        <w:t xml:space="preserve">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</w:t>
      </w:r>
      <w:r>
        <w:t xml:space="preserve">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Федеральной миграционной службой, код подразделения 900-004) в пользу наименование организации в лице филиала в адрес задолженность за тепловую энергию, потребленную в целях содержания общего </w:t>
      </w:r>
      <w:r>
        <w:t>имущества многоквартирного дома, расположенного по адресу: адрес,  сложившуюся за период с дата по дата в размере сумма, пени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</w:t>
      </w:r>
      <w:r>
        <w:t xml:space="preserve">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расположенного по адресу: адрес,  сложившуюся за период с дата по дата в размере сумма, пени </w:t>
      </w:r>
      <w:r>
        <w:t>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в лице филиала в адрес задолженность за тепловую энергию, потребленную в целях содержания общ</w:t>
      </w:r>
      <w:r>
        <w:t>его имущества многоквартирного дома, расположенного по адресу: адрес,  сложившуюся за период с дата по дата в размере сумма, пени в размере сумма, а всего – сумма.</w:t>
      </w:r>
    </w:p>
    <w:p w:rsidR="00A77B3E">
      <w:r>
        <w:t xml:space="preserve">Взыскать в равных частях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в лице филиала в ад</w:t>
      </w:r>
      <w:r>
        <w:t>рес государственную пошлину в размере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</w:t>
      </w:r>
      <w:r>
        <w:t>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</w:t>
      </w:r>
      <w:r>
        <w:t xml:space="preserve">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</w:t>
      </w:r>
      <w:r>
        <w:t>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</w:t>
      </w:r>
      <w:r>
        <w:t>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</w:t>
      </w:r>
      <w: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</w:t>
      </w:r>
      <w:r>
        <w:t xml:space="preserve">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26"/>
    <w:rsid w:val="002D30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