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02-0007/9/2026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судебного з</w:t>
      </w:r>
      <w:r>
        <w:t xml:space="preserve">аседания помощником судьи –       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</w:t>
      </w:r>
      <w:r>
        <w:t>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адрес, паспортные данные, в пользу наименование организации</w:t>
      </w:r>
      <w:r>
        <w:t xml:space="preserve">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 xml:space="preserve">), расположенного по адресу: адрес, задолженность за </w:t>
      </w:r>
      <w:r>
        <w:t xml:space="preserve">предоставленные по оплате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двадцать девять копеек).</w:t>
      </w:r>
    </w:p>
    <w:p w:rsidR="00A77B3E">
      <w:r>
        <w:t xml:space="preserve">Взыскать с </w:t>
      </w:r>
      <w:r>
        <w:t>фио</w:t>
      </w:r>
      <w:r>
        <w:t>, пас</w:t>
      </w:r>
      <w:r>
        <w:t xml:space="preserve">портные </w:t>
      </w:r>
      <w:r>
        <w:t>данныеа</w:t>
      </w:r>
      <w:r>
        <w:t xml:space="preserve"> </w:t>
      </w:r>
      <w:r>
        <w:t>дрес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ИНН телефон, КПП телефон, КБК</w:t>
      </w:r>
      <w:r>
        <w:t>)</w:t>
      </w:r>
      <w:r>
        <w:t>, расположенного по адресу: адрес), расходы по оплате государственной пошлины в сумме сумма.</w:t>
      </w:r>
    </w:p>
    <w:p w:rsidR="00A77B3E">
      <w:r>
        <w:t>Зачесть в счет исполнения решения уплаченную ответчиком сумму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адрес, паспортные данные, в пользу наименование орг</w:t>
      </w:r>
      <w:r>
        <w:t>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пеню за п</w:t>
      </w:r>
      <w:r>
        <w:t>ериод с дата по дата в размере сумма (сумма прописью пятьдесят три копейки).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</w:t>
      </w:r>
      <w:r>
        <w:t>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</w:t>
      </w:r>
      <w:r>
        <w:t xml:space="preserve">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</w:t>
      </w:r>
      <w:r>
        <w:t xml:space="preserve">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40"/>
    <w:rsid w:val="00A77B3E"/>
    <w:rsid w:val="00A85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