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Дело № 02-1418/9/2022                                                                                               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Резолютивная часть</w:t>
      </w:r>
    </w:p>
    <w:p w:rsidR="00A77B3E">
      <w:r>
        <w:t>25 октября 2022 года</w:t>
        <w:tab/>
        <w:t xml:space="preserve">                   </w:t>
        <w:tab/>
        <w:tab/>
        <w:t xml:space="preserve">                             г. Симферополь</w:t>
      </w:r>
    </w:p>
    <w:p w:rsidR="00A77B3E">
      <w:r>
        <w:t xml:space="preserve">                                       </w:t>
      </w:r>
    </w:p>
    <w:p w:rsidR="00A77B3E">
      <w:r>
        <w:t>Мировой судья судебного участка №9 Киевского судебного района города Симферополь Оникий И.Е.,</w:t>
      </w:r>
    </w:p>
    <w:p w:rsidR="00A77B3E">
      <w:r>
        <w:t>при ведении протокола судебного заседания секретарем – Потаповой К.А.,</w:t>
      </w:r>
    </w:p>
    <w:p w:rsidR="00A77B3E">
      <w:r>
        <w:t>рассмотрев в открытом судебном заседании гражданское дело по исковому заявлению Управления Министерства внутренних дел России по г. Симферополю к Шабанову ... о взыскании задолженности по стоимости предметов вещевого имущества,</w:t>
      </w:r>
    </w:p>
    <w:p w:rsidR="00A77B3E">
      <w:r>
        <w:t xml:space="preserve">руководствуясь статьями 194 – 198 Гражданского процессуального кодекса Российской Федерации, мировой судья – </w:t>
      </w:r>
    </w:p>
    <w:p w:rsidR="00A77B3E">
      <w:r>
        <w:t>решил:</w:t>
      </w:r>
    </w:p>
    <w:p w:rsidR="00A77B3E">
      <w:r>
        <w:t>исковое заявление – удовлетворить.</w:t>
      </w:r>
    </w:p>
    <w:p w:rsidR="00A77B3E">
      <w:r>
        <w:t>Взыскать с Шабанова ..., ... года рождения, уроженца ..., зарегистрированного по адресу: ... паспорт серии ... выдан ..., в пользу Управления Министерства внутренних дел России по г. Симферополю (Республика Крым, г. Симферополь, бул. Франко, д.44), задолженность по стоимости предметов вещевого имущества в размере 16115,65 рублей.</w:t>
      </w:r>
    </w:p>
    <w:p w:rsidR="00A77B3E">
      <w:r>
        <w:t>Взыскать с Шабанова ..., ... года рождения, уроженца ..., зарегистрированного по адресу: ... паспорт серии ... выдан ..., в доход бюджета (получатель платежа УФК по Республике Крым (ИФНС России по г. Симферополю Республики Крым), ИНН 7707831115, КПП 910201001, наименование банка получателя Отделение Республика Крым Банка России//УФК по Республике Крым г. Симферополь, БИК 013510002, корр. счет 40102810645370000035, счет получателя 03100643000000017500, ОКТМО 35 701 000, КБК 18210803010011050110) государственную пошлину в размере 644,63 рублей.</w:t>
      </w:r>
    </w:p>
    <w:p w:rsidR="00A77B3E">
      <w:r>
        <w:t>Разъяснить право лиц, участвующих в деле, их представителей на подачу заявления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заседании, и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Решение может быть обжаловано в Киевский районный суд г.Симферополя Республики Крым в течение месяца со дня его принятия путем подачи жалобы через судебный участок №9 Киевского судебного района  г. Симферополя.</w:t>
      </w:r>
    </w:p>
    <w:p w:rsidR="00A77B3E"/>
    <w:p w:rsidR="00A77B3E">
      <w:r>
        <w:t>Мировой судья                                                                                           И.Е. Оникий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