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2-91-20/2026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ИНН 910801933610), в пользу наименование организации  (ИНН: 7730233723), сумму задолженности по договору займа № 15769970-3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