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97448">
      <w:pPr>
        <w:ind w:firstLine="709"/>
        <w:jc w:val="right"/>
      </w:pPr>
      <w:r>
        <w:t xml:space="preserve">                             Дело № 2-92-1118/2022</w:t>
      </w:r>
    </w:p>
    <w:p w:rsidR="00A77B3E" w:rsidP="00397448">
      <w:pPr>
        <w:ind w:firstLine="709"/>
        <w:jc w:val="right"/>
      </w:pPr>
      <w:r>
        <w:t xml:space="preserve">        УИД: 91МS0092-01-2022-001890-58</w:t>
      </w:r>
    </w:p>
    <w:p w:rsidR="00A77B3E" w:rsidP="00397448">
      <w:pPr>
        <w:ind w:firstLine="709"/>
        <w:jc w:val="both"/>
      </w:pPr>
    </w:p>
    <w:p w:rsidR="00A77B3E" w:rsidP="00397448">
      <w:pPr>
        <w:ind w:firstLine="709"/>
        <w:jc w:val="center"/>
      </w:pPr>
      <w:r>
        <w:t>ЗАОЧНОЕ РЕШЕНИЕ</w:t>
      </w:r>
    </w:p>
    <w:p w:rsidR="00A77B3E" w:rsidP="00397448">
      <w:pPr>
        <w:ind w:firstLine="709"/>
        <w:jc w:val="center"/>
      </w:pPr>
      <w:r>
        <w:t>ИМЕНЕМ РОССИЙСКОЙ ФЕДЕРАЦИИ</w:t>
      </w:r>
    </w:p>
    <w:p w:rsidR="00A77B3E" w:rsidP="00397448">
      <w:pPr>
        <w:ind w:firstLine="709"/>
        <w:jc w:val="center"/>
      </w:pPr>
      <w:r>
        <w:t>(резолютивная часть)</w:t>
      </w:r>
    </w:p>
    <w:p w:rsidR="00A77B3E" w:rsidP="00397448">
      <w:pPr>
        <w:ind w:firstLine="709"/>
        <w:jc w:val="both"/>
      </w:pPr>
    </w:p>
    <w:p w:rsidR="00A77B3E" w:rsidP="00397448">
      <w:pPr>
        <w:jc w:val="both"/>
      </w:pPr>
      <w:r>
        <w:t xml:space="preserve">31 октября 2022 года                                                               </w:t>
      </w:r>
      <w:r>
        <w:t xml:space="preserve"> п. Черноморское, Республика Крым</w:t>
      </w:r>
    </w:p>
    <w:p w:rsidR="00A77B3E" w:rsidP="00397448">
      <w:pPr>
        <w:ind w:firstLine="709"/>
        <w:jc w:val="both"/>
      </w:pPr>
    </w:p>
    <w:p w:rsidR="00A77B3E" w:rsidP="00397448">
      <w:pPr>
        <w:ind w:firstLine="709"/>
        <w:jc w:val="both"/>
      </w:pPr>
      <w:r>
        <w:t>Суд в составе председательствующего мирового судьи судебного участка №92 Черноморс</w:t>
      </w:r>
      <w:r>
        <w:t>кого судебного района Республики Крым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397448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>- Войтенко Ю.В.</w:t>
      </w:r>
    </w:p>
    <w:p w:rsidR="00A77B3E" w:rsidP="00397448">
      <w:pPr>
        <w:ind w:firstLine="709"/>
        <w:jc w:val="both"/>
      </w:pPr>
      <w:r>
        <w:t>рассмотрев в открытом судебном заседании гражданское дело по иску по исковому заявлению Акционерного общества «Страховая компания «Астро-</w:t>
      </w:r>
      <w:r>
        <w:t xml:space="preserve">Волга» к Шмытову Андрею Владимировичу о возмещении ущерба в порядке регресса, </w:t>
      </w:r>
    </w:p>
    <w:p w:rsidR="00A77B3E" w:rsidP="00397448">
      <w:pPr>
        <w:ind w:firstLine="709"/>
        <w:jc w:val="both"/>
      </w:pPr>
    </w:p>
    <w:p w:rsidR="00A77B3E" w:rsidP="00397448">
      <w:pPr>
        <w:ind w:firstLine="709"/>
        <w:jc w:val="both"/>
      </w:pPr>
      <w:r>
        <w:t>Руководствуясь ст.ст. 194-199, 233-235  ГПК РФ, мировой судья, -</w:t>
      </w:r>
    </w:p>
    <w:p w:rsidR="00A77B3E" w:rsidP="00397448">
      <w:pPr>
        <w:ind w:firstLine="709"/>
        <w:jc w:val="both"/>
      </w:pPr>
    </w:p>
    <w:p w:rsidR="00A77B3E" w:rsidP="00397448">
      <w:pPr>
        <w:ind w:firstLine="709"/>
        <w:jc w:val="center"/>
      </w:pPr>
      <w:r>
        <w:t>РЕШИЛ:</w:t>
      </w:r>
    </w:p>
    <w:p w:rsidR="00A77B3E" w:rsidP="00397448">
      <w:pPr>
        <w:ind w:firstLine="709"/>
        <w:jc w:val="both"/>
      </w:pPr>
    </w:p>
    <w:p w:rsidR="00A77B3E" w:rsidP="00397448">
      <w:pPr>
        <w:ind w:firstLine="709"/>
        <w:jc w:val="both"/>
      </w:pPr>
      <w:r>
        <w:t>Исковые требования Акционерного общества «Страхова</w:t>
      </w:r>
      <w:r>
        <w:t>я компания «Астро-Волга» к Шмытову Андрею Владимировичу о возмещении ущерба в порядке регресса, удовлетворить.</w:t>
      </w:r>
    </w:p>
    <w:p w:rsidR="00A77B3E" w:rsidP="00397448">
      <w:pPr>
        <w:ind w:firstLine="709"/>
        <w:jc w:val="both"/>
      </w:pPr>
      <w:r>
        <w:t>Взыскать с Шмытова Андрея Владимировича, ПАСПОРТНЫЕ ДАННЫЕ, гражданина Российской Федерации, водительское удостоверение ИЗЪЯТО</w:t>
      </w:r>
      <w:r>
        <w:t>, зареги</w:t>
      </w:r>
      <w:r>
        <w:t>стрированного и проживающего по адресу: АДРЕС, в пользу Акционерного общества «Страховая компания «Астро-Волга», юридический адрес: 443001, Самарская область, г. Самара, ул. Арцыбушевская, д.167 (ОГРН 1036300442045, ИНН 6315232133), сумму причиненного ущер</w:t>
      </w:r>
      <w:r>
        <w:t>ба в размере 24 400 (двадцать четыре тысячи четыреста) руб. 00 коп., а также расходы по уплате государственной пошлины в сумме 932 (девятьсот тридцать два) руб. 00 коп., всего взыскать денежные средства на общую сумму 25 332 (двадцать пять тысяч триста три</w:t>
      </w:r>
      <w:r>
        <w:t>дцать два) руб. 00 коп.</w:t>
      </w:r>
    </w:p>
    <w:p w:rsidR="00A77B3E" w:rsidP="00397448">
      <w:pPr>
        <w:ind w:firstLine="709"/>
        <w:jc w:val="both"/>
      </w:pPr>
      <w:r>
        <w:t>Реквизиты для перечисления денежных средств: получатель – АО «СК «Астро-Волга», ОГРН 1036300442045; ИНН/КПП 6315232133/631501001; р/с 40701810010240000064; наименование Банка: Филиал «Центральный» Банка ВТБ (ПАО) в г. Москве; кор. с</w:t>
      </w:r>
      <w:r>
        <w:t>чет 30101810145250000411 в Главном управлении Банка России по Центральному федеральному округу г. Москва;  БИК 044525411.</w:t>
      </w:r>
    </w:p>
    <w:p w:rsidR="00A77B3E" w:rsidP="00397448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</w:t>
      </w:r>
      <w:r>
        <w:t>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97448">
      <w:pPr>
        <w:ind w:firstLine="709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</w:t>
      </w:r>
      <w:r>
        <w:t>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</w:t>
      </w:r>
      <w:r>
        <w:t>ители не присутствовали в судебном заседании.</w:t>
      </w:r>
    </w:p>
    <w:p w:rsidR="00A77B3E" w:rsidP="00397448">
      <w:pPr>
        <w:ind w:firstLine="709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397448">
      <w:pPr>
        <w:ind w:firstLine="709"/>
        <w:jc w:val="both"/>
      </w:pPr>
      <w:r>
        <w:t xml:space="preserve">Заочное </w:t>
      </w:r>
      <w:r>
        <w:t>решение суда может быть обжаловано в апелляционном порядке в Черноморский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</w:t>
      </w:r>
      <w:r>
        <w:t xml:space="preserve"> со дня вынесения определения суда об отказе в удовлетворении этого заявления.</w:t>
      </w:r>
      <w:r>
        <w:tab/>
      </w:r>
    </w:p>
    <w:p w:rsidR="00A77B3E" w:rsidP="00397448">
      <w:pPr>
        <w:ind w:firstLine="709"/>
        <w:jc w:val="both"/>
      </w:pPr>
    </w:p>
    <w:p w:rsidR="00A77B3E" w:rsidP="00397448">
      <w:pPr>
        <w:ind w:firstLine="709"/>
        <w:jc w:val="both"/>
      </w:pPr>
      <w:r>
        <w:t xml:space="preserve"> </w:t>
      </w:r>
    </w:p>
    <w:p w:rsidR="00A77B3E" w:rsidP="00397448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</w:t>
      </w:r>
      <w:r>
        <w:tab/>
      </w:r>
      <w:r>
        <w:t xml:space="preserve">подпись                  </w:t>
      </w:r>
      <w:r>
        <w:t xml:space="preserve">О.В. Байбарза </w:t>
      </w:r>
    </w:p>
    <w:p w:rsidR="00A77B3E" w:rsidP="00397448">
      <w:pPr>
        <w:ind w:firstLine="709"/>
        <w:jc w:val="both"/>
      </w:pPr>
      <w:r>
        <w:t xml:space="preserve"> </w:t>
      </w:r>
    </w:p>
    <w:p w:rsidR="00397448" w:rsidRPr="006D51A8" w:rsidP="00397448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397448" w:rsidRPr="006D51A8" w:rsidP="00397448">
      <w:pPr>
        <w:ind w:firstLine="720"/>
        <w:jc w:val="both"/>
      </w:pPr>
    </w:p>
    <w:p w:rsidR="00397448" w:rsidRPr="006D51A8" w:rsidP="00397448">
      <w:pPr>
        <w:ind w:firstLine="720"/>
        <w:jc w:val="both"/>
      </w:pPr>
      <w:r w:rsidRPr="006D51A8">
        <w:t>Мировой судья</w:t>
      </w:r>
    </w:p>
    <w:p w:rsidR="00397448" w:rsidRPr="006D51A8" w:rsidP="00397448">
      <w:pPr>
        <w:ind w:firstLine="720"/>
        <w:jc w:val="both"/>
      </w:pPr>
      <w:r w:rsidRPr="006D51A8">
        <w:t>судебного участка №92</w:t>
      </w:r>
    </w:p>
    <w:p w:rsidR="00A77B3E" w:rsidP="00397448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397448">
      <w:pPr>
        <w:ind w:firstLine="709"/>
        <w:jc w:val="both"/>
      </w:pPr>
      <w:r>
        <w:t xml:space="preserve"> </w:t>
      </w:r>
    </w:p>
    <w:p w:rsidR="00A77B3E" w:rsidP="00397448">
      <w:pPr>
        <w:ind w:firstLine="709"/>
        <w:jc w:val="both"/>
      </w:pPr>
      <w:r>
        <w:t xml:space="preserve"> </w:t>
      </w:r>
    </w:p>
    <w:p w:rsidR="00A77B3E" w:rsidP="00397448">
      <w:pPr>
        <w:ind w:firstLine="709"/>
        <w:jc w:val="both"/>
      </w:pPr>
    </w:p>
    <w:sectPr w:rsidSect="0039744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48"/>
    <w:rsid w:val="0039744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