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3482E">
      <w:pPr>
        <w:jc w:val="right"/>
      </w:pPr>
      <w:r>
        <w:t>УИД 91MS0093-01-2021-000637-62</w:t>
      </w:r>
    </w:p>
    <w:p w:rsidR="00A77B3E" w:rsidP="0043482E">
      <w:pPr>
        <w:jc w:val="right"/>
      </w:pPr>
      <w:r>
        <w:t>Дело № 2-455/93/2021</w:t>
      </w:r>
    </w:p>
    <w:p w:rsidR="00A77B3E" w:rsidP="0043482E">
      <w:pPr>
        <w:jc w:val="both"/>
      </w:pPr>
    </w:p>
    <w:p w:rsidR="00A77B3E" w:rsidP="0043482E">
      <w:pPr>
        <w:jc w:val="center"/>
      </w:pPr>
      <w:r>
        <w:t>ЗАОЧНОЕ РЕШЕНИЕ</w:t>
      </w:r>
    </w:p>
    <w:p w:rsidR="00A77B3E" w:rsidP="0043482E">
      <w:pPr>
        <w:jc w:val="center"/>
      </w:pPr>
      <w:r>
        <w:t>ИМЕНЕМ РОССИЙСКОЙ ФЕДЕРАЦИИ</w:t>
      </w:r>
    </w:p>
    <w:p w:rsidR="00A77B3E" w:rsidP="0043482E">
      <w:pPr>
        <w:jc w:val="center"/>
      </w:pPr>
      <w:r>
        <w:t>(резолютивная часть)</w:t>
      </w:r>
    </w:p>
    <w:p w:rsidR="00A77B3E" w:rsidP="0043482E">
      <w:pPr>
        <w:jc w:val="both"/>
      </w:pPr>
    </w:p>
    <w:p w:rsidR="00A77B3E" w:rsidP="0043482E">
      <w:pPr>
        <w:ind w:firstLine="720"/>
        <w:jc w:val="both"/>
      </w:pPr>
      <w:r>
        <w:t xml:space="preserve">11июня 2021 года                             </w:t>
      </w:r>
      <w:r>
        <w:tab/>
      </w:r>
      <w:r>
        <w:tab/>
      </w:r>
      <w:r>
        <w:tab/>
      </w:r>
      <w:r>
        <w:tab/>
      </w:r>
      <w:r>
        <w:t xml:space="preserve"> Республика Крым, </w:t>
      </w:r>
      <w:r>
        <w:t>пгт</w:t>
      </w:r>
      <w:r>
        <w:t>. Черноморское</w:t>
      </w:r>
    </w:p>
    <w:p w:rsidR="00A77B3E" w:rsidP="0043482E">
      <w:pPr>
        <w:jc w:val="both"/>
      </w:pPr>
    </w:p>
    <w:p w:rsidR="00A77B3E" w:rsidP="0043482E">
      <w:pPr>
        <w:ind w:firstLine="720"/>
        <w:jc w:val="both"/>
      </w:pPr>
      <w:r>
        <w:t xml:space="preserve">Мировой судья судебного участка №93 Черноморского </w:t>
      </w:r>
      <w:r>
        <w:t>судебного района (Черноморский муниципальный район) Республики Крым Солодченко И.В., при секретаре судебного заседания Горловой Н.В., рассмотрев в открытом судебном заседании гражданское дело по иск</w:t>
      </w:r>
      <w:r>
        <w:t>у ООО</w:t>
      </w:r>
      <w:r>
        <w:t xml:space="preserve"> «Юнона» к </w:t>
      </w:r>
      <w:r>
        <w:t>Стогнееву</w:t>
      </w:r>
      <w:r>
        <w:t xml:space="preserve"> В.А.</w:t>
      </w:r>
      <w:r>
        <w:t xml:space="preserve"> о взыск</w:t>
      </w:r>
      <w:r>
        <w:t>ании задолженности,</w:t>
      </w:r>
    </w:p>
    <w:p w:rsidR="00A77B3E" w:rsidP="0043482E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 w:rsidP="0043482E">
      <w:pPr>
        <w:jc w:val="both"/>
      </w:pPr>
    </w:p>
    <w:p w:rsidR="00A77B3E" w:rsidP="0043482E">
      <w:pPr>
        <w:jc w:val="center"/>
      </w:pPr>
      <w:r>
        <w:t>РЕШИЛ:</w:t>
      </w:r>
    </w:p>
    <w:p w:rsidR="00A77B3E" w:rsidP="0043482E">
      <w:pPr>
        <w:jc w:val="both"/>
      </w:pPr>
    </w:p>
    <w:p w:rsidR="00A77B3E" w:rsidP="0043482E">
      <w:pPr>
        <w:ind w:firstLine="720"/>
        <w:jc w:val="both"/>
      </w:pPr>
      <w:r>
        <w:t xml:space="preserve">Иск ООО «Юнона» к </w:t>
      </w:r>
      <w:r>
        <w:t>Стогнееву</w:t>
      </w:r>
      <w:r>
        <w:t xml:space="preserve"> В.А.</w:t>
      </w:r>
      <w:r>
        <w:t xml:space="preserve"> о взыскании задолженности – удовлетворить.</w:t>
      </w:r>
    </w:p>
    <w:p w:rsidR="00A77B3E" w:rsidP="0043482E">
      <w:pPr>
        <w:ind w:firstLine="720"/>
        <w:jc w:val="both"/>
      </w:pPr>
      <w:r>
        <w:t xml:space="preserve">Взыскать с </w:t>
      </w:r>
      <w:r>
        <w:t>Стогнеева</w:t>
      </w:r>
      <w:r>
        <w:t xml:space="preserve"> В.А.</w:t>
      </w:r>
      <w:r>
        <w:t>, ПАСПОРТНЫЕ ДАННЫЕ</w:t>
      </w:r>
      <w:r>
        <w:t xml:space="preserve">, </w:t>
      </w:r>
      <w:r>
        <w:t>зарегистрированного</w:t>
      </w:r>
      <w:r>
        <w:t xml:space="preserve"> и проживающего по адресу: АДРЕС в</w:t>
      </w:r>
      <w:r>
        <w:t xml:space="preserve"> польз</w:t>
      </w:r>
      <w:r>
        <w:t>у ООО</w:t>
      </w:r>
      <w:r>
        <w:t xml:space="preserve"> «Юнона», юридический адрес: АДРЕС</w:t>
      </w:r>
      <w:r>
        <w:t xml:space="preserve">, (ИНН 7806253521, КПП 780601001, </w:t>
      </w:r>
      <w:r>
        <w:t xml:space="preserve">ОГРН 1167847404053, ОКПО 05098133, название </w:t>
      </w:r>
      <w:r>
        <w:t>банка</w:t>
      </w:r>
      <w:r>
        <w:t>:Ф</w:t>
      </w:r>
      <w:r>
        <w:t>илиал</w:t>
      </w:r>
      <w:r>
        <w:t xml:space="preserve"> «Центральный» банк ВТБ (ПАО), БИК 044525411, </w:t>
      </w:r>
      <w:r>
        <w:t>кор.счет</w:t>
      </w:r>
      <w:r>
        <w:t xml:space="preserve"> 30101810145250000411, расчетный счет 40702810936260002662), задолженности по кредитному договору НОМЕР</w:t>
      </w:r>
      <w:r>
        <w:t xml:space="preserve"> от ДАТА</w:t>
      </w:r>
      <w:r>
        <w:t xml:space="preserve"> в размере11 </w:t>
      </w:r>
      <w:r>
        <w:t xml:space="preserve">661 </w:t>
      </w:r>
      <w:r>
        <w:t>(один</w:t>
      </w:r>
      <w:r>
        <w:t xml:space="preserve">надцать тысяч шестьсот шестьдесят один) рубль 99 </w:t>
      </w:r>
      <w:r>
        <w:t xml:space="preserve">копеек, из них: сумма основного долга – 4000 (четыре тысячи) рублей 00 копеек; сумма неуплаченных процентов за период </w:t>
      </w:r>
      <w:r>
        <w:t>с</w:t>
      </w:r>
      <w:r>
        <w:t xml:space="preserve"> </w:t>
      </w:r>
      <w:r>
        <w:t>ДАТА</w:t>
      </w:r>
      <w:r>
        <w:t xml:space="preserve"> по ДАТА</w:t>
      </w:r>
      <w:r>
        <w:t xml:space="preserve">  – 868 (восемьсот шестьдесят восемь) рублей 00 копеек; </w:t>
      </w:r>
      <w:r>
        <w:t>сумма неуплаченных п</w:t>
      </w:r>
      <w:r>
        <w:t>роцентов за период с ДАТА</w:t>
      </w:r>
      <w:r>
        <w:t xml:space="preserve"> по ДАТА</w:t>
      </w:r>
      <w:r>
        <w:t xml:space="preserve"> – 6 793 (шесть тысяч семьсот девяноста три) рубля 99 копеек, а так же расходы за уплату государственной пошлины в размере 466 (четыреста шестьдесят шесть) рубля 48 копеек, а всего денежные средства в размере 12 128(двенадц</w:t>
      </w:r>
      <w:r>
        <w:t>ать тысяч сто двадцать восемь) рублей 47 копеек.</w:t>
      </w:r>
    </w:p>
    <w:p w:rsidR="00A77B3E" w:rsidP="0043482E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43482E">
      <w:pPr>
        <w:ind w:firstLine="720"/>
        <w:jc w:val="both"/>
      </w:pPr>
      <w:r>
        <w:t>Заявление о сост</w:t>
      </w:r>
      <w:r>
        <w:t>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43482E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</w:t>
      </w:r>
      <w:r>
        <w:t xml:space="preserve"> копии этого решения.</w:t>
      </w:r>
    </w:p>
    <w:p w:rsidR="00A77B3E" w:rsidP="0043482E">
      <w:pPr>
        <w:ind w:firstLine="720"/>
        <w:jc w:val="both"/>
      </w:pPr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43482E">
      <w:pPr>
        <w:ind w:firstLine="720"/>
        <w:jc w:val="both"/>
      </w:pPr>
      <w:r>
        <w:t>Иными лицами, участвующими в де</w:t>
      </w:r>
      <w:r>
        <w:t xml:space="preserve">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</w:t>
      </w:r>
      <w:r>
        <w:t>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43482E">
      <w:pPr>
        <w:jc w:val="both"/>
      </w:pPr>
    </w:p>
    <w:p w:rsidR="00A77B3E" w:rsidP="0043482E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И.В. Солодченко</w:t>
      </w:r>
    </w:p>
    <w:p w:rsidR="00A77B3E" w:rsidP="0043482E">
      <w:pPr>
        <w:jc w:val="both"/>
      </w:pPr>
    </w:p>
    <w:p w:rsidR="0043482E" w:rsidP="0043482E">
      <w:pPr>
        <w:ind w:firstLine="720"/>
        <w:jc w:val="both"/>
      </w:pPr>
      <w:r>
        <w:t>ДЕПЕРСОНИФИКАЦИЮ</w:t>
      </w:r>
    </w:p>
    <w:p w:rsidR="0043482E" w:rsidP="0043482E">
      <w:pPr>
        <w:ind w:firstLine="720"/>
        <w:jc w:val="both"/>
      </w:pPr>
      <w:r>
        <w:t xml:space="preserve">Лингвистический контроль произвел </w:t>
      </w:r>
    </w:p>
    <w:p w:rsidR="0043482E" w:rsidP="0043482E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43482E" w:rsidP="0043482E">
      <w:pPr>
        <w:ind w:firstLine="720"/>
        <w:jc w:val="both"/>
      </w:pPr>
      <w:r>
        <w:t>СОГЛАСОВАНО</w:t>
      </w:r>
    </w:p>
    <w:p w:rsidR="0043482E" w:rsidP="0043482E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43482E" w:rsidP="0043482E">
      <w:pPr>
        <w:ind w:firstLine="720"/>
        <w:jc w:val="both"/>
      </w:pPr>
      <w:r>
        <w:t xml:space="preserve">Дата: </w:t>
      </w:r>
    </w:p>
    <w:sectPr w:rsidSect="0043482E">
      <w:pgSz w:w="12240" w:h="15840"/>
      <w:pgMar w:top="426" w:right="61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774"/>
    <w:rsid w:val="00043774"/>
    <w:rsid w:val="0043482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7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