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784A76">
      <w:pPr>
        <w:jc w:val="right"/>
      </w:pPr>
      <w:r>
        <w:t>УИД 91MS0092-01-2021-000351-03</w:t>
      </w:r>
    </w:p>
    <w:p w:rsidR="00A77B3E" w:rsidP="00784A76">
      <w:pPr>
        <w:jc w:val="right"/>
      </w:pPr>
      <w:r>
        <w:t>Дело № 2-459/93/2021</w:t>
      </w:r>
    </w:p>
    <w:p w:rsidR="00A77B3E"/>
    <w:p w:rsidR="00A77B3E" w:rsidP="00784A76">
      <w:pPr>
        <w:jc w:val="center"/>
      </w:pPr>
      <w:r>
        <w:t>ЗАОЧНОЕ РЕШЕНИЕ</w:t>
      </w:r>
    </w:p>
    <w:p w:rsidR="00A77B3E" w:rsidP="00784A76">
      <w:pPr>
        <w:jc w:val="center"/>
      </w:pPr>
      <w:r>
        <w:t>ИМЕНЕМ РОССИЙСКОЙ ФЕДЕРАЦИИ</w:t>
      </w:r>
    </w:p>
    <w:p w:rsidR="00A77B3E" w:rsidP="00784A76">
      <w:pPr>
        <w:jc w:val="center"/>
      </w:pPr>
      <w:r>
        <w:t>(резолютивная часть)</w:t>
      </w:r>
    </w:p>
    <w:p w:rsidR="00A77B3E"/>
    <w:p w:rsidR="00A77B3E" w:rsidP="00784A76">
      <w:pPr>
        <w:jc w:val="center"/>
      </w:pPr>
      <w:r>
        <w:t xml:space="preserve">03 августа 2021 года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784A76">
      <w:pPr>
        <w:ind w:firstLine="720"/>
        <w:jc w:val="both"/>
      </w:pPr>
      <w:r>
        <w:t>Мировой судья судебного участка №93 Черноморского</w:t>
      </w:r>
      <w:r>
        <w:t xml:space="preserve"> судебного района (Черноморский муниципальный район) Республики Крым Солодченко И.В., при секретаре судебного заседания </w:t>
      </w:r>
      <w:r>
        <w:t>Нейкшиной</w:t>
      </w:r>
      <w:r>
        <w:t xml:space="preserve"> О.В., рассмотрев в открытом судебном заседании гражданское дело по иск</w:t>
      </w:r>
      <w:r>
        <w:t>у ООО</w:t>
      </w:r>
      <w:r>
        <w:t xml:space="preserve"> «</w:t>
      </w:r>
      <w:r>
        <w:t>АйДи</w:t>
      </w:r>
      <w:r>
        <w:t xml:space="preserve"> </w:t>
      </w:r>
      <w:r>
        <w:t>Коллект</w:t>
      </w:r>
      <w:r>
        <w:t>» к Коновалову Сергею Викторовичу о в</w:t>
      </w:r>
      <w:r>
        <w:t>зыскании задолженности по договору потребительского займа,</w:t>
      </w:r>
    </w:p>
    <w:p w:rsidR="00A77B3E" w:rsidP="00784A76">
      <w:pPr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/>
    <w:p w:rsidR="00A77B3E" w:rsidP="00784A76">
      <w:pPr>
        <w:jc w:val="center"/>
      </w:pPr>
      <w:r>
        <w:t>РЕШИЛ:</w:t>
      </w:r>
    </w:p>
    <w:p w:rsidR="00A77B3E"/>
    <w:p w:rsidR="00A77B3E" w:rsidP="00784A76">
      <w:pPr>
        <w:ind w:firstLine="720"/>
        <w:jc w:val="both"/>
      </w:pPr>
      <w:r>
        <w:t>Иск ООО «</w:t>
      </w:r>
      <w:r>
        <w:t>АйДи</w:t>
      </w:r>
      <w:r>
        <w:t xml:space="preserve"> </w:t>
      </w:r>
      <w:r>
        <w:t>Коллект</w:t>
      </w:r>
      <w:r>
        <w:t>» к Коновалову Сергею Викторовичу о взыскании задолженности по до</w:t>
      </w:r>
      <w:r>
        <w:t>говору потребительского займ</w:t>
      </w:r>
      <w:r>
        <w:t>а–</w:t>
      </w:r>
      <w:r>
        <w:t xml:space="preserve"> удовлетворить.</w:t>
      </w:r>
    </w:p>
    <w:p w:rsidR="00A77B3E" w:rsidP="00784A76">
      <w:pPr>
        <w:ind w:firstLine="720"/>
        <w:jc w:val="both"/>
      </w:pPr>
      <w:r>
        <w:t>Взыскать с Коновалова Сергея Викторовича, ПАСПОРТНЫЕ ДАННЫЕ</w:t>
      </w:r>
      <w:r>
        <w:t>, зарегистрированного и проживающего по</w:t>
      </w:r>
      <w:r>
        <w:t xml:space="preserve"> адресу: АДРЕС в</w:t>
      </w:r>
      <w:r>
        <w:t xml:space="preserve"> пользу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», юридический адрес: АДРЕС</w:t>
      </w:r>
      <w:r>
        <w:t xml:space="preserve"> (ИНН 7730233723, КПП 773001001, ОГРН 1177746355225, </w:t>
      </w:r>
      <w:r>
        <w:t>р</w:t>
      </w:r>
      <w:r>
        <w:t>/с 407028101101160144385)сумму задолженности по договору потребительского займа №НОМЕР</w:t>
      </w:r>
      <w:r>
        <w:t xml:space="preserve"> от ДАТА </w:t>
      </w:r>
      <w:r>
        <w:t xml:space="preserve">за период с 16.04.2019 г. по 22.05.2020 г. в размере </w:t>
      </w:r>
      <w:r>
        <w:t>28000,00(двадцать восемь тысяч) руб., из них: сумма основного долга – 8000,00 руб.; сумма задолженности по процентам – 11000,00 руб.; сумма задолженности по штрафам – 9000,00 руб.; а также расходы</w:t>
      </w:r>
      <w:r>
        <w:t xml:space="preserve"> за уплату государственной пошлины в размере 1040,00 (одна тысяча сорок) руб., а всего денежные средства в размере 29040,00 (двадцать девять тысяч сорок) руб.</w:t>
      </w:r>
    </w:p>
    <w:p w:rsidR="00A77B3E" w:rsidP="00784A76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</w:t>
      </w:r>
      <w:r>
        <w:t xml:space="preserve"> участвующих в деле, их представителей, заявления о составлении мотивированного решения суда.</w:t>
      </w:r>
    </w:p>
    <w:p w:rsidR="00A77B3E" w:rsidP="00784A76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</w:t>
      </w:r>
      <w:r>
        <w:t>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84A76">
      <w:pPr>
        <w:ind w:firstLine="720"/>
        <w:jc w:val="both"/>
      </w:pPr>
      <w:r>
        <w:t xml:space="preserve">Ответчик вправе подать в </w:t>
      </w:r>
      <w:r>
        <w:t>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784A76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</w:t>
      </w:r>
      <w:r>
        <w:t>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784A76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</w:t>
      </w:r>
      <w:r>
        <w:t>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</w:t>
      </w:r>
      <w:r>
        <w:t>казе в удовлетворении этого заявления.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A77B3E"/>
    <w:p w:rsidR="00784A76" w:rsidP="00784A76">
      <w:pPr>
        <w:jc w:val="both"/>
      </w:pPr>
      <w:r>
        <w:t>ДЕПЕРСОНИФИКАЦИЮ</w:t>
      </w:r>
    </w:p>
    <w:p w:rsidR="00784A76" w:rsidP="00784A76">
      <w:pPr>
        <w:jc w:val="both"/>
      </w:pPr>
      <w:r>
        <w:t xml:space="preserve">Лингвистический контроль произвел </w:t>
      </w:r>
    </w:p>
    <w:p w:rsidR="00784A76" w:rsidP="00784A76">
      <w:pPr>
        <w:jc w:val="both"/>
      </w:pPr>
      <w:r>
        <w:t>помощник судьи Горлова Н.В. ______________</w:t>
      </w:r>
    </w:p>
    <w:p w:rsidR="00784A76" w:rsidP="00784A76">
      <w:pPr>
        <w:jc w:val="both"/>
      </w:pPr>
      <w:r>
        <w:t>СОГЛАСОВАНО</w:t>
      </w:r>
    </w:p>
    <w:p w:rsidR="00784A76" w:rsidP="00784A76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784A76" w:rsidRPr="00103B9A" w:rsidP="00784A76">
      <w:pPr>
        <w:jc w:val="both"/>
      </w:pPr>
      <w:r>
        <w:t>Дата: 29.12.2021 года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76"/>
    <w:rsid w:val="00103B9A"/>
    <w:rsid w:val="00784A7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