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BE6C6A">
      <w:pPr>
        <w:ind w:left="5760"/>
      </w:pPr>
      <w:r>
        <w:t>Дело №</w:t>
      </w:r>
      <w:r>
        <w:t>2-94-595</w:t>
      </w:r>
      <w:r>
        <w:t>/2017</w:t>
      </w:r>
    </w:p>
    <w:p w:rsidR="00A77B3E" w:rsidP="00BE6C6A">
      <w:pPr>
        <w:jc w:val="center"/>
      </w:pPr>
      <w:r>
        <w:t>З А О Ч Н О Е   Р Е Ш Е Н И Е</w:t>
      </w:r>
    </w:p>
    <w:p w:rsidR="00A77B3E" w:rsidP="00BE6C6A">
      <w:pPr>
        <w:jc w:val="center"/>
      </w:pPr>
      <w:r>
        <w:t>Именем Российской Федерации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 xml:space="preserve"> адрес</w:t>
      </w:r>
    </w:p>
    <w:p w:rsidR="00A77B3E">
      <w:r>
        <w:t xml:space="preserve">Мировой судья судебного участка № 94 Ялтинского судебного района (городской адрес) Киреев П.Н., при секретаре </w:t>
      </w:r>
      <w:r>
        <w:t>Ароян</w:t>
      </w:r>
      <w:r>
        <w:t xml:space="preserve"> Г.А., с участием представителя истца – </w:t>
      </w:r>
      <w:r>
        <w:t>Расчетнова</w:t>
      </w:r>
      <w:r>
        <w:t xml:space="preserve"> Е.В., </w:t>
      </w:r>
    </w:p>
    <w:p w:rsidR="00A77B3E">
      <w:r>
        <w:t>рассмотрев в открытом судебном заседании гражданское дело по иску наименование орга</w:t>
      </w:r>
      <w:r>
        <w:t xml:space="preserve">низации к </w:t>
      </w:r>
      <w:r>
        <w:t>Парахину</w:t>
      </w:r>
      <w:r>
        <w:t xml:space="preserve"> Николаю Алексеевичу о взыскании задолженности за услуги по водоснабжению и водоотведению, </w:t>
      </w:r>
    </w:p>
    <w:p w:rsidR="00A77B3E">
      <w:r>
        <w:t>руководствуясь ст.ст.196-199, 233 Гражданского процессуального кодекса Российской Федерации,</w:t>
      </w:r>
    </w:p>
    <w:p w:rsidR="00A77B3E">
      <w:r>
        <w:t xml:space="preserve">                                                     </w:t>
      </w:r>
      <w:r>
        <w:t xml:space="preserve">           РЕШИЛ:</w:t>
      </w:r>
    </w:p>
    <w:p w:rsidR="00A77B3E">
      <w:r>
        <w:t xml:space="preserve">Иск наименование организации к </w:t>
      </w:r>
      <w:r>
        <w:t>Парахину</w:t>
      </w:r>
      <w:r>
        <w:t xml:space="preserve"> Николаю Алексеевичу о взыскании задолженности за услуги по водоснабжению и водоотведению, – удовлетворить. </w:t>
      </w:r>
    </w:p>
    <w:p w:rsidR="00A77B3E">
      <w:r>
        <w:t xml:space="preserve">Взыскать с </w:t>
      </w:r>
      <w:r>
        <w:t>Парахина</w:t>
      </w:r>
      <w:r>
        <w:t xml:space="preserve"> Николая Алексеевича в пользу наименование организации  задолженность з</w:t>
      </w:r>
      <w:r>
        <w:t>а услуги по водоснабжению и водоотведению за период с дата по дата в сумме сумма; государственную пошлину в размере 400 рубля.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>
        <w:t xml:space="preserve"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</w:t>
      </w:r>
      <w:r>
        <w:t xml:space="preserve">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 xml:space="preserve">      Ответчик вправе подать в суд, принявший за</w:t>
      </w:r>
      <w:r>
        <w:t>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Заочное решение суда может быть обжаловано сторонами также в апелляционном порядке в течение месяца по истечении срока подачи ответчиком </w:t>
      </w:r>
      <w:r>
        <w:t>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Мировой судья:                                                              </w:t>
      </w:r>
      <w:r>
        <w:t xml:space="preserve">                 Киреев П.Н. </w:t>
      </w:r>
    </w:p>
    <w:p w:rsidR="00A77B3E"/>
    <w:p w:rsidR="00BE6C6A" w:rsidP="00BE6C6A">
      <w:r>
        <w:t>«СОГЛАСОВАНО»</w:t>
      </w:r>
    </w:p>
    <w:p w:rsidR="00BE6C6A" w:rsidP="00BE6C6A">
      <w:r>
        <w:t>Мировой судья:</w:t>
      </w:r>
    </w:p>
    <w:p w:rsidR="00A77B3E" w:rsidP="00BE6C6A">
      <w:r>
        <w:t>________________П.Н. Киреев</w:t>
      </w:r>
    </w:p>
    <w:p w:rsidR="00A77B3E"/>
    <w:p w:rsidR="00A77B3E"/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