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F96C52" w:rsidP="00F96C52" w14:paraId="781B5B06" w14:textId="4E300B4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F96C52" w:rsidR="000614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2-</w:t>
      </w:r>
      <w:r w:rsidRPr="00F96C52" w:rsidR="00DA2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F96C52" w:rsidR="000614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4-</w:t>
      </w:r>
      <w:r w:rsidR="001D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="002E7B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1D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96C52" w:rsidR="000614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</w:t>
      </w:r>
      <w:r w:rsidRPr="00F96C52" w:rsidR="004C0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F96C52" w:rsidR="00776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DA2E84" w:rsidRPr="00F96C52" w:rsidP="00F96C52" w14:paraId="609BC0C6" w14:textId="7ECEADD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6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</w:t>
      </w:r>
      <w:r w:rsidRPr="00F96C5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MS</w:t>
      </w:r>
      <w:r w:rsidRPr="00F96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0094-01-202</w:t>
      </w:r>
      <w:r w:rsidRPr="00F96C52" w:rsidR="00377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96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</w:t>
      </w:r>
      <w:r w:rsidR="001D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3191</w:t>
      </w:r>
      <w:r w:rsidRPr="00F96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D3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2E7B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</w:p>
    <w:p w:rsidR="00876173" w:rsidRPr="00F96C52" w:rsidP="00F96C52" w14:paraId="61D91AA9" w14:textId="261397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</w:pPr>
      <w:r w:rsidRPr="00F96C52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 xml:space="preserve">ЗАОЧНОЕ </w:t>
      </w:r>
      <w:r w:rsidRPr="00F96C52" w:rsidR="000614E9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РЕШЕНИЕ</w:t>
      </w:r>
    </w:p>
    <w:p w:rsidR="003D0336" w:rsidRPr="00F96C52" w:rsidP="00F96C52" w14:paraId="60E0AD3E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</w:pPr>
      <w:r w:rsidRPr="00F96C52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именем Российской Федерации</w:t>
      </w:r>
    </w:p>
    <w:p w:rsidR="003D0336" w:rsidRPr="00F96C52" w:rsidP="00F96C52" w14:paraId="26631A49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(резолютивная часть)</w:t>
      </w:r>
    </w:p>
    <w:p w:rsidR="001E3F7C" w:rsidRPr="00F96C52" w:rsidP="00F96C52" w14:paraId="2E29CDB1" w14:textId="4656D902">
      <w:pPr>
        <w:spacing w:line="240" w:lineRule="auto"/>
        <w:ind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D3F64">
        <w:rPr>
          <w:rFonts w:ascii="Times New Roman" w:eastAsia="Times New Roman" w:hAnsi="Times New Roman" w:cs="Times New Roman"/>
          <w:sz w:val="25"/>
          <w:szCs w:val="25"/>
          <w:lang w:eastAsia="ru-RU"/>
        </w:rPr>
        <w:t>28 ноябр</w:t>
      </w:r>
      <w:r w:rsidR="002E7B1C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F96C52" w:rsidR="007761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2024 года</w:t>
      </w:r>
      <w:r w:rsidRPr="00F96C52" w:rsidR="000614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96C52" w:rsidR="000614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96C52" w:rsidR="000614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96C52" w:rsidR="000614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96C52" w:rsidR="000614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96C52" w:rsidR="000614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Pr="00F96C52" w:rsidR="00DA2E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Pr="00F96C52" w:rsidR="000614E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F96C52" w:rsidR="007761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F96C52" w:rsid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96C52" w:rsid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96C52" w:rsidR="007761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96C52" w:rsidR="000614E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г. </w:t>
      </w:r>
      <w:r w:rsidRPr="00F96C52" w:rsidR="00DA2E84">
        <w:rPr>
          <w:rFonts w:ascii="Times New Roman" w:eastAsia="Times New Roman" w:hAnsi="Times New Roman" w:cs="Times New Roman"/>
          <w:sz w:val="25"/>
          <w:szCs w:val="25"/>
          <w:lang w:eastAsia="ru-RU"/>
        </w:rPr>
        <w:t>Ялта</w:t>
      </w:r>
    </w:p>
    <w:p w:rsidR="00377521" w:rsidRPr="00F96C52" w:rsidP="00F96C52" w14:paraId="15BBBC77" w14:textId="7AFEE4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Pr="00F96C52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Мировой судья  судебного участка № 94 Ялтинского судебного района (городской округ Ялта) Республики Крым Хачатурова А.Н., </w:t>
      </w:r>
      <w:r w:rsidRPr="00BA5F11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при </w:t>
      </w:r>
      <w:r w:rsidR="002E7B1C">
        <w:rPr>
          <w:rFonts w:ascii="Times New Roman" w:hAnsi="Times New Roman"/>
          <w:color w:val="000000"/>
          <w:sz w:val="25"/>
          <w:szCs w:val="25"/>
          <w:lang w:eastAsia="ru-RU"/>
        </w:rPr>
        <w:t>секретаре судебного заседания Труновой И.С.,</w:t>
      </w:r>
    </w:p>
    <w:p w:rsidR="00022359" w:rsidRPr="00F96C52" w:rsidP="00F96C52" w14:paraId="2BF411F3" w14:textId="62F78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рассмотрев в открытом судебном заседании гражданское дело по иск</w:t>
      </w:r>
      <w:r w:rsidRPr="00F96C52" w:rsidR="008E383B">
        <w:rPr>
          <w:rFonts w:ascii="Times New Roman" w:eastAsia="Times New Roman" w:hAnsi="Times New Roman" w:cs="Times New Roman"/>
          <w:sz w:val="25"/>
          <w:szCs w:val="25"/>
          <w:lang w:eastAsia="ru-RU"/>
        </w:rPr>
        <w:t>овому заявлению</w:t>
      </w: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E7B1C">
        <w:rPr>
          <w:rFonts w:ascii="Times New Roman" w:eastAsia="Times New Roman" w:hAnsi="Times New Roman" w:cs="Times New Roman"/>
          <w:sz w:val="25"/>
          <w:szCs w:val="25"/>
          <w:lang w:eastAsia="ru-RU"/>
        </w:rPr>
        <w:t>Публичного акционерного общества Микрофинансовая компания «Займер</w:t>
      </w:r>
      <w:r w:rsidRPr="00F96C52" w:rsidR="001704A5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Pr="00F96C52" w:rsidR="007A5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96C52" w:rsidR="001704A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 </w:t>
      </w:r>
      <w:r w:rsidR="001D3F64">
        <w:rPr>
          <w:rFonts w:ascii="Times New Roman" w:eastAsia="Times New Roman" w:hAnsi="Times New Roman" w:cs="Times New Roman"/>
          <w:sz w:val="25"/>
          <w:szCs w:val="25"/>
          <w:lang w:eastAsia="ru-RU"/>
        </w:rPr>
        <w:t>Хивренко Лилии Валентиновне</w:t>
      </w:r>
      <w:r w:rsidRPr="00F96C52" w:rsidR="004803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96C52" w:rsidR="007A5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взыскании </w:t>
      </w:r>
      <w:r w:rsidRPr="00F96C52" w:rsidR="00480358">
        <w:rPr>
          <w:rFonts w:ascii="Times New Roman" w:eastAsia="Times New Roman" w:hAnsi="Times New Roman" w:cs="Times New Roman"/>
          <w:sz w:val="25"/>
          <w:szCs w:val="25"/>
          <w:lang w:eastAsia="ru-RU"/>
        </w:rPr>
        <w:t>денежных средств по договору займа</w:t>
      </w: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1E3F7C" w:rsidRPr="00F96C52" w:rsidP="00F96C52" w14:paraId="4D61655A" w14:textId="3A31D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r w:rsidRPr="00F96C52" w:rsidR="000614E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уководствуясь ст. ст. </w:t>
      </w:r>
      <w:r w:rsidRPr="00F96C52" w:rsidR="00BB0B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98, </w:t>
      </w:r>
      <w:r w:rsidRPr="00F96C52" w:rsidR="000614E9">
        <w:rPr>
          <w:rFonts w:ascii="Times New Roman" w:eastAsia="Times New Roman" w:hAnsi="Times New Roman" w:cs="Times New Roman"/>
          <w:sz w:val="25"/>
          <w:szCs w:val="25"/>
          <w:lang w:eastAsia="ru-RU"/>
        </w:rPr>
        <w:t>194-199</w:t>
      </w:r>
      <w:r w:rsidRPr="00F96C52" w:rsidR="001704A5">
        <w:rPr>
          <w:rFonts w:ascii="Times New Roman" w:eastAsia="Times New Roman" w:hAnsi="Times New Roman" w:cs="Times New Roman"/>
          <w:sz w:val="25"/>
          <w:szCs w:val="25"/>
          <w:lang w:eastAsia="ru-RU"/>
        </w:rPr>
        <w:t>, 235</w:t>
      </w:r>
      <w:r w:rsidRPr="00F96C52" w:rsidR="000614E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ГПК Российской Федерации,</w:t>
      </w:r>
    </w:p>
    <w:p w:rsidR="001E3F7C" w:rsidRPr="00F96C52" w:rsidP="00F96C52" w14:paraId="2C7A11E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E3F7C" w:rsidRPr="00F96C52" w:rsidP="00F96C52" w14:paraId="620C9298" w14:textId="19EF0A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РЕШИЛ:</w:t>
      </w:r>
    </w:p>
    <w:p w:rsidR="001E3F7C" w:rsidRPr="00F96C52" w:rsidP="00F96C52" w14:paraId="1760B15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E3F7C" w:rsidRPr="00F96C52" w:rsidP="00F96C52" w14:paraId="7380A541" w14:textId="0CB404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Исковые требования </w:t>
      </w:r>
      <w:r w:rsidR="002E7B1C">
        <w:rPr>
          <w:rFonts w:ascii="Times New Roman" w:eastAsia="Times New Roman" w:hAnsi="Times New Roman" w:cs="Times New Roman"/>
          <w:sz w:val="25"/>
          <w:szCs w:val="25"/>
          <w:lang w:eastAsia="ru-RU"/>
        </w:rPr>
        <w:t>Публичного акционерного общества Микрофинансовая компания «Займер»</w:t>
      </w:r>
      <w:r w:rsidRPr="00F96C52" w:rsidR="001704A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</w:t>
      </w:r>
      <w:r w:rsidR="001D3F64">
        <w:rPr>
          <w:rFonts w:ascii="Times New Roman" w:eastAsia="Times New Roman" w:hAnsi="Times New Roman" w:cs="Times New Roman"/>
          <w:sz w:val="25"/>
          <w:szCs w:val="25"/>
          <w:lang w:eastAsia="ru-RU"/>
        </w:rPr>
        <w:t>Хивренко Лилии Валентиновне</w:t>
      </w:r>
      <w:r w:rsidR="002E7B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96C52" w:rsidR="00480358">
        <w:rPr>
          <w:rFonts w:ascii="Times New Roman" w:eastAsia="Times New Roman" w:hAnsi="Times New Roman" w:cs="Times New Roman"/>
          <w:sz w:val="25"/>
          <w:szCs w:val="25"/>
          <w:lang w:eastAsia="ru-RU"/>
        </w:rPr>
        <w:t>о взыскании денежных средств по договору займа</w:t>
      </w:r>
      <w:r w:rsidRPr="00F96C52" w:rsidR="008E38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96C52" w:rsidR="004C0DCC">
        <w:rPr>
          <w:rFonts w:ascii="Times New Roman" w:eastAsia="Times New Roman" w:hAnsi="Times New Roman" w:cs="Times New Roman"/>
          <w:sz w:val="25"/>
          <w:szCs w:val="25"/>
          <w:lang w:eastAsia="ru-RU"/>
        </w:rPr>
        <w:t>–</w:t>
      </w:r>
      <w:r w:rsidRPr="00F96C52" w:rsid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>удовлетворить</w:t>
      </w:r>
      <w:r w:rsidRPr="00F96C52" w:rsidR="0037752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2E7B1C" w:rsidP="00F96C52" w14:paraId="03B67C9D" w14:textId="06926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Взыскать с </w:t>
      </w:r>
      <w:r w:rsidR="001D3F64">
        <w:rPr>
          <w:rFonts w:ascii="Times New Roman" w:eastAsia="Times New Roman" w:hAnsi="Times New Roman" w:cs="Times New Roman"/>
          <w:sz w:val="25"/>
          <w:szCs w:val="25"/>
          <w:lang w:eastAsia="ru-RU"/>
        </w:rPr>
        <w:t>Хивренко Лилии Валентиновны</w:t>
      </w:r>
      <w:r w:rsidRPr="00F96C52" w:rsidR="004803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(паспорт </w:t>
      </w:r>
      <w:r w:rsidRPr="00F96C52" w:rsidR="00AA5F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гражданина Российской Федерации </w:t>
      </w:r>
      <w:r w:rsidR="00A55F14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 w:rsidRPr="00F96C52" w:rsidR="00480358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Pr="00F96C52" w:rsidR="00DA2E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пользу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Публичного акционерного общества Микрофинансовая компания «Займер»</w:t>
      </w:r>
      <w:r w:rsidRPr="00F96C52" w:rsidR="00B766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(ОГРН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1235400049356</w:t>
      </w:r>
      <w:r w:rsidRPr="00F96C52" w:rsidR="00B766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сумму </w:t>
      </w:r>
      <w:r w:rsidRPr="00F96C52" w:rsidR="00B766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займа по договору </w:t>
      </w:r>
      <w:r w:rsidRPr="00F96C52" w:rsidR="001704A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займа № </w:t>
      </w:r>
      <w:r w:rsidR="00A55F14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96C52" w:rsidR="001704A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</w:t>
      </w:r>
      <w:r w:rsidR="00310840">
        <w:rPr>
          <w:rFonts w:ascii="Times New Roman" w:eastAsia="Times New Roman" w:hAnsi="Times New Roman" w:cs="Times New Roman"/>
          <w:sz w:val="25"/>
          <w:szCs w:val="25"/>
          <w:lang w:eastAsia="ru-RU"/>
        </w:rPr>
        <w:t>17 января 2023</w:t>
      </w:r>
      <w:r w:rsidRPr="00F96C52" w:rsidR="00DA2E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в размере </w:t>
      </w:r>
      <w:r w:rsidRPr="00F96C52" w:rsidR="001704A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0840">
        <w:rPr>
          <w:rFonts w:ascii="Times New Roman" w:eastAsia="Times New Roman" w:hAnsi="Times New Roman" w:cs="Times New Roman"/>
          <w:sz w:val="25"/>
          <w:szCs w:val="25"/>
          <w:lang w:eastAsia="ru-RU"/>
        </w:rPr>
        <w:t>15000</w:t>
      </w:r>
      <w:r w:rsidRPr="00F96C52" w:rsidR="00B766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рублей</w:t>
      </w:r>
      <w:r w:rsidRPr="00F96C52" w:rsidR="001704A5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F96C52" w:rsidR="007032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проценты </w:t>
      </w:r>
      <w:r w:rsidR="00310840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договору за 88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дней пользования займом в период с </w:t>
      </w:r>
      <w:r w:rsidR="003108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18 января 2023года по 15 апреля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2023 года в размере </w:t>
      </w:r>
      <w:r w:rsidR="00310840">
        <w:rPr>
          <w:rFonts w:ascii="Times New Roman" w:eastAsia="Times New Roman" w:hAnsi="Times New Roman" w:cs="Times New Roman"/>
          <w:sz w:val="25"/>
          <w:szCs w:val="25"/>
          <w:lang w:eastAsia="ru-RU"/>
        </w:rPr>
        <w:t>4500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рублей, проценты за </w:t>
      </w:r>
      <w:r w:rsidR="003108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602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пользования займом за период с </w:t>
      </w:r>
      <w:r w:rsidR="003108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16 апреля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2023 года по 11</w:t>
      </w:r>
      <w:r w:rsidR="003108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октября 2024 года в размере 8823,82</w:t>
      </w:r>
      <w:r w:rsidR="00CD27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рублей, пеню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период с </w:t>
      </w:r>
      <w:r w:rsidR="003108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16 апреля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2023 года по 11 октября 2024 года в размере </w:t>
      </w:r>
      <w:r w:rsidR="00310840">
        <w:rPr>
          <w:rFonts w:ascii="Times New Roman" w:eastAsia="Times New Roman" w:hAnsi="Times New Roman" w:cs="Times New Roman"/>
          <w:sz w:val="25"/>
          <w:szCs w:val="25"/>
          <w:lang w:eastAsia="ru-RU"/>
        </w:rPr>
        <w:t>476,18</w:t>
      </w:r>
      <w:r w:rsidR="00A749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рублей, судебные расходы по уплате государственной пошлины в размере 4000 рублей, а всего  взыскать </w:t>
      </w:r>
      <w:r w:rsidR="003108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32800 </w:t>
      </w:r>
      <w:r w:rsidR="00A749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рублей. </w:t>
      </w:r>
    </w:p>
    <w:p w:rsidR="00F96C52" w:rsidRPr="00F96C52" w:rsidP="00F96C52" w14:paraId="0A0ECB84" w14:textId="27DCB7C1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F96C52">
        <w:rPr>
          <w:rFonts w:ascii="Times New Roman" w:hAnsi="Times New Roman"/>
          <w:sz w:val="25"/>
          <w:szCs w:val="25"/>
        </w:rPr>
        <w:t>Разъяснить сторона</w:t>
      </w:r>
      <w:r w:rsidRPr="00F96C52">
        <w:rPr>
          <w:rFonts w:ascii="Times New Roman" w:hAnsi="Times New Roman"/>
          <w:sz w:val="25"/>
          <w:szCs w:val="25"/>
        </w:rPr>
        <w:t>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</w:t>
      </w:r>
      <w:r w:rsidRPr="00F96C52">
        <w:rPr>
          <w:rFonts w:ascii="Times New Roman" w:hAnsi="Times New Roman"/>
          <w:sz w:val="25"/>
          <w:szCs w:val="25"/>
        </w:rPr>
        <w:t>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</w:t>
      </w:r>
      <w:r w:rsidRPr="00F96C52">
        <w:rPr>
          <w:rFonts w:ascii="Times New Roman" w:hAnsi="Times New Roman"/>
          <w:sz w:val="25"/>
          <w:szCs w:val="25"/>
        </w:rPr>
        <w:t xml:space="preserve">ечении </w:t>
      </w:r>
      <w:r w:rsidR="00A74939">
        <w:rPr>
          <w:rFonts w:ascii="Times New Roman" w:hAnsi="Times New Roman"/>
          <w:sz w:val="25"/>
          <w:szCs w:val="25"/>
        </w:rPr>
        <w:t>десят</w:t>
      </w:r>
      <w:r w:rsidRPr="00F96C52">
        <w:rPr>
          <w:rFonts w:ascii="Times New Roman" w:hAnsi="Times New Roman"/>
          <w:sz w:val="25"/>
          <w:szCs w:val="25"/>
        </w:rPr>
        <w:t xml:space="preserve">и дней со дня поступления заявления мировому судье. </w:t>
      </w:r>
    </w:p>
    <w:p w:rsidR="00F96C52" w:rsidRPr="00F96C52" w:rsidP="00F96C52" w14:paraId="74A230E9" w14:textId="77777777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F96C52">
        <w:rPr>
          <w:rFonts w:ascii="Times New Roman" w:hAnsi="Times New Roman"/>
          <w:sz w:val="25"/>
          <w:szCs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96C52" w:rsidRPr="00F96C52" w:rsidP="00F96C52" w14:paraId="0D3B5010" w14:textId="77777777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F96C52">
        <w:rPr>
          <w:rFonts w:ascii="Times New Roman" w:hAnsi="Times New Roman"/>
          <w:sz w:val="25"/>
          <w:szCs w:val="25"/>
        </w:rPr>
        <w:t>Ответчиком заочное решение суда мо</w:t>
      </w:r>
      <w:r w:rsidRPr="00F96C52">
        <w:rPr>
          <w:rFonts w:ascii="Times New Roman" w:hAnsi="Times New Roman"/>
          <w:sz w:val="25"/>
          <w:szCs w:val="25"/>
        </w:rPr>
        <w:t>жет быть обжаловано в апелляционном порядке в Ялтинский городской суд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96C52" w:rsidRPr="00F96C52" w:rsidP="00F96C52" w14:paraId="377B1B34" w14:textId="77777777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F96C52">
        <w:rPr>
          <w:rFonts w:ascii="Times New Roman" w:hAnsi="Times New Roman"/>
          <w:sz w:val="25"/>
          <w:szCs w:val="25"/>
        </w:rPr>
        <w:t>Иными лицами, участвующими в деле, а также ли</w:t>
      </w:r>
      <w:r w:rsidRPr="00F96C52">
        <w:rPr>
          <w:rFonts w:ascii="Times New Roman" w:hAnsi="Times New Roman"/>
          <w:sz w:val="25"/>
          <w:szCs w:val="25"/>
        </w:rPr>
        <w:t>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Ялтинский городской суд Республики Крым в течение одного месяца по истече</w:t>
      </w:r>
      <w:r w:rsidRPr="00F96C52">
        <w:rPr>
          <w:rFonts w:ascii="Times New Roman" w:hAnsi="Times New Roman"/>
          <w:sz w:val="25"/>
          <w:szCs w:val="25"/>
        </w:rPr>
        <w:t>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614E9" w:rsidRPr="00F96C52" w:rsidP="00F96C52" w14:paraId="346C5C3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96C52" w:rsidRPr="00F96C52" w14:paraId="0D3E3413" w14:textId="533FFC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</w:t>
      </w: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96C52" w:rsidR="00122A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</w:t>
      </w:r>
      <w:r w:rsidRPr="00F96C52" w:rsidR="003775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F96C52" w:rsidR="00122A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F96C52" w:rsidR="00122ACD">
        <w:rPr>
          <w:rFonts w:ascii="Times New Roman" w:eastAsia="Times New Roman" w:hAnsi="Times New Roman" w:cs="Times New Roman"/>
          <w:sz w:val="25"/>
          <w:szCs w:val="25"/>
          <w:lang w:eastAsia="ru-RU"/>
        </w:rPr>
        <w:t>А.Н. Хачатурова</w:t>
      </w:r>
    </w:p>
    <w:sectPr w:rsidSect="00A74939">
      <w:footerReference w:type="default" r:id="rId4"/>
      <w:pgSz w:w="11906" w:h="16838"/>
      <w:pgMar w:top="567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2035052"/>
      <w:docPartObj>
        <w:docPartGallery w:val="Page Numbers (Bottom of Page)"/>
        <w:docPartUnique/>
      </w:docPartObj>
    </w:sdtPr>
    <w:sdtContent>
      <w:p w:rsidR="001F0255" w14:paraId="393E50F9" w14:textId="11B8453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939">
          <w:rPr>
            <w:noProof/>
          </w:rPr>
          <w:t>2</w:t>
        </w:r>
        <w:r>
          <w:fldChar w:fldCharType="end"/>
        </w:r>
      </w:p>
    </w:sdtContent>
  </w:sdt>
  <w:p w:rsidR="001F0255" w14:paraId="7A70EBC6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21C6F"/>
    <w:rsid w:val="00022359"/>
    <w:rsid w:val="0003777E"/>
    <w:rsid w:val="000614E9"/>
    <w:rsid w:val="00063AF0"/>
    <w:rsid w:val="00081236"/>
    <w:rsid w:val="000A5E0E"/>
    <w:rsid w:val="000E4E16"/>
    <w:rsid w:val="00105766"/>
    <w:rsid w:val="00105E5A"/>
    <w:rsid w:val="00122ACD"/>
    <w:rsid w:val="00125054"/>
    <w:rsid w:val="001704A5"/>
    <w:rsid w:val="001B09B5"/>
    <w:rsid w:val="001B4762"/>
    <w:rsid w:val="001D3F64"/>
    <w:rsid w:val="001E3F7C"/>
    <w:rsid w:val="001F0255"/>
    <w:rsid w:val="00203C7D"/>
    <w:rsid w:val="00221C36"/>
    <w:rsid w:val="002241DB"/>
    <w:rsid w:val="00235777"/>
    <w:rsid w:val="00246D78"/>
    <w:rsid w:val="002606BD"/>
    <w:rsid w:val="002A4936"/>
    <w:rsid w:val="002E2F04"/>
    <w:rsid w:val="002E7B1C"/>
    <w:rsid w:val="00310840"/>
    <w:rsid w:val="00320F1E"/>
    <w:rsid w:val="003556E0"/>
    <w:rsid w:val="003634FA"/>
    <w:rsid w:val="00377521"/>
    <w:rsid w:val="003801D5"/>
    <w:rsid w:val="003B1278"/>
    <w:rsid w:val="003C1DF8"/>
    <w:rsid w:val="003D0336"/>
    <w:rsid w:val="0042090C"/>
    <w:rsid w:val="004253C4"/>
    <w:rsid w:val="00430789"/>
    <w:rsid w:val="0044726F"/>
    <w:rsid w:val="00480358"/>
    <w:rsid w:val="0048343E"/>
    <w:rsid w:val="004C0DCC"/>
    <w:rsid w:val="00580201"/>
    <w:rsid w:val="005C0429"/>
    <w:rsid w:val="00684E6B"/>
    <w:rsid w:val="00696D44"/>
    <w:rsid w:val="00697434"/>
    <w:rsid w:val="006A6BDA"/>
    <w:rsid w:val="006C5FEE"/>
    <w:rsid w:val="006E7333"/>
    <w:rsid w:val="00703210"/>
    <w:rsid w:val="00743680"/>
    <w:rsid w:val="007520B3"/>
    <w:rsid w:val="00776133"/>
    <w:rsid w:val="00780793"/>
    <w:rsid w:val="00782A54"/>
    <w:rsid w:val="007A5A8B"/>
    <w:rsid w:val="007A7BE3"/>
    <w:rsid w:val="0085319E"/>
    <w:rsid w:val="00876173"/>
    <w:rsid w:val="00886EE3"/>
    <w:rsid w:val="008E383B"/>
    <w:rsid w:val="0091622E"/>
    <w:rsid w:val="0095001D"/>
    <w:rsid w:val="009722AF"/>
    <w:rsid w:val="00A266E1"/>
    <w:rsid w:val="00A55F14"/>
    <w:rsid w:val="00A72C35"/>
    <w:rsid w:val="00A74939"/>
    <w:rsid w:val="00AA0A56"/>
    <w:rsid w:val="00AA3EC4"/>
    <w:rsid w:val="00AA5F09"/>
    <w:rsid w:val="00AB36C1"/>
    <w:rsid w:val="00AC768C"/>
    <w:rsid w:val="00B70A34"/>
    <w:rsid w:val="00B76602"/>
    <w:rsid w:val="00B848D2"/>
    <w:rsid w:val="00BA3E88"/>
    <w:rsid w:val="00BA5F11"/>
    <w:rsid w:val="00BB0B44"/>
    <w:rsid w:val="00CA1E6E"/>
    <w:rsid w:val="00CC13B2"/>
    <w:rsid w:val="00CD27CE"/>
    <w:rsid w:val="00D601E5"/>
    <w:rsid w:val="00D63D03"/>
    <w:rsid w:val="00D85255"/>
    <w:rsid w:val="00DA2E84"/>
    <w:rsid w:val="00DE159B"/>
    <w:rsid w:val="00DE37A5"/>
    <w:rsid w:val="00E04034"/>
    <w:rsid w:val="00E46842"/>
    <w:rsid w:val="00E60B83"/>
    <w:rsid w:val="00E96834"/>
    <w:rsid w:val="00EA2868"/>
    <w:rsid w:val="00F601D1"/>
    <w:rsid w:val="00F96C52"/>
    <w:rsid w:val="00FF6C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1F0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F0255"/>
  </w:style>
  <w:style w:type="paragraph" w:styleId="Footer">
    <w:name w:val="footer"/>
    <w:basedOn w:val="Normal"/>
    <w:link w:val="a1"/>
    <w:uiPriority w:val="99"/>
    <w:unhideWhenUsed/>
    <w:rsid w:val="001F0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F0255"/>
  </w:style>
  <w:style w:type="paragraph" w:customStyle="1" w:styleId="a2">
    <w:name w:val="Знак Знак Знак"/>
    <w:basedOn w:val="Normal"/>
    <w:uiPriority w:val="99"/>
    <w:rsid w:val="00377521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paragraph" w:styleId="HTMLPreformatted">
    <w:name w:val="HTML Preformatted"/>
    <w:basedOn w:val="Normal"/>
    <w:link w:val="HTML"/>
    <w:uiPriority w:val="99"/>
    <w:rsid w:val="00377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377521"/>
    <w:rPr>
      <w:rFonts w:ascii="Courier New" w:eastAsia="SimSun" w:hAnsi="Courier New" w:cs="Courier New"/>
      <w:sz w:val="20"/>
      <w:szCs w:val="20"/>
      <w:lang w:eastAsia="zh-CN"/>
    </w:rPr>
  </w:style>
  <w:style w:type="paragraph" w:styleId="NoSpacing">
    <w:name w:val="No Spacing"/>
    <w:uiPriority w:val="99"/>
    <w:qFormat/>
    <w:rsid w:val="00F96C5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