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№2-0736/95/2018</w:t>
      </w:r>
    </w:p>
    <w:p w:rsidR="00A77B3E"/>
    <w:p w:rsidR="00A77B3E">
      <w:r>
        <w:t>З А О Ч Н О Е  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12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</w:t>
      </w:r>
    </w:p>
    <w:p w:rsidR="00A77B3E">
      <w:r>
        <w:t>рассмотрев в открытом судебном заседании гражданское дело по иску ПАО СК «Росгосстрах» в л</w:t>
      </w:r>
      <w:r>
        <w:t xml:space="preserve">ице филиала ПАО СК «Росгосстрах» в Тюменской области к </w:t>
      </w:r>
      <w:r>
        <w:t>фио</w:t>
      </w:r>
      <w:r>
        <w:t xml:space="preserve"> о взыскании страхового возмещения в порядке регресса,</w:t>
      </w:r>
    </w:p>
    <w:p w:rsidR="00A77B3E">
      <w:r>
        <w:t>руководствуясь ст.ст.196-199, 235 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>Иск ПАО СК «Росгосстрах» в лице филиала ПА</w:t>
      </w:r>
      <w:r>
        <w:t xml:space="preserve">О СК «Росгосстрах»  в Тюменской области – удовлетворить. </w:t>
      </w:r>
    </w:p>
    <w:p w:rsidR="00A77B3E">
      <w:r>
        <w:t xml:space="preserve">Взыскать с </w:t>
      </w:r>
      <w:r>
        <w:t>фио</w:t>
      </w:r>
      <w:r>
        <w:t xml:space="preserve"> в пользу ПАО СК «Росгосстрах» в лице филиала ПАО СК «Росгосстрах»  в Тюменской области сумму страхового возмещения в порядке регресса в размере 33 216 рублей 78 копеек, государственну</w:t>
      </w:r>
      <w:r>
        <w:t>ю пошлину в размере 1196 рублей 50 копеек, а всего 34 413 рублей 28 копеек.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</w:t>
      </w:r>
      <w:r>
        <w:t>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</w:t>
      </w:r>
      <w:r>
        <w:t xml:space="preserve">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фио</w:t>
      </w:r>
      <w:r>
        <w:t xml:space="preserve"> вправе подать мировому судье заявление об отмене заочного решения суда в течение семи дней со д</w:t>
      </w:r>
      <w:r>
        <w:t>ня вручения ему копии заочного решения.</w:t>
      </w:r>
    </w:p>
    <w:p w:rsidR="00A77B3E">
      <w: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>
        <w:t>фио</w:t>
      </w:r>
      <w:r>
        <w:t xml:space="preserve"> заявления об отмене заоч</w:t>
      </w:r>
      <w:r>
        <w:t>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092" w:rsidP="00336092">
      <w:r>
        <w:t xml:space="preserve">Согласовано </w:t>
      </w:r>
    </w:p>
    <w:p w:rsidR="00336092" w:rsidP="00336092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92"/>
    <w:rsid w:val="003360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3609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336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