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Дело №2-0995/95/2018</w:t>
      </w:r>
    </w:p>
    <w:p w:rsidR="00A77B3E">
      <w:r>
        <w:t xml:space="preserve">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резолютивная часть</w:t>
      </w:r>
    </w:p>
    <w:p w:rsidR="00A77B3E"/>
    <w:p w:rsidR="00A77B3E">
      <w:r>
        <w:t xml:space="preserve">26 декабря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 Крым  Казаченко Ю.Н., при секретаре Кузнецове М.П., с участием представителя истца – </w:t>
      </w:r>
      <w:r>
        <w:t>фио</w:t>
      </w:r>
      <w:r>
        <w:t xml:space="preserve">, ответчика – </w:t>
      </w:r>
      <w:r>
        <w:t>фио</w:t>
      </w:r>
      <w:r>
        <w:t xml:space="preserve">, </w:t>
      </w:r>
    </w:p>
    <w:p w:rsidR="00A77B3E">
      <w:r>
        <w:t>рассмотрев в открытом судебном засе</w:t>
      </w:r>
      <w:r>
        <w:t>дании гражданское дело по иску Общества с ограниченной ответственностью «</w:t>
      </w:r>
      <w:r>
        <w:t>Альтфатер</w:t>
      </w:r>
      <w:r>
        <w:t xml:space="preserve"> Крым»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услуги,  </w:t>
      </w:r>
    </w:p>
    <w:p w:rsidR="00A77B3E">
      <w:r>
        <w:t xml:space="preserve">Руководствуясь ст.ст.196-199 Гражданского процессуального кодекса Российской Федерации, </w:t>
      </w:r>
    </w:p>
    <w:p w:rsidR="00A77B3E">
      <w:r>
        <w:t xml:space="preserve">               </w:t>
      </w:r>
      <w:r>
        <w:t xml:space="preserve">                                         р е ш и л :</w:t>
      </w:r>
    </w:p>
    <w:p w:rsidR="00A77B3E"/>
    <w:p w:rsidR="00A77B3E">
      <w:r>
        <w:t>Иск Общества с ограниченной ответственностью «</w:t>
      </w:r>
      <w:r>
        <w:t>Альтфатер</w:t>
      </w:r>
      <w:r>
        <w:t xml:space="preserve"> Крым»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 – удовлетворить частично.     </w:t>
      </w:r>
    </w:p>
    <w:p w:rsidR="00A77B3E">
      <w:r>
        <w:t xml:space="preserve">Взыскать солидарно с  </w:t>
      </w:r>
      <w:r>
        <w:t>фио</w:t>
      </w:r>
      <w:r>
        <w:t xml:space="preserve">, </w:t>
      </w:r>
      <w:r>
        <w:t>фио</w:t>
      </w:r>
      <w:r>
        <w:t xml:space="preserve"> в пользу Общества </w:t>
      </w:r>
      <w:r>
        <w:t>с ограниченной ответственностью «</w:t>
      </w:r>
      <w:r>
        <w:t>Альтфатер</w:t>
      </w:r>
      <w:r>
        <w:t xml:space="preserve"> Крым» (Банк РНКБ (ОАО) отд.00№16, БИК – 043510607, к/с – 30101810335100000607, р/с – 407002810840160000189, ИНН – 9103004116, КПП - 910301001 ) задолженность за коммунальные услуги по сбору и вывозу бытовых отходо</w:t>
      </w:r>
      <w:r>
        <w:t>в за период с июля 2015 года по 31 марта 2018 года в размере 4567 рублей 74 копейки, государственную пошлину в размере 400 рублей, всего 4967 рублей 74 копейки.</w:t>
      </w:r>
    </w:p>
    <w:p w:rsidR="00A77B3E">
      <w:r>
        <w:t>В части исковых требований Общества с ограниченной ответственностью «</w:t>
      </w:r>
      <w:r>
        <w:t>Альтфатер</w:t>
      </w:r>
      <w:r>
        <w:t xml:space="preserve"> Крым»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 по сбору и вывозу бытовых отходов за период с 01 апреля 2015 года по июнь 2015 года включительно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</w:t>
      </w:r>
      <w:r>
        <w:t>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</w:t>
      </w:r>
      <w:r>
        <w:t xml:space="preserve">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</w:t>
      </w:r>
      <w:r>
        <w:t>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</w:p>
    <w:p w:rsidR="00485BC8" w:rsidP="00485BC8">
      <w:r>
        <w:t xml:space="preserve">Согласовано </w:t>
      </w:r>
    </w:p>
    <w:p w:rsidR="00485BC8" w:rsidP="00485BC8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C8"/>
    <w:rsid w:val="00485B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85BC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8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