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62B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1048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33276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97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962B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0789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62B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02</w:t>
      </w:r>
      <w:r w:rsidR="00F9265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75682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71A2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327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ПАО, БИК 043510607, к/с 30101810335100000607,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7 727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36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33276F">
        <w:rPr>
          <w:rFonts w:ascii="Times New Roman" w:hAnsi="Times New Roman" w:cs="Times New Roman"/>
          <w:sz w:val="26"/>
          <w:szCs w:val="26"/>
          <w:lang w:eastAsia="en-US"/>
        </w:rPr>
        <w:t>02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5682F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336487">
        <w:rPr>
          <w:rFonts w:ascii="Times New Roman" w:hAnsi="Times New Roman" w:cs="Times New Roman"/>
          <w:sz w:val="26"/>
          <w:szCs w:val="26"/>
          <w:lang w:eastAsia="ru-RU"/>
        </w:rPr>
        <w:t xml:space="preserve">1 </w:t>
      </w:r>
      <w:r w:rsidR="0033276F">
        <w:rPr>
          <w:rFonts w:ascii="Times New Roman" w:hAnsi="Times New Roman" w:cs="Times New Roman"/>
          <w:sz w:val="26"/>
          <w:szCs w:val="26"/>
          <w:lang w:eastAsia="ru-RU"/>
        </w:rPr>
        <w:t>460</w:t>
      </w:r>
      <w:r w:rsidRPr="00371A24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33276F">
        <w:rPr>
          <w:rFonts w:ascii="Times New Roman" w:hAnsi="Times New Roman" w:cs="Times New Roman"/>
          <w:sz w:val="26"/>
          <w:szCs w:val="26"/>
          <w:lang w:eastAsia="ru-RU"/>
        </w:rPr>
        <w:t>97</w:t>
      </w:r>
      <w:r w:rsidRPr="00371A24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71A24" w:rsidR="00CF4202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="0033276F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="0033648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962B2D" w:rsidR="00962B2D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1A24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327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33276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7 727 рублей 36 копеек</w:t>
      </w:r>
      <w:r w:rsidR="0033276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33276F">
        <w:rPr>
          <w:rFonts w:ascii="Times New Roman" w:hAnsi="Times New Roman" w:cs="Times New Roman"/>
          <w:sz w:val="26"/>
          <w:szCs w:val="26"/>
          <w:lang w:eastAsia="en-US"/>
        </w:rPr>
        <w:t>03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, действующей на день фактической оплаты, от не выплаченной в срок суммы за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327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33276F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33276F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не составлять мотивированное решение суда по рассмотренному им делу. При этом лица,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3276F"/>
    <w:rsid w:val="00336487"/>
    <w:rsid w:val="0034013F"/>
    <w:rsid w:val="003459E1"/>
    <w:rsid w:val="00347DF0"/>
    <w:rsid w:val="003550F6"/>
    <w:rsid w:val="00366FFA"/>
    <w:rsid w:val="00371A24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5682F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2B2D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3AB3"/>
    <w:rsid w:val="009D4362"/>
    <w:rsid w:val="009E4385"/>
    <w:rsid w:val="009E5962"/>
    <w:rsid w:val="009E786F"/>
    <w:rsid w:val="00A01D00"/>
    <w:rsid w:val="00A02988"/>
    <w:rsid w:val="00A038FE"/>
    <w:rsid w:val="00A03CEF"/>
    <w:rsid w:val="00A14416"/>
    <w:rsid w:val="00A145F7"/>
    <w:rsid w:val="00A14786"/>
    <w:rsid w:val="00A21BBB"/>
    <w:rsid w:val="00A21D8D"/>
    <w:rsid w:val="00A26041"/>
    <w:rsid w:val="00A375C4"/>
    <w:rsid w:val="00A44949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D5E86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9CC6-F3BE-40C5-9C74-53019EA3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