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565D" w:rsidRPr="00C909AF" w:rsidP="00E6565D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          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                                                                            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Дело №2-95-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1444/2024</w:t>
      </w:r>
    </w:p>
    <w:p w:rsidR="00E6565D" w:rsidRPr="00C909AF" w:rsidP="00E6565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91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val="en-US" w:eastAsia="ru-RU"/>
        </w:rPr>
        <w:t>MS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0095-01-2024-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002372-37</w:t>
      </w:r>
    </w:p>
    <w:p w:rsidR="00E6565D" w:rsidRPr="00C909AF" w:rsidP="00E6565D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РЕШЕНИЕ</w:t>
      </w:r>
    </w:p>
    <w:p w:rsidR="00E6565D" w:rsidRPr="00C909AF" w:rsidP="00E6565D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E6565D" w:rsidRPr="00C909AF" w:rsidP="00E656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(резолютивная часть)</w:t>
      </w:r>
    </w:p>
    <w:p w:rsidR="00E6565D" w:rsidRPr="00C909AF" w:rsidP="00E656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12 сентября 2024 года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  <w:t xml:space="preserve">   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 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г. Ялта</w:t>
      </w:r>
    </w:p>
    <w:p w:rsidR="00E6565D" w:rsidRPr="00C909AF" w:rsidP="00E656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Мировой судья судебного участка № 95 Ялтинского судебного района (городской округ Ялта) Республики Крым Юдакова А.Ш., при помощнике судьи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  <w:t>Макаревич А.С., рассмотрев в открытом судебном заседании гражданское дело по исковому з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аявлению 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</w:p>
    <w:p w:rsidR="00E6565D" w:rsidRPr="00C909AF" w:rsidP="00E6565D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уководствуясь ст. 199 Гражданского кодекса Российской Федерации, 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  <w:t xml:space="preserve">ст.ст.196-199 Гражданского процессуального кодекса Российской Федерации, </w:t>
      </w:r>
    </w:p>
    <w:p w:rsidR="00E6565D" w:rsidP="00E656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ешил:</w:t>
      </w:r>
    </w:p>
    <w:p w:rsidR="00E6565D" w:rsidRPr="00C909AF" w:rsidP="00E6565D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исковое заявление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Некоммерческой организации «Региональный фонд капитального ремонта многоквартирных домов Ре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спублики Крым» 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– удовлетворит</w:t>
      </w:r>
      <w:r w:rsidR="00EE489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частично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</w:p>
    <w:p w:rsidR="00E6565D" w:rsidRPr="00B47273" w:rsidP="00E6565D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 пользу 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ул. Киевская д.1-А, ИНН 9102066504, ОГРН 1149102183735,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/с </w:t>
      </w:r>
      <w:r w:rsidRPr="00716211">
        <w:rPr>
          <w:rFonts w:ascii="Times New Roman" w:eastAsia="Times New Roman" w:hAnsi="Times New Roman" w:cs="Times New Roman"/>
          <w:sz w:val="26"/>
          <w:szCs w:val="26"/>
        </w:rPr>
        <w:t>40603810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16211">
        <w:rPr>
          <w:rFonts w:ascii="Times New Roman" w:eastAsia="Times New Roman" w:hAnsi="Times New Roman" w:cs="Times New Roman"/>
          <w:sz w:val="26"/>
          <w:szCs w:val="26"/>
        </w:rPr>
        <w:t>400800000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в РНКБ Банк ПАО, БИК 043510607, к/с 30101810335100000607, ИНН 9102066504 в РНКБ Банк(ПАО) (для зачисления л/с </w:t>
      </w:r>
      <w:r>
        <w:rPr>
          <w:rFonts w:ascii="Times New Roman" w:eastAsia="Times New Roman" w:hAnsi="Times New Roman" w:cs="Times New Roman"/>
          <w:sz w:val="26"/>
          <w:szCs w:val="26"/>
        </w:rPr>
        <w:t>ххх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задолженность по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оплате взносов на капительный ремонт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общего имущества многоквартирного дома по адресу: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ххх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за период с мая 2021 года по апрель 2024 года в размере 9</w:t>
      </w:r>
      <w:r w:rsidR="00EE489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652 (девять тысяч шестьсот пятьдесят два) рубля 36 копеек,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8B223E">
        <w:rPr>
          <w:rFonts w:ascii="Times New Roman" w:hAnsi="Times New Roman" w:cs="Times New Roman"/>
          <w:sz w:val="26"/>
          <w:szCs w:val="26"/>
          <w:lang w:eastAsia="en-US"/>
        </w:rPr>
        <w:t>пени за просрочку оплаты взносов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12.09.2024 г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ода </w:t>
      </w:r>
      <w:r w:rsidRPr="00000043">
        <w:rPr>
          <w:rFonts w:ascii="Times New Roman" w:hAnsi="Times New Roman" w:cs="Times New Roman"/>
          <w:sz w:val="26"/>
          <w:szCs w:val="26"/>
          <w:lang w:eastAsia="en-US"/>
        </w:rPr>
        <w:t xml:space="preserve">в </w:t>
      </w:r>
      <w:r w:rsidRPr="00B47273">
        <w:rPr>
          <w:rFonts w:ascii="Times New Roman" w:hAnsi="Times New Roman" w:cs="Times New Roman"/>
          <w:sz w:val="26"/>
          <w:szCs w:val="26"/>
          <w:lang w:eastAsia="en-US"/>
        </w:rPr>
        <w:t xml:space="preserve">размере </w:t>
      </w:r>
      <w:r>
        <w:rPr>
          <w:rFonts w:ascii="Times New Roman" w:hAnsi="Times New Roman" w:cs="Times New Roman"/>
          <w:sz w:val="26"/>
          <w:szCs w:val="26"/>
          <w:lang w:eastAsia="en-US"/>
        </w:rPr>
        <w:t>1</w:t>
      </w:r>
      <w:r w:rsidR="00770C7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>656 (одна тысяча шестьсот пятьдесят шесть) рублей 51 копейка</w:t>
      </w:r>
      <w:r w:rsidRPr="00B47273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</w:p>
    <w:p w:rsidR="00E6565D" w:rsidP="00E6565D">
      <w:pPr>
        <w:pStyle w:val="HTMLPreformatted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 пользу 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Киевская, д.1-А, ИНН 9102066504,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/с 40603810840080000012 в РНКБ Банк ПАО в отделении Банка России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по Республике Крым, БИК 043510607, КПП 910201001, КБК 18210803010011000110)</w:t>
      </w:r>
      <w:r w:rsidRPr="00C079B6">
        <w:rPr>
          <w:rFonts w:ascii="Times New Roman" w:eastAsia="Times New Roman" w:hAnsi="Times New Roman" w:cs="Times New Roman"/>
          <w:sz w:val="26"/>
          <w:szCs w:val="26"/>
        </w:rPr>
        <w:t xml:space="preserve"> судебные 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909 (девятьсот девять) рублей 07 копеек.</w:t>
      </w:r>
    </w:p>
    <w:p w:rsidR="00E6565D" w:rsidP="00E6565D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в пользу Некоммерческой организации «Региональный фонд капитального ремонта многоквартирных домов Республики Крым» сумму пени за просрочку оплаты взносов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на капитальный ремонт общего имущества в многоквартирном доме, начисляемых на сумму задолженности в размере </w:t>
      </w:r>
      <w:r w:rsidR="00A937C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9652 (девять тысяч шестьсот пятьдесят два) рубля 36 копеек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с </w:t>
      </w:r>
      <w:r w:rsidR="00A937C3">
        <w:rPr>
          <w:rFonts w:ascii="Times New Roman" w:hAnsi="Times New Roman" w:cs="Times New Roman"/>
          <w:sz w:val="26"/>
          <w:szCs w:val="26"/>
          <w:lang w:eastAsia="en-US"/>
        </w:rPr>
        <w:t>13 сентября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2024 года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по дату фактической оплаты задолженности, исходя из одной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трехсотой ставки рефинансирования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Центрального банка Российской Федерации, действующей на день фактической оплаты, от не выплаченной в срок суммы за каждый день просрочки</w:t>
      </w:r>
      <w:r w:rsidR="00D94501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D94501" w:rsidRPr="00C079B6" w:rsidP="00E6565D">
      <w:pPr>
        <w:pStyle w:val="HTMLPreformatted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В удовлетворении остальной части иска отказать в связи с прим</w:t>
      </w:r>
      <w:r w:rsidR="000F4B5E">
        <w:rPr>
          <w:rFonts w:ascii="Times New Roman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hAnsi="Times New Roman" w:cs="Times New Roman"/>
          <w:sz w:val="26"/>
          <w:szCs w:val="26"/>
          <w:lang w:eastAsia="en-US"/>
        </w:rPr>
        <w:t>нением с</w:t>
      </w:r>
      <w:r w:rsidR="000F4B5E">
        <w:rPr>
          <w:rFonts w:ascii="Times New Roman" w:hAnsi="Times New Roman" w:cs="Times New Roman"/>
          <w:sz w:val="26"/>
          <w:szCs w:val="26"/>
          <w:lang w:eastAsia="en-US"/>
        </w:rPr>
        <w:t>р</w:t>
      </w:r>
      <w:r>
        <w:rPr>
          <w:rFonts w:ascii="Times New Roman" w:hAnsi="Times New Roman" w:cs="Times New Roman"/>
          <w:sz w:val="26"/>
          <w:szCs w:val="26"/>
          <w:lang w:eastAsia="en-US"/>
        </w:rPr>
        <w:t>ока исковой д</w:t>
      </w:r>
      <w:r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="000F4B5E">
        <w:rPr>
          <w:rFonts w:ascii="Times New Roman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hAnsi="Times New Roman" w:cs="Times New Roman"/>
          <w:sz w:val="26"/>
          <w:szCs w:val="26"/>
          <w:lang w:eastAsia="en-US"/>
        </w:rPr>
        <w:t>но</w:t>
      </w:r>
      <w:r w:rsidR="000F4B5E">
        <w:rPr>
          <w:rFonts w:ascii="Times New Roman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hAnsi="Times New Roman" w:cs="Times New Roman"/>
          <w:sz w:val="26"/>
          <w:szCs w:val="26"/>
          <w:lang w:eastAsia="en-US"/>
        </w:rPr>
        <w:t>ти о кот</w:t>
      </w:r>
      <w:r w:rsidR="000F4B5E">
        <w:rPr>
          <w:rFonts w:ascii="Times New Roman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hAnsi="Times New Roman" w:cs="Times New Roman"/>
          <w:sz w:val="26"/>
          <w:szCs w:val="26"/>
          <w:lang w:eastAsia="en-US"/>
        </w:rPr>
        <w:t>рой зая</w:t>
      </w:r>
      <w:r w:rsidR="000F4B5E">
        <w:rPr>
          <w:rFonts w:ascii="Times New Roman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hAnsi="Times New Roman" w:cs="Times New Roman"/>
          <w:sz w:val="26"/>
          <w:szCs w:val="26"/>
          <w:lang w:eastAsia="en-US"/>
        </w:rPr>
        <w:t>лено отв</w:t>
      </w:r>
      <w:r w:rsidR="000F4B5E">
        <w:rPr>
          <w:rFonts w:ascii="Times New Roman" w:hAnsi="Times New Roman" w:cs="Times New Roman"/>
          <w:sz w:val="26"/>
          <w:szCs w:val="26"/>
          <w:lang w:eastAsia="en-US"/>
        </w:rPr>
        <w:t>етчиком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</w:p>
    <w:p w:rsidR="00E6565D" w:rsidRPr="00CA25F3" w:rsidP="00E656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ы могут ознакомиться с мотивированным решением суда по истечении </w:t>
      </w:r>
      <w:r w:rsidR="00A937C3">
        <w:rPr>
          <w:rFonts w:ascii="Times New Roman" w:hAnsi="Times New Roman"/>
          <w:color w:val="000000" w:themeColor="text1"/>
          <w:sz w:val="26"/>
          <w:szCs w:val="26"/>
        </w:rPr>
        <w:t>десяти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 дней со дня поступления заявления мировому судье. </w:t>
      </w:r>
    </w:p>
    <w:p w:rsidR="00E6565D" w:rsidRPr="00C909AF" w:rsidP="00E6565D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Решение может быть обжаловано в апелляционном порядке в течение одного месяца со дня принятия решения в окончательной форме, путем 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подачи апелляционной жалобы в Ялтинский городской суд Республики Крым через мирового судью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E6565D" w:rsidP="00E656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E6565D" w:rsidP="00E656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E6565D" w:rsidRPr="00C909AF" w:rsidP="00E656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Мировой судья                   </w:t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  <w:t xml:space="preserve">          </w:t>
      </w:r>
      <w:r w:rsidR="00A937C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А.Ш. Юдакова </w:t>
      </w:r>
    </w:p>
    <w:p w:rsidR="00E6565D" w:rsidRPr="00C909AF" w:rsidP="00E656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E6565D" w:rsidP="00E656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E6565D" w:rsidP="00E656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E6565D" w:rsidP="00E656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E6565D" w:rsidP="00E656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E6565D" w:rsidP="00E656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E6565D" w:rsidP="00E656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E6565D" w:rsidP="00E656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E6565D" w:rsidP="00E656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E6565D" w:rsidP="00E656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E6565D" w:rsidP="00E656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E6565D" w:rsidP="00E656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E6565D" w:rsidP="00E656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E6565D" w:rsidP="00E656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E6565D" w:rsidP="00E6565D"/>
    <w:p w:rsidR="00553869"/>
    <w:sectPr w:rsidSect="00506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??????????????????????Ўм???Ўм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5D"/>
    <w:rsid w:val="00000043"/>
    <w:rsid w:val="000F4B5E"/>
    <w:rsid w:val="002615A6"/>
    <w:rsid w:val="00553869"/>
    <w:rsid w:val="00711A74"/>
    <w:rsid w:val="00716211"/>
    <w:rsid w:val="00762C2E"/>
    <w:rsid w:val="00770C7C"/>
    <w:rsid w:val="007A352E"/>
    <w:rsid w:val="008B223E"/>
    <w:rsid w:val="00A937C3"/>
    <w:rsid w:val="00B47273"/>
    <w:rsid w:val="00C079B6"/>
    <w:rsid w:val="00C909AF"/>
    <w:rsid w:val="00CA25F3"/>
    <w:rsid w:val="00D16393"/>
    <w:rsid w:val="00D61C52"/>
    <w:rsid w:val="00D94501"/>
    <w:rsid w:val="00E6565D"/>
    <w:rsid w:val="00EE48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65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rsid w:val="00E656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6565D"/>
    <w:rPr>
      <w:rFonts w:ascii="Courier New" w:eastAsia="SimSu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