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Дело №2-9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1522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/2024</w:t>
      </w:r>
    </w:p>
    <w:p w:rsidR="00EB500A" w:rsidRPr="00581D88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УИД 91</w:t>
      </w:r>
      <w:r w:rsidRPr="00581D88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009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-01-202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-00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2503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E56561">
        <w:rPr>
          <w:rFonts w:ascii="Times New Roman" w:hAnsi="Times New Roman"/>
          <w:color w:val="000000"/>
          <w:sz w:val="26"/>
          <w:szCs w:val="26"/>
          <w:lang w:eastAsia="ru-RU"/>
        </w:rPr>
        <w:t>32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81D88">
        <w:rPr>
          <w:rFonts w:ascii="Times New Roman" w:hAnsi="Times New Roman"/>
          <w:color w:val="000000"/>
          <w:sz w:val="26"/>
          <w:szCs w:val="26"/>
        </w:rPr>
        <w:t>РЕШЕНИЕ</w:t>
      </w:r>
    </w:p>
    <w:p w:rsidR="008918F4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E5A77" w:rsidRPr="00581D88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(резолютивная часть)</w:t>
      </w:r>
    </w:p>
    <w:p w:rsidR="008918F4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октября</w:t>
      </w:r>
      <w:r w:rsidRPr="00581D88" w:rsidR="00D01B31">
        <w:rPr>
          <w:rFonts w:ascii="Times New Roman" w:hAnsi="Times New Roman"/>
          <w:sz w:val="26"/>
          <w:szCs w:val="26"/>
        </w:rPr>
        <w:t xml:space="preserve"> 2024</w:t>
      </w:r>
      <w:r w:rsidRPr="00581D88" w:rsidR="00616713">
        <w:rPr>
          <w:rFonts w:ascii="Times New Roman" w:hAnsi="Times New Roman"/>
          <w:sz w:val="26"/>
          <w:szCs w:val="26"/>
        </w:rPr>
        <w:t xml:space="preserve"> г.</w:t>
      </w:r>
      <w:r w:rsidRPr="00581D88" w:rsidR="00616713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="00581D88">
        <w:rPr>
          <w:rFonts w:ascii="Times New Roman" w:hAnsi="Times New Roman"/>
          <w:sz w:val="26"/>
          <w:szCs w:val="26"/>
        </w:rPr>
        <w:t xml:space="preserve">   </w:t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</w:r>
      <w:r w:rsidRPr="00581D88" w:rsidR="00710A76">
        <w:rPr>
          <w:rFonts w:ascii="Times New Roman" w:hAnsi="Times New Roman"/>
          <w:sz w:val="26"/>
          <w:szCs w:val="26"/>
        </w:rPr>
        <w:tab/>
        <w:t xml:space="preserve"> </w:t>
      </w:r>
      <w:r w:rsidR="00597222">
        <w:rPr>
          <w:rFonts w:ascii="Times New Roman" w:hAnsi="Times New Roman"/>
          <w:sz w:val="26"/>
          <w:szCs w:val="26"/>
        </w:rPr>
        <w:t xml:space="preserve">         </w:t>
      </w:r>
      <w:r w:rsidRPr="00581D88">
        <w:rPr>
          <w:rFonts w:ascii="Times New Roman" w:hAnsi="Times New Roman"/>
          <w:sz w:val="26"/>
          <w:szCs w:val="26"/>
        </w:rPr>
        <w:t>г. Ялта</w:t>
      </w:r>
    </w:p>
    <w:p w:rsidR="00710A76" w:rsidRPr="00581D88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0AEA" w:rsidRPr="00581D88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</w:t>
      </w:r>
      <w:r w:rsidRPr="00581D88" w:rsidR="00D434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B209A2">
        <w:rPr>
          <w:rFonts w:ascii="Times New Roman" w:hAnsi="Times New Roman"/>
          <w:color w:val="000000"/>
          <w:sz w:val="26"/>
          <w:szCs w:val="26"/>
          <w:lang w:eastAsia="ru-RU"/>
        </w:rPr>
        <w:t>95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581D88" w:rsidR="008D24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581D88" w:rsidR="00D01B31">
        <w:rPr>
          <w:rFonts w:ascii="Times New Roman" w:hAnsi="Times New Roman"/>
          <w:color w:val="000000"/>
          <w:sz w:val="26"/>
          <w:szCs w:val="26"/>
          <w:lang w:eastAsia="ru-RU"/>
        </w:rPr>
        <w:t>Юдакова А.Ш.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</w:t>
      </w:r>
      <w:r w:rsidRPr="00581D88" w:rsidR="00F42E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секретаре </w:t>
      </w:r>
      <w:r w:rsidR="007F34E9">
        <w:rPr>
          <w:rFonts w:ascii="Times New Roman" w:hAnsi="Times New Roman"/>
          <w:color w:val="000000"/>
          <w:sz w:val="26"/>
          <w:szCs w:val="26"/>
          <w:lang w:eastAsia="ru-RU"/>
        </w:rPr>
        <w:t>Мочайловой Е.Б.</w:t>
      </w:r>
      <w:r w:rsidRPr="00581D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581D88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581D88" w:rsidR="0089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гражданское дело по исковому заявлению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7F34E9">
        <w:rPr>
          <w:rFonts w:ascii="Times New Roman" w:hAnsi="Times New Roman"/>
          <w:color w:val="000000"/>
          <w:sz w:val="26"/>
          <w:szCs w:val="26"/>
          <w:lang w:eastAsia="ru-RU"/>
        </w:rPr>
        <w:t>Водоканал Южного берега Крыма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581D88" w:rsidR="005307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81D88" w:rsidR="00FB24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взыскании задолженности за </w:t>
      </w:r>
      <w:r w:rsidR="00D052D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услуги по водоснабжению и водоотведению, третье лицо, не заявляющее самостоятельных требований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</w:p>
    <w:p w:rsidR="00581D88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635484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6"/>
          <w:szCs w:val="26"/>
        </w:rPr>
      </w:pP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</w:t>
      </w:r>
      <w:r w:rsidRPr="00581D88" w:rsidR="00EA063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196-199</w:t>
      </w:r>
      <w:r w:rsidRPr="00581D88" w:rsidR="0002652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и 233</w:t>
      </w:r>
      <w:r w:rsidRPr="00581D88" w:rsidR="005E5A7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581D88" w:rsidR="00A76FE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81D88" w:rsidR="00A76FE9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710A7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405878" w:rsidRPr="00581D88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>решил:</w:t>
      </w:r>
    </w:p>
    <w:p w:rsidR="00B16F0A" w:rsidRPr="00581D88" w:rsidP="00F97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в удовлетворении искового </w:t>
      </w:r>
      <w:r w:rsidRPr="00581D88" w:rsidR="009F729C">
        <w:rPr>
          <w:rFonts w:ascii="Times New Roman" w:hAnsi="Times New Roman"/>
          <w:sz w:val="26"/>
          <w:szCs w:val="26"/>
        </w:rPr>
        <w:t>заявлени</w:t>
      </w:r>
      <w:r w:rsidRPr="00581D88">
        <w:rPr>
          <w:rFonts w:ascii="Times New Roman" w:hAnsi="Times New Roman"/>
          <w:sz w:val="26"/>
          <w:szCs w:val="26"/>
        </w:rPr>
        <w:t>я</w:t>
      </w:r>
      <w:r w:rsidRPr="00581D88" w:rsidR="009F729C">
        <w:rPr>
          <w:rFonts w:ascii="Times New Roman" w:hAnsi="Times New Roman"/>
          <w:sz w:val="26"/>
          <w:szCs w:val="26"/>
        </w:rPr>
        <w:t xml:space="preserve"> </w:t>
      </w:r>
      <w:r w:rsidRPr="00581D88" w:rsidR="00233FA0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="00233FA0">
        <w:rPr>
          <w:rFonts w:ascii="Times New Roman" w:hAnsi="Times New Roman"/>
          <w:color w:val="000000"/>
          <w:sz w:val="26"/>
          <w:szCs w:val="26"/>
          <w:lang w:eastAsia="ru-RU"/>
        </w:rPr>
        <w:t>Водоканал Южного берега Крыма</w:t>
      </w:r>
      <w:r w:rsidRPr="00581D88" w:rsidR="00233F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ХХХ</w:t>
      </w:r>
      <w:r w:rsidRPr="00581D88" w:rsidR="00233F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за </w:t>
      </w:r>
      <w:r w:rsidR="00233FA0">
        <w:rPr>
          <w:rFonts w:ascii="Times New Roman" w:hAnsi="Times New Roman"/>
          <w:color w:val="000000"/>
          <w:sz w:val="26"/>
          <w:szCs w:val="26"/>
          <w:lang w:eastAsia="ru-RU"/>
        </w:rPr>
        <w:t>услуги по водоснабжению и водоотведению</w:t>
      </w:r>
      <w:r w:rsidRPr="00581D88">
        <w:rPr>
          <w:rFonts w:ascii="Times New Roman" w:hAnsi="Times New Roman"/>
          <w:sz w:val="26"/>
          <w:szCs w:val="26"/>
        </w:rPr>
        <w:t xml:space="preserve"> отказать</w:t>
      </w:r>
      <w:r w:rsidR="00233FA0">
        <w:rPr>
          <w:rFonts w:ascii="Times New Roman" w:hAnsi="Times New Roman"/>
          <w:sz w:val="26"/>
          <w:szCs w:val="26"/>
        </w:rPr>
        <w:t>,</w:t>
      </w:r>
      <w:r w:rsidRPr="00581D88">
        <w:rPr>
          <w:rFonts w:ascii="Times New Roman" w:hAnsi="Times New Roman"/>
          <w:sz w:val="26"/>
          <w:szCs w:val="26"/>
        </w:rPr>
        <w:t xml:space="preserve"> в связи с истечением срок</w:t>
      </w:r>
      <w:r w:rsidRPr="00581D88" w:rsidR="00DF083B">
        <w:rPr>
          <w:rFonts w:ascii="Times New Roman" w:hAnsi="Times New Roman"/>
          <w:sz w:val="26"/>
          <w:szCs w:val="26"/>
        </w:rPr>
        <w:t>а исковой давности, о применении</w:t>
      </w:r>
      <w:r w:rsidRPr="00581D88">
        <w:rPr>
          <w:rFonts w:ascii="Times New Roman" w:hAnsi="Times New Roman"/>
          <w:sz w:val="26"/>
          <w:szCs w:val="26"/>
        </w:rPr>
        <w:t xml:space="preserve"> которой заявлено ответчик</w:t>
      </w:r>
      <w:r w:rsidRPr="00581D88" w:rsidR="00DF083B">
        <w:rPr>
          <w:rFonts w:ascii="Times New Roman" w:hAnsi="Times New Roman"/>
          <w:sz w:val="26"/>
          <w:szCs w:val="26"/>
        </w:rPr>
        <w:t>ом</w:t>
      </w:r>
      <w:r w:rsidRPr="00581D88">
        <w:rPr>
          <w:rFonts w:ascii="Times New Roman" w:hAnsi="Times New Roman"/>
          <w:sz w:val="26"/>
          <w:szCs w:val="26"/>
        </w:rPr>
        <w:t>.</w:t>
      </w:r>
    </w:p>
    <w:p w:rsidR="00E41396" w:rsidRPr="00581D88" w:rsidP="005972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581D88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581D88">
        <w:rPr>
          <w:rFonts w:ascii="Times New Roman" w:hAnsi="Times New Roman"/>
          <w:sz w:val="26"/>
          <w:szCs w:val="26"/>
        </w:rPr>
        <w:t xml:space="preserve">шением суда по истечении </w:t>
      </w:r>
      <w:r w:rsidRPr="00581D88" w:rsidR="00581D88">
        <w:rPr>
          <w:rFonts w:ascii="Times New Roman" w:hAnsi="Times New Roman"/>
          <w:sz w:val="26"/>
          <w:szCs w:val="26"/>
        </w:rPr>
        <w:t>десяти</w:t>
      </w:r>
      <w:r w:rsidRPr="00581D88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E41396" w:rsidRPr="00581D88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81D88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</w:t>
      </w:r>
      <w:r w:rsidRPr="00581D88" w:rsidR="006972B2">
        <w:rPr>
          <w:rFonts w:ascii="Times New Roman" w:hAnsi="Times New Roman"/>
          <w:sz w:val="26"/>
          <w:szCs w:val="26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581D88">
        <w:rPr>
          <w:rFonts w:ascii="Times New Roman" w:hAnsi="Times New Roman"/>
          <w:sz w:val="26"/>
          <w:szCs w:val="26"/>
        </w:rPr>
        <w:t>через мирового судью.</w:t>
      </w:r>
    </w:p>
    <w:p w:rsidR="00BA0456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1D88" w:rsidRPr="00581D88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475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581D88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</w:t>
      </w:r>
      <w:r w:rsidRPr="00581D88" w:rsidR="00CC762C">
        <w:rPr>
          <w:rFonts w:ascii="Times New Roman" w:hAnsi="Times New Roman"/>
          <w:bCs/>
          <w:color w:val="000000"/>
          <w:sz w:val="26"/>
          <w:szCs w:val="26"/>
          <w:lang w:eastAsia="ru-RU"/>
        </w:rPr>
        <w:t>удья</w:t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="0059722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</w:t>
      </w:r>
      <w:r w:rsidRPr="00581D88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10A76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F8370F" w:rsidRPr="00581D88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54D4F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4349"/>
    <w:rsid w:val="001459E8"/>
    <w:rsid w:val="0015301A"/>
    <w:rsid w:val="0015562A"/>
    <w:rsid w:val="001757E4"/>
    <w:rsid w:val="001A38EB"/>
    <w:rsid w:val="001E266F"/>
    <w:rsid w:val="001E28B7"/>
    <w:rsid w:val="001E59B1"/>
    <w:rsid w:val="002144F4"/>
    <w:rsid w:val="00215932"/>
    <w:rsid w:val="00222AC2"/>
    <w:rsid w:val="00230002"/>
    <w:rsid w:val="00233FA0"/>
    <w:rsid w:val="00250361"/>
    <w:rsid w:val="00252BCB"/>
    <w:rsid w:val="00253D9E"/>
    <w:rsid w:val="00273374"/>
    <w:rsid w:val="00296ACA"/>
    <w:rsid w:val="002B597F"/>
    <w:rsid w:val="002D1846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D5FC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24E63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30784"/>
    <w:rsid w:val="00546F08"/>
    <w:rsid w:val="00573E22"/>
    <w:rsid w:val="005744B0"/>
    <w:rsid w:val="00581D88"/>
    <w:rsid w:val="00583F54"/>
    <w:rsid w:val="00584E57"/>
    <w:rsid w:val="00597222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54262"/>
    <w:rsid w:val="006665AF"/>
    <w:rsid w:val="0067139B"/>
    <w:rsid w:val="006740C0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0A76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F34E9"/>
    <w:rsid w:val="007F7C32"/>
    <w:rsid w:val="00802AD5"/>
    <w:rsid w:val="00812374"/>
    <w:rsid w:val="008201D0"/>
    <w:rsid w:val="00823220"/>
    <w:rsid w:val="0084084A"/>
    <w:rsid w:val="0084696A"/>
    <w:rsid w:val="008477C4"/>
    <w:rsid w:val="00857E7E"/>
    <w:rsid w:val="00881BF2"/>
    <w:rsid w:val="008918F4"/>
    <w:rsid w:val="008942CC"/>
    <w:rsid w:val="008C3B71"/>
    <w:rsid w:val="008D24C0"/>
    <w:rsid w:val="009034EF"/>
    <w:rsid w:val="0090363A"/>
    <w:rsid w:val="00904EAA"/>
    <w:rsid w:val="009054F0"/>
    <w:rsid w:val="00911102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53133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AD1269"/>
    <w:rsid w:val="00B019C0"/>
    <w:rsid w:val="00B16F0A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052DE"/>
    <w:rsid w:val="00D266D6"/>
    <w:rsid w:val="00D31494"/>
    <w:rsid w:val="00D43444"/>
    <w:rsid w:val="00D452CC"/>
    <w:rsid w:val="00D50C93"/>
    <w:rsid w:val="00D704A1"/>
    <w:rsid w:val="00D72427"/>
    <w:rsid w:val="00D95FEB"/>
    <w:rsid w:val="00DC3FC4"/>
    <w:rsid w:val="00DE4EF4"/>
    <w:rsid w:val="00DF083B"/>
    <w:rsid w:val="00DF6D66"/>
    <w:rsid w:val="00E17B0B"/>
    <w:rsid w:val="00E24994"/>
    <w:rsid w:val="00E34BFE"/>
    <w:rsid w:val="00E41396"/>
    <w:rsid w:val="00E4387D"/>
    <w:rsid w:val="00E47846"/>
    <w:rsid w:val="00E56561"/>
    <w:rsid w:val="00E6074C"/>
    <w:rsid w:val="00EA0639"/>
    <w:rsid w:val="00EA064D"/>
    <w:rsid w:val="00EA10DE"/>
    <w:rsid w:val="00EA7E29"/>
    <w:rsid w:val="00EB500A"/>
    <w:rsid w:val="00EB761B"/>
    <w:rsid w:val="00EC162A"/>
    <w:rsid w:val="00EC311D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42E5D"/>
    <w:rsid w:val="00F5229B"/>
    <w:rsid w:val="00F73A35"/>
    <w:rsid w:val="00F76222"/>
    <w:rsid w:val="00F8370F"/>
    <w:rsid w:val="00F87425"/>
    <w:rsid w:val="00F91A3B"/>
    <w:rsid w:val="00F964C4"/>
    <w:rsid w:val="00F97A26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