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>
        <w:rPr>
          <w:sz w:val="28"/>
          <w:szCs w:val="28"/>
        </w:rPr>
        <w:t>4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0096-01-2019-000907-31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 w:rsidRPr="006D1A64">
        <w:rPr>
          <w:bCs/>
          <w:sz w:val="28"/>
          <w:szCs w:val="28"/>
        </w:rPr>
        <w:t xml:space="preserve">12 </w:t>
      </w:r>
      <w:r>
        <w:rPr>
          <w:bCs/>
          <w:sz w:val="28"/>
          <w:szCs w:val="28"/>
        </w:rPr>
        <w:t>февраля</w:t>
      </w:r>
      <w:r w:rsidR="00C036CF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r w:rsidR="006408E4">
        <w:rPr>
          <w:sz w:val="28"/>
          <w:szCs w:val="28"/>
        </w:rPr>
        <w:t>Крым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секретаре Леоновой С.С., </w:t>
      </w:r>
      <w:r w:rsidR="00761EBE">
        <w:rPr>
          <w:sz w:val="28"/>
          <w:szCs w:val="28"/>
        </w:rPr>
        <w:t xml:space="preserve">с участием представителя истца </w:t>
      </w:r>
      <w:r w:rsidR="00761EBE">
        <w:rPr>
          <w:sz w:val="28"/>
          <w:szCs w:val="28"/>
        </w:rPr>
        <w:t>Никора</w:t>
      </w:r>
      <w:r w:rsidR="00761EBE">
        <w:rPr>
          <w:sz w:val="28"/>
          <w:szCs w:val="28"/>
        </w:rPr>
        <w:t xml:space="preserve"> В.В., ответчика Золотова А.Н.,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3590F" w:rsidR="006661EE">
        <w:rPr>
          <w:sz w:val="28"/>
          <w:szCs w:val="28"/>
        </w:rPr>
        <w:t xml:space="preserve"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 «Ялтинский торговый порт» к </w:t>
      </w:r>
      <w:r w:rsidR="006D1A64">
        <w:rPr>
          <w:sz w:val="28"/>
          <w:szCs w:val="28"/>
        </w:rPr>
        <w:t>Золотову Андрею Николаевичу</w:t>
      </w:r>
      <w:r w:rsidRPr="0073590F" w:rsidR="006661EE">
        <w:rPr>
          <w:sz w:val="28"/>
          <w:szCs w:val="28"/>
        </w:rPr>
        <w:t xml:space="preserve"> о взыскании задолженности</w:t>
      </w:r>
      <w:r>
        <w:rPr>
          <w:sz w:val="28"/>
          <w:szCs w:val="28"/>
        </w:rPr>
        <w:t>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761EBE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</w:t>
      </w:r>
      <w:r w:rsidRPr="0073590F" w:rsidR="006661EE">
        <w:rPr>
          <w:sz w:val="28"/>
          <w:szCs w:val="28"/>
        </w:rPr>
        <w:t xml:space="preserve"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порты»о взыскании задолженности </w:t>
      </w:r>
      <w:r w:rsidRPr="006408E4" w:rsidR="004A6CDF">
        <w:rPr>
          <w:sz w:val="28"/>
          <w:szCs w:val="28"/>
        </w:rPr>
        <w:t xml:space="preserve">удовлетворить. </w:t>
      </w:r>
      <w:r w:rsidRPr="006408E4" w:rsidR="00C036CF">
        <w:rPr>
          <w:sz w:val="28"/>
          <w:szCs w:val="28"/>
        </w:rPr>
        <w:tab/>
      </w:r>
    </w:p>
    <w:p w:rsidR="00C036CF" w:rsidRPr="006408E4" w:rsidP="00C036CF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с </w:t>
      </w:r>
      <w:r w:rsidRPr="006D1A64" w:rsidR="006D1A64">
        <w:rPr>
          <w:sz w:val="28"/>
          <w:szCs w:val="28"/>
        </w:rPr>
        <w:t>Золотову Андре</w:t>
      </w:r>
      <w:r w:rsidR="006D1A64">
        <w:rPr>
          <w:sz w:val="28"/>
          <w:szCs w:val="28"/>
        </w:rPr>
        <w:t>я</w:t>
      </w:r>
      <w:r w:rsidRPr="006D1A64" w:rsidR="006D1A64">
        <w:rPr>
          <w:sz w:val="28"/>
          <w:szCs w:val="28"/>
        </w:rPr>
        <w:t xml:space="preserve"> Николаевич</w:t>
      </w:r>
      <w:r w:rsidR="006D1A64">
        <w:rPr>
          <w:sz w:val="28"/>
          <w:szCs w:val="28"/>
        </w:rPr>
        <w:t>а</w:t>
      </w:r>
      <w:r w:rsidRPr="00C036CF">
        <w:rPr>
          <w:sz w:val="28"/>
          <w:szCs w:val="28"/>
        </w:rPr>
        <w:t xml:space="preserve">в пользу </w:t>
      </w:r>
      <w:r w:rsidRPr="0073590F" w:rsidR="006661EE">
        <w:rPr>
          <w:sz w:val="28"/>
          <w:szCs w:val="28"/>
        </w:rPr>
        <w:t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порты»задолженност</w:t>
      </w:r>
      <w:r w:rsidR="006661EE">
        <w:rPr>
          <w:sz w:val="28"/>
          <w:szCs w:val="28"/>
        </w:rPr>
        <w:t>ь</w:t>
      </w:r>
      <w:r w:rsidR="00443CEE">
        <w:rPr>
          <w:sz w:val="28"/>
          <w:szCs w:val="28"/>
        </w:rPr>
        <w:t>за период с 01 января</w:t>
      </w:r>
      <w:r w:rsidR="005C1D07">
        <w:rPr>
          <w:sz w:val="28"/>
          <w:szCs w:val="28"/>
        </w:rPr>
        <w:t xml:space="preserve"> 2017 года </w:t>
      </w:r>
      <w:r w:rsidRPr="0073590F" w:rsidR="006661EE">
        <w:rPr>
          <w:sz w:val="28"/>
          <w:szCs w:val="28"/>
        </w:rPr>
        <w:t>по</w:t>
      </w:r>
      <w:r w:rsidR="005C1D07">
        <w:rPr>
          <w:sz w:val="28"/>
          <w:szCs w:val="28"/>
        </w:rPr>
        <w:t xml:space="preserve"> 01 мая 2017 года</w:t>
      </w:r>
      <w:r w:rsidRPr="00C036CF">
        <w:rPr>
          <w:sz w:val="28"/>
          <w:szCs w:val="28"/>
        </w:rPr>
        <w:t xml:space="preserve">в размере </w:t>
      </w:r>
      <w:r w:rsidR="006D1A64">
        <w:rPr>
          <w:sz w:val="28"/>
          <w:szCs w:val="28"/>
        </w:rPr>
        <w:t>5671</w:t>
      </w:r>
      <w:r w:rsidRPr="00C036CF">
        <w:rPr>
          <w:sz w:val="28"/>
          <w:szCs w:val="28"/>
        </w:rPr>
        <w:t xml:space="preserve"> руб</w:t>
      </w:r>
      <w:r w:rsidR="006661EE">
        <w:rPr>
          <w:sz w:val="28"/>
          <w:szCs w:val="28"/>
        </w:rPr>
        <w:t xml:space="preserve">. </w:t>
      </w:r>
      <w:r w:rsidR="006D1A64">
        <w:rPr>
          <w:sz w:val="28"/>
          <w:szCs w:val="28"/>
        </w:rPr>
        <w:t>09</w:t>
      </w:r>
      <w:r w:rsidR="006661EE">
        <w:rPr>
          <w:sz w:val="28"/>
          <w:szCs w:val="28"/>
        </w:rPr>
        <w:t xml:space="preserve"> коп.</w:t>
      </w:r>
      <w:r w:rsidRPr="00C036CF">
        <w:rPr>
          <w:sz w:val="28"/>
          <w:szCs w:val="28"/>
        </w:rPr>
        <w:t>, расходы на оплату госуд</w:t>
      </w:r>
      <w:r w:rsidR="006661EE">
        <w:rPr>
          <w:sz w:val="28"/>
          <w:szCs w:val="28"/>
        </w:rPr>
        <w:t xml:space="preserve">арственной пошлины в размере </w:t>
      </w:r>
      <w:r w:rsidR="006D1A64">
        <w:rPr>
          <w:sz w:val="28"/>
          <w:szCs w:val="28"/>
        </w:rPr>
        <w:t>400</w:t>
      </w:r>
      <w:r w:rsidR="00C73833">
        <w:rPr>
          <w:sz w:val="28"/>
          <w:szCs w:val="28"/>
        </w:rPr>
        <w:t xml:space="preserve"> рублей</w:t>
      </w:r>
      <w:r w:rsidRPr="00C036CF">
        <w:rPr>
          <w:sz w:val="28"/>
          <w:szCs w:val="28"/>
        </w:rPr>
        <w:t>, а всего в размере</w:t>
      </w:r>
      <w:r w:rsidR="00895849">
        <w:rPr>
          <w:sz w:val="28"/>
          <w:szCs w:val="28"/>
        </w:rPr>
        <w:t xml:space="preserve"> </w:t>
      </w:r>
      <w:r w:rsidR="006D1A64">
        <w:rPr>
          <w:sz w:val="28"/>
          <w:szCs w:val="28"/>
        </w:rPr>
        <w:t>6071</w:t>
      </w:r>
      <w:r w:rsidR="006661EE">
        <w:rPr>
          <w:sz w:val="28"/>
          <w:szCs w:val="28"/>
        </w:rPr>
        <w:t xml:space="preserve"> руб. </w:t>
      </w:r>
      <w:r w:rsidR="006D1A64">
        <w:rPr>
          <w:sz w:val="28"/>
          <w:szCs w:val="28"/>
        </w:rPr>
        <w:t>09</w:t>
      </w:r>
      <w:r w:rsidRPr="00C036CF">
        <w:rPr>
          <w:sz w:val="28"/>
          <w:szCs w:val="28"/>
        </w:rPr>
        <w:t xml:space="preserve"> коп</w:t>
      </w:r>
      <w:r w:rsidR="006661EE">
        <w:rPr>
          <w:sz w:val="28"/>
          <w:szCs w:val="28"/>
        </w:rPr>
        <w:t>.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4A6CDF" w:rsidRPr="006408E4" w:rsidP="00021612">
      <w:pPr>
        <w:ind w:firstLine="720"/>
        <w:jc w:val="both"/>
        <w:rPr>
          <w:sz w:val="28"/>
          <w:szCs w:val="28"/>
        </w:rPr>
      </w:pPr>
    </w:p>
    <w:p w:rsidR="002A54C7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8E4">
        <w:rPr>
          <w:rFonts w:ascii="Times New Roman" w:hAnsi="Times New Roman"/>
          <w:sz w:val="28"/>
          <w:szCs w:val="28"/>
        </w:rPr>
        <w:t>Мировой с</w:t>
      </w:r>
      <w:r w:rsidRPr="006408E4" w:rsidR="00021612">
        <w:rPr>
          <w:rFonts w:ascii="Times New Roman" w:hAnsi="Times New Roman"/>
          <w:sz w:val="28"/>
          <w:szCs w:val="28"/>
        </w:rPr>
        <w:t>удья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761EBE">
        <w:rPr>
          <w:rFonts w:ascii="Times New Roman" w:hAnsi="Times New Roman"/>
          <w:sz w:val="28"/>
          <w:szCs w:val="28"/>
        </w:rPr>
        <w:t>подпись</w:t>
      </w:r>
      <w:r w:rsidRPr="006408E4">
        <w:rPr>
          <w:rFonts w:ascii="Times New Roman" w:hAnsi="Times New Roman"/>
          <w:sz w:val="28"/>
          <w:szCs w:val="28"/>
        </w:rPr>
        <w:tab/>
        <w:t xml:space="preserve">Е.Л. </w:t>
      </w:r>
      <w:r w:rsidRPr="006408E4">
        <w:rPr>
          <w:rFonts w:ascii="Times New Roman" w:hAnsi="Times New Roman"/>
          <w:sz w:val="28"/>
          <w:szCs w:val="28"/>
        </w:rPr>
        <w:t>Бекенштейн</w:t>
      </w:r>
    </w:p>
    <w:p w:rsidR="00761EBE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4A6CDF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5849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C076D"/>
    <w:rsid w:val="005C1D07"/>
    <w:rsid w:val="005D6C22"/>
    <w:rsid w:val="005F076D"/>
    <w:rsid w:val="005F76DB"/>
    <w:rsid w:val="00611FDA"/>
    <w:rsid w:val="006408E4"/>
    <w:rsid w:val="00641314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10C06"/>
    <w:rsid w:val="007322F6"/>
    <w:rsid w:val="0073590F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54E8B"/>
    <w:rsid w:val="00865740"/>
    <w:rsid w:val="00882F34"/>
    <w:rsid w:val="0088467C"/>
    <w:rsid w:val="00886707"/>
    <w:rsid w:val="00895849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B63A1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