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41C49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441C49" w:rsidR="008E4C8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441C49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3494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16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января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804A93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к 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Фунтикову Дмитрию Геннадьевичу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ст. 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97C91" w:rsidP="00B97C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Фунтикова Дмитрия Геннадьевича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Республики Крым» (ОГРН 1149102183735, ИНН/КПП 9102066504/910201001) задолженность по оплате взносов на капитальный ремонт общего имущества в многоквартирном доме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Мисхорская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1/2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6C75F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12 908</w:t>
      </w:r>
      <w:r w:rsidR="006C75F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29036D">
        <w:rPr>
          <w:rFonts w:ascii="Times New Roman" w:hAnsi="Times New Roman"/>
          <w:color w:val="000000"/>
          <w:sz w:val="28"/>
          <w:szCs w:val="28"/>
          <w:lang w:eastAsia="ru-RU"/>
        </w:rPr>
        <w:t>72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пени за просрочку исполнения обязательств в размере </w:t>
      </w:r>
      <w:r w:rsidR="00804A93">
        <w:rPr>
          <w:rFonts w:ascii="Times New Roman" w:hAnsi="Times New Roman"/>
          <w:color w:val="000000"/>
          <w:sz w:val="28"/>
          <w:szCs w:val="28"/>
          <w:lang w:eastAsia="ru-RU"/>
        </w:rPr>
        <w:t>2416,70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6C75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1200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а всего в размере </w:t>
      </w:r>
      <w:r w:rsidR="00804A93">
        <w:rPr>
          <w:rFonts w:ascii="Times New Roman" w:hAnsi="Times New Roman"/>
          <w:color w:val="000000"/>
          <w:sz w:val="28"/>
          <w:szCs w:val="28"/>
          <w:lang w:eastAsia="ru-RU"/>
        </w:rPr>
        <w:t>16525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804A93">
        <w:rPr>
          <w:rFonts w:ascii="Times New Roman" w:hAnsi="Times New Roman"/>
          <w:color w:val="000000"/>
          <w:sz w:val="28"/>
          <w:szCs w:val="28"/>
          <w:lang w:eastAsia="ru-RU"/>
        </w:rPr>
        <w:t>шестнадцать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804A93">
        <w:rPr>
          <w:rFonts w:ascii="Times New Roman" w:hAnsi="Times New Roman"/>
          <w:color w:val="000000"/>
          <w:sz w:val="28"/>
          <w:szCs w:val="28"/>
          <w:lang w:eastAsia="ru-RU"/>
        </w:rPr>
        <w:t>пятьсот двадцать пять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804A93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04A93">
        <w:rPr>
          <w:rFonts w:ascii="Times New Roman" w:hAnsi="Times New Roman"/>
          <w:color w:val="000000"/>
          <w:sz w:val="28"/>
          <w:szCs w:val="28"/>
          <w:lang w:eastAsia="ru-RU"/>
        </w:rPr>
        <w:t>42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804A93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804A93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97C91" w:rsidRPr="0046306D" w:rsidP="00B97C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804A93" w:rsidR="00804A93">
        <w:rPr>
          <w:rFonts w:ascii="Times New Roman" w:hAnsi="Times New Roman"/>
          <w:color w:val="000000"/>
          <w:sz w:val="28"/>
          <w:szCs w:val="28"/>
          <w:lang w:eastAsia="ru-RU"/>
        </w:rPr>
        <w:t>Фунтикова Дмитрия Геннадьевича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04A93" w:rsidR="00804A93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76385D">
        <w:rPr>
          <w:rFonts w:ascii="Times New Roman" w:hAnsi="Times New Roman"/>
          <w:color w:val="000000"/>
          <w:sz w:val="28"/>
          <w:szCs w:val="28"/>
          <w:lang w:eastAsia="ru-RU"/>
        </w:rPr>
        <w:t>12 908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E47355">
        <w:rPr>
          <w:rFonts w:ascii="Times New Roman" w:hAnsi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в соответствии с частью 14.1 статьи 155 Жилищного кодекса Российской Федерации, за период с </w:t>
      </w:r>
      <w:r w:rsidR="0016107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7 </w:t>
      </w:r>
      <w:r w:rsidR="00161078">
        <w:rPr>
          <w:rFonts w:ascii="Times New Roman" w:hAnsi="Times New Roman"/>
          <w:sz w:val="28"/>
          <w:szCs w:val="28"/>
          <w:lang w:eastAsia="ru-RU"/>
        </w:rPr>
        <w:t>января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16107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квартирных домов Республики Крым» (ОГРН 1149102183735, ИНН/КПП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9102066504/910201001) государственную пошлину в общем размере 2800 (две тысячи восемьсот) рублей 00 копеек, уплаченную согласно платежному поручению от </w:t>
      </w:r>
      <w:r w:rsidR="00E47355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ноября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№ </w:t>
      </w:r>
      <w:r w:rsidR="00E47355">
        <w:rPr>
          <w:rFonts w:ascii="Times New Roman" w:hAnsi="Times New Roman"/>
          <w:color w:val="000000"/>
          <w:sz w:val="28"/>
          <w:szCs w:val="28"/>
          <w:lang w:eastAsia="ru-RU"/>
        </w:rPr>
        <w:t>279158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E47355">
        <w:rPr>
          <w:rFonts w:ascii="Times New Roman" w:hAnsi="Times New Roman"/>
          <w:color w:val="000000"/>
          <w:sz w:val="28"/>
          <w:szCs w:val="28"/>
          <w:lang w:eastAsia="ru-RU"/>
        </w:rPr>
        <w:t>510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E47355">
        <w:rPr>
          <w:rFonts w:ascii="Times New Roman" w:hAnsi="Times New Roman"/>
          <w:color w:val="000000"/>
          <w:sz w:val="28"/>
          <w:szCs w:val="28"/>
          <w:lang w:eastAsia="ru-RU"/>
        </w:rPr>
        <w:t>03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</w:t>
      </w:r>
    </w:p>
    <w:p w:rsidR="00B97C91" w:rsidRPr="0046306D" w:rsidP="00B97C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97C91" w:rsidRPr="0046306D" w:rsidP="00B97C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97C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="00804A93">
        <w:rPr>
          <w:rFonts w:ascii="Times New Roman" w:hAnsi="Times New Roman"/>
          <w:sz w:val="28"/>
          <w:szCs w:val="28"/>
        </w:rPr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 «</w:t>
      </w:r>
      <w:r w:rsidR="00E47355">
        <w:rPr>
          <w:rFonts w:ascii="Times New Roman" w:hAnsi="Times New Roman"/>
          <w:color w:val="000000" w:themeColor="text1"/>
        </w:rPr>
        <w:t>16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8E4C86">
        <w:rPr>
          <w:rFonts w:ascii="Times New Roman" w:hAnsi="Times New Roman"/>
          <w:color w:val="000000" w:themeColor="text1"/>
        </w:rPr>
        <w:t>января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8E4C86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804A93">
        <w:rPr>
          <w:rFonts w:ascii="Times New Roman" w:hAnsi="Times New Roman"/>
          <w:color w:val="000000" w:themeColor="text1"/>
        </w:rPr>
        <w:t>Т</w:t>
      </w:r>
      <w:r w:rsidR="00E47355">
        <w:rPr>
          <w:rFonts w:ascii="Times New Roman" w:hAnsi="Times New Roman"/>
          <w:color w:val="000000" w:themeColor="text1"/>
        </w:rPr>
        <w:t>.</w:t>
      </w:r>
      <w:r w:rsidR="00804A93">
        <w:rPr>
          <w:rFonts w:ascii="Times New Roman" w:hAnsi="Times New Roman"/>
          <w:color w:val="000000" w:themeColor="text1"/>
        </w:rPr>
        <w:t>С</w:t>
      </w:r>
      <w:r w:rsidR="00E47355">
        <w:rPr>
          <w:rFonts w:ascii="Times New Roman" w:hAnsi="Times New Roman"/>
          <w:color w:val="000000" w:themeColor="text1"/>
        </w:rPr>
        <w:t xml:space="preserve">. </w:t>
      </w:r>
      <w:r w:rsidR="00804A93">
        <w:rPr>
          <w:rFonts w:ascii="Times New Roman" w:hAnsi="Times New Roman"/>
          <w:color w:val="000000" w:themeColor="text1"/>
        </w:rPr>
        <w:t>Васильева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E47355">
        <w:rPr>
          <w:rFonts w:ascii="Times New Roman" w:hAnsi="Times New Roman"/>
          <w:color w:val="000000" w:themeColor="text1"/>
        </w:rPr>
        <w:t>22</w:t>
      </w:r>
      <w:r w:rsidRPr="0046306D">
        <w:rPr>
          <w:rFonts w:ascii="Times New Roman" w:hAnsi="Times New Roman"/>
          <w:color w:val="000000" w:themeColor="text1"/>
        </w:rPr>
        <w:t>/202</w:t>
      </w:r>
      <w:r w:rsidR="006815AF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804A93" w:rsidRPr="0046306D" w:rsidP="00804A9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Т.С. Васильева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0B6B9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0B6B9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0B6B9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0B6B9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0B6B9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0B6B9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193563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4678A2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16.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№2-96-22/202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Некоммерческая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Фунтикову Д.Г.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61078">
              <w:rPr>
                <w:rFonts w:ascii="Times New Roman" w:hAnsi="Times New Roman"/>
                <w:sz w:val="24"/>
                <w:szCs w:val="24"/>
              </w:rPr>
              <w:t>Мисхорская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161078">
              <w:rPr>
                <w:rFonts w:ascii="Times New Roman" w:hAnsi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4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 w:rsidR="00161078">
              <w:rPr>
                <w:rFonts w:ascii="Times New Roman" w:hAnsi="Times New Roman"/>
                <w:sz w:val="24"/>
                <w:szCs w:val="24"/>
              </w:rPr>
              <w:t>1</w:t>
            </w:r>
            <w:r w:rsidR="00BF5DF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4678A2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="00AD3A14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A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</w:t>
      </w:r>
      <w:r>
        <w:rPr>
          <w:rFonts w:ascii="Times New Roman" w:hAnsi="Times New Roman"/>
          <w:b/>
          <w:sz w:val="24"/>
          <w:szCs w:val="24"/>
        </w:rPr>
        <w:t>.Ю. Ершова</w:t>
      </w:r>
    </w:p>
    <w:p w:rsidR="00900B55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00B55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00B55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F724D9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900B55" w:rsidP="00F724D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1" name="Рисунок 1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542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B55" w:rsidP="00F724D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900B55" w:rsidP="00F724D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900B55" w:rsidP="00F724D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900B55" w:rsidP="00F724D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900B55" w:rsidP="00F724D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900B55" w:rsidP="00F724D9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900B55" w:rsidP="00F724D9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900B55" w:rsidP="00F724D9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900B55" w:rsidP="00F724D9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900B55" w:rsidP="00F724D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900B55" w:rsidP="00F724D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900B55" w:rsidP="00F724D9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16.01.2025 г. №2-96-22/2025</w:t>
            </w:r>
          </w:p>
        </w:tc>
        <w:tc>
          <w:tcPr>
            <w:tcW w:w="380" w:type="dxa"/>
          </w:tcPr>
          <w:p w:rsidR="00900B55" w:rsidP="00F724D9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900B55" w:rsidP="00F724D9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900B55" w:rsidP="00F724D9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900B55" w:rsidP="00F724D9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0B55" w:rsidP="00F724D9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900B55" w:rsidP="00F72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0B55" w:rsidP="00F724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900B55" w:rsidP="00F724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900B55" w:rsidP="00F724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900B55" w:rsidP="00F724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Фунтикову Д.Г.</w:t>
            </w: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Мисхорская, д. 1/2, кв. 12, </w:t>
            </w: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900B55" w:rsidP="00F724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900B55" w:rsidP="00900B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B55" w:rsidP="00900B55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</w:t>
      </w:r>
      <w:r>
        <w:rPr>
          <w:rFonts w:ascii="Times New Roman" w:hAnsi="Times New Roman"/>
          <w:sz w:val="24"/>
          <w:szCs w:val="24"/>
        </w:rPr>
        <w:t>судебного района (городской округ Ялта) Республики Крым от 16 января 2025 года для сведения.</w:t>
      </w:r>
    </w:p>
    <w:p w:rsidR="00900B55" w:rsidP="00900B55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900B55" w:rsidP="00900B55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900B55" w:rsidP="00900B55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900B55" w:rsidP="00900B55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Я.Ю. Ершова</w:t>
      </w:r>
    </w:p>
    <w:p w:rsidR="00AD3A14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B6B9A"/>
    <w:rsid w:val="00161078"/>
    <w:rsid w:val="001951B4"/>
    <w:rsid w:val="00195C5D"/>
    <w:rsid w:val="00255E8B"/>
    <w:rsid w:val="0029036D"/>
    <w:rsid w:val="0040476F"/>
    <w:rsid w:val="00441C49"/>
    <w:rsid w:val="0046306D"/>
    <w:rsid w:val="004678A2"/>
    <w:rsid w:val="00522C7C"/>
    <w:rsid w:val="006211C2"/>
    <w:rsid w:val="00654FE2"/>
    <w:rsid w:val="006815AF"/>
    <w:rsid w:val="006C19B5"/>
    <w:rsid w:val="006C75F2"/>
    <w:rsid w:val="006E5BCB"/>
    <w:rsid w:val="0076385D"/>
    <w:rsid w:val="007B2B13"/>
    <w:rsid w:val="00804A93"/>
    <w:rsid w:val="00842AD2"/>
    <w:rsid w:val="00861EDB"/>
    <w:rsid w:val="008E4C86"/>
    <w:rsid w:val="00900B55"/>
    <w:rsid w:val="0094580C"/>
    <w:rsid w:val="009A4194"/>
    <w:rsid w:val="009C3A1A"/>
    <w:rsid w:val="00A338DB"/>
    <w:rsid w:val="00AD39F1"/>
    <w:rsid w:val="00AD3A14"/>
    <w:rsid w:val="00B04F37"/>
    <w:rsid w:val="00B54EA3"/>
    <w:rsid w:val="00B97C91"/>
    <w:rsid w:val="00BB185C"/>
    <w:rsid w:val="00BF5DF0"/>
    <w:rsid w:val="00BF6236"/>
    <w:rsid w:val="00C12F5D"/>
    <w:rsid w:val="00C43454"/>
    <w:rsid w:val="00C834AD"/>
    <w:rsid w:val="00CA045D"/>
    <w:rsid w:val="00E47355"/>
    <w:rsid w:val="00F270AC"/>
    <w:rsid w:val="00F45AAB"/>
    <w:rsid w:val="00F72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