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7E2AD0">
        <w:rPr>
          <w:sz w:val="28"/>
          <w:szCs w:val="28"/>
        </w:rPr>
        <w:t>50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A23911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B207C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7E2AD0">
        <w:rPr>
          <w:sz w:val="28"/>
          <w:szCs w:val="28"/>
        </w:rPr>
        <w:t>7088</w:t>
      </w:r>
      <w:r w:rsidR="004D36D2">
        <w:rPr>
          <w:sz w:val="28"/>
          <w:szCs w:val="28"/>
        </w:rPr>
        <w:t>-</w:t>
      </w:r>
      <w:r w:rsidR="007E2AD0">
        <w:rPr>
          <w:sz w:val="28"/>
          <w:szCs w:val="28"/>
        </w:rPr>
        <w:t>86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85A81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 января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9878AB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A232AE">
        <w:rPr>
          <w:sz w:val="28"/>
          <w:szCs w:val="28"/>
        </w:rPr>
        <w:t xml:space="preserve"> </w:t>
      </w:r>
      <w:r w:rsidRPr="00B8526D">
        <w:rPr>
          <w:sz w:val="28"/>
          <w:szCs w:val="28"/>
        </w:rPr>
        <w:t>Ялтинского</w:t>
      </w:r>
      <w:r w:rsidR="00A232AE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A232AE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</w:t>
      </w:r>
      <w:r w:rsidR="007E2AD0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E2AD0" w:rsidR="007E2AD0">
        <w:rPr>
          <w:color w:val="000000"/>
          <w:sz w:val="28"/>
          <w:szCs w:val="28"/>
        </w:rPr>
        <w:t>Общества с ограниченной ответственностью «</w:t>
      </w:r>
      <w:r w:rsidRPr="007E2AD0" w:rsidR="007E2AD0">
        <w:rPr>
          <w:color w:val="000000"/>
          <w:sz w:val="28"/>
          <w:szCs w:val="28"/>
        </w:rPr>
        <w:t>Конструктив</w:t>
      </w:r>
      <w:r w:rsidRPr="007E2AD0" w:rsidR="007E2AD0">
        <w:rPr>
          <w:color w:val="000000"/>
          <w:sz w:val="28"/>
          <w:szCs w:val="28"/>
        </w:rPr>
        <w:t xml:space="preserve">» к </w:t>
      </w:r>
      <w:r w:rsidRPr="007E2AD0" w:rsidR="007E2AD0">
        <w:rPr>
          <w:color w:val="000000"/>
          <w:sz w:val="28"/>
          <w:szCs w:val="28"/>
        </w:rPr>
        <w:t>Туровниковой</w:t>
      </w:r>
      <w:r w:rsidRPr="007E2AD0" w:rsidR="007E2AD0">
        <w:rPr>
          <w:color w:val="000000"/>
          <w:sz w:val="28"/>
          <w:szCs w:val="28"/>
        </w:rPr>
        <w:t xml:space="preserve"> Майе Юрьевне о взыскании сумм по договору займа</w:t>
      </w:r>
      <w:r w:rsidR="00067B1A">
        <w:rPr>
          <w:sz w:val="28"/>
          <w:szCs w:val="28"/>
        </w:rPr>
        <w:t>,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610CEB" w:rsidP="00021612">
      <w:pPr>
        <w:jc w:val="both"/>
        <w:rPr>
          <w:sz w:val="28"/>
          <w:szCs w:val="28"/>
        </w:rPr>
      </w:pPr>
    </w:p>
    <w:p w:rsidR="00575210" w:rsidRPr="00610CEB" w:rsidP="00575210">
      <w:pPr>
        <w:ind w:firstLine="708"/>
        <w:jc w:val="both"/>
        <w:rPr>
          <w:sz w:val="28"/>
          <w:szCs w:val="28"/>
        </w:rPr>
      </w:pPr>
      <w:r w:rsidRPr="00610CEB">
        <w:rPr>
          <w:sz w:val="28"/>
          <w:szCs w:val="28"/>
        </w:rPr>
        <w:t xml:space="preserve">исковое заявление </w:t>
      </w:r>
      <w:r w:rsidRPr="007E2AD0" w:rsidR="007E2AD0">
        <w:rPr>
          <w:color w:val="000000"/>
          <w:sz w:val="28"/>
          <w:szCs w:val="28"/>
        </w:rPr>
        <w:t>Общества с ограниченной ответственностью «Конструктив»</w:t>
      </w:r>
      <w:r w:rsidR="007E2AD0">
        <w:rPr>
          <w:color w:val="000000"/>
          <w:sz w:val="28"/>
          <w:szCs w:val="28"/>
        </w:rPr>
        <w:t xml:space="preserve"> - </w:t>
      </w:r>
      <w:r w:rsidRPr="00610CEB">
        <w:rPr>
          <w:sz w:val="28"/>
          <w:szCs w:val="28"/>
        </w:rPr>
        <w:t>удовлетворить.</w:t>
      </w:r>
    </w:p>
    <w:p w:rsidR="007E2AD0" w:rsidRPr="0072463A" w:rsidP="007E2AD0">
      <w:pPr>
        <w:pStyle w:val="BodyText"/>
        <w:ind w:firstLine="709"/>
        <w:rPr>
          <w:sz w:val="28"/>
          <w:szCs w:val="28"/>
        </w:rPr>
      </w:pPr>
      <w:r w:rsidRPr="00610CEB">
        <w:rPr>
          <w:sz w:val="28"/>
          <w:szCs w:val="28"/>
        </w:rPr>
        <w:t xml:space="preserve">Взыскать с </w:t>
      </w:r>
      <w:r w:rsidR="009878AB">
        <w:rPr>
          <w:sz w:val="28"/>
          <w:szCs w:val="28"/>
        </w:rPr>
        <w:t>Туровниковой</w:t>
      </w:r>
      <w:r w:rsidR="009878AB">
        <w:rPr>
          <w:sz w:val="28"/>
          <w:szCs w:val="28"/>
        </w:rPr>
        <w:t xml:space="preserve"> М</w:t>
      </w:r>
      <w:r w:rsidR="00B925A3">
        <w:rPr>
          <w:sz w:val="28"/>
          <w:szCs w:val="28"/>
        </w:rPr>
        <w:t>айи Юрьевны</w:t>
      </w:r>
      <w:r w:rsidRPr="00610CEB">
        <w:rPr>
          <w:sz w:val="28"/>
          <w:szCs w:val="28"/>
        </w:rPr>
        <w:t xml:space="preserve"> в пользу </w:t>
      </w:r>
      <w:r w:rsidRPr="007E2AD0">
        <w:rPr>
          <w:sz w:val="28"/>
          <w:szCs w:val="28"/>
        </w:rPr>
        <w:t>Общества с ограниченной ответственностью «Конструктив»</w:t>
      </w:r>
      <w:r w:rsidRPr="00610CEB">
        <w:rPr>
          <w:sz w:val="28"/>
          <w:szCs w:val="28"/>
        </w:rPr>
        <w:t xml:space="preserve"> задолженность по договору </w:t>
      </w:r>
      <w:r w:rsidRPr="00610CEB">
        <w:rPr>
          <w:sz w:val="28"/>
          <w:szCs w:val="28"/>
        </w:rPr>
        <w:t>микрозайма</w:t>
      </w:r>
      <w:r w:rsidRPr="00610CEB">
        <w:rPr>
          <w:sz w:val="28"/>
          <w:szCs w:val="28"/>
        </w:rPr>
        <w:t xml:space="preserve"> № </w:t>
      </w:r>
      <w:r>
        <w:rPr>
          <w:sz w:val="28"/>
          <w:szCs w:val="28"/>
        </w:rPr>
        <w:t>3693</w:t>
      </w:r>
      <w:r w:rsidRPr="00610CEB">
        <w:rPr>
          <w:sz w:val="28"/>
          <w:szCs w:val="28"/>
        </w:rPr>
        <w:t xml:space="preserve"> от </w:t>
      </w:r>
      <w:r w:rsidR="0055627D">
        <w:rPr>
          <w:sz w:val="28"/>
          <w:szCs w:val="28"/>
        </w:rPr>
        <w:t>0</w:t>
      </w:r>
      <w:r>
        <w:rPr>
          <w:sz w:val="28"/>
          <w:szCs w:val="28"/>
        </w:rPr>
        <w:t>7 сентября</w:t>
      </w:r>
      <w:r w:rsidRPr="00610CEB">
        <w:rPr>
          <w:sz w:val="28"/>
          <w:szCs w:val="28"/>
        </w:rPr>
        <w:t xml:space="preserve"> 20</w:t>
      </w:r>
      <w:r w:rsidR="0055627D">
        <w:rPr>
          <w:sz w:val="28"/>
          <w:szCs w:val="28"/>
        </w:rPr>
        <w:t>19</w:t>
      </w:r>
      <w:r w:rsidRPr="00610CEB">
        <w:rPr>
          <w:sz w:val="28"/>
          <w:szCs w:val="28"/>
        </w:rPr>
        <w:t xml:space="preserve"> года в размере </w:t>
      </w:r>
      <w:r>
        <w:rPr>
          <w:sz w:val="28"/>
          <w:szCs w:val="28"/>
        </w:rPr>
        <w:t>5000,00 рублей, проценты</w:t>
      </w:r>
      <w:r w:rsidRPr="00627B2B">
        <w:rPr>
          <w:sz w:val="28"/>
          <w:szCs w:val="28"/>
        </w:rPr>
        <w:t xml:space="preserve"> за пользование </w:t>
      </w:r>
      <w:r>
        <w:rPr>
          <w:sz w:val="28"/>
          <w:szCs w:val="28"/>
        </w:rPr>
        <w:t xml:space="preserve">займомза период с 08.09.2019 по 25.03.2020 </w:t>
      </w:r>
      <w:r w:rsidRPr="00627B2B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5900,00 рублей</w:t>
      </w:r>
      <w:r w:rsidRPr="00627B2B">
        <w:rPr>
          <w:sz w:val="28"/>
          <w:szCs w:val="28"/>
        </w:rPr>
        <w:t xml:space="preserve">, </w:t>
      </w:r>
      <w:r>
        <w:rPr>
          <w:sz w:val="28"/>
          <w:szCs w:val="28"/>
        </w:rPr>
        <w:t>расходы</w:t>
      </w:r>
      <w:r w:rsidRPr="00627B2B">
        <w:rPr>
          <w:sz w:val="28"/>
          <w:szCs w:val="28"/>
        </w:rPr>
        <w:t xml:space="preserve"> по уплате государственной пошлины в размере </w:t>
      </w:r>
      <w:r>
        <w:rPr>
          <w:sz w:val="28"/>
          <w:szCs w:val="28"/>
        </w:rPr>
        <w:t>436,00, а всего взыскать 11336 (одиннадцать тысяч триста тридцать шесть) рублей 00 копеек.</w:t>
      </w:r>
    </w:p>
    <w:p w:rsidR="009878AB" w:rsidRPr="004025AD" w:rsidP="007E2AD0">
      <w:pPr>
        <w:pStyle w:val="BodyText"/>
        <w:ind w:firstLine="709"/>
        <w:rPr>
          <w:sz w:val="28"/>
          <w:szCs w:val="28"/>
        </w:rPr>
      </w:pPr>
      <w:r w:rsidRPr="004025AD">
        <w:rPr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4025AD">
        <w:rPr>
          <w:sz w:val="28"/>
          <w:szCs w:val="28"/>
          <w:lang w:eastAsia="uk-UA"/>
        </w:rPr>
        <w:t>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</w:p>
    <w:p w:rsidR="009878AB" w:rsidRPr="00610CEB" w:rsidP="00575210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594D90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2AE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18FB"/>
    <w:rsid w:val="00012F73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0F3A5A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E0335"/>
    <w:rsid w:val="003E7A9E"/>
    <w:rsid w:val="003F25CA"/>
    <w:rsid w:val="003F2E46"/>
    <w:rsid w:val="004025AD"/>
    <w:rsid w:val="00406066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5627D"/>
    <w:rsid w:val="00561D5D"/>
    <w:rsid w:val="00562E63"/>
    <w:rsid w:val="00575210"/>
    <w:rsid w:val="00580520"/>
    <w:rsid w:val="00591E36"/>
    <w:rsid w:val="00594D90"/>
    <w:rsid w:val="005C076D"/>
    <w:rsid w:val="005C1D07"/>
    <w:rsid w:val="005D6AED"/>
    <w:rsid w:val="005D6C22"/>
    <w:rsid w:val="005F076D"/>
    <w:rsid w:val="005F76DB"/>
    <w:rsid w:val="00610CEB"/>
    <w:rsid w:val="00611FDA"/>
    <w:rsid w:val="006214CE"/>
    <w:rsid w:val="00627B2B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951"/>
    <w:rsid w:val="0072463A"/>
    <w:rsid w:val="007322F6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C705D"/>
    <w:rsid w:val="007D0FFE"/>
    <w:rsid w:val="007D57EE"/>
    <w:rsid w:val="007E2AD0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878AB"/>
    <w:rsid w:val="009A163F"/>
    <w:rsid w:val="009A79A9"/>
    <w:rsid w:val="009B3BDD"/>
    <w:rsid w:val="009D5EBF"/>
    <w:rsid w:val="009E3E06"/>
    <w:rsid w:val="009F39C4"/>
    <w:rsid w:val="00A02D33"/>
    <w:rsid w:val="00A07C5C"/>
    <w:rsid w:val="00A232AE"/>
    <w:rsid w:val="00A23911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925A3"/>
    <w:rsid w:val="00BA41FB"/>
    <w:rsid w:val="00BC465F"/>
    <w:rsid w:val="00C036CF"/>
    <w:rsid w:val="00C13004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