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6D1A64" w:rsidRPr="00DE59D3" w:rsidP="00021612">
      <w:pPr>
        <w:jc w:val="right"/>
        <w:rPr>
          <w:sz w:val="28"/>
          <w:szCs w:val="28"/>
        </w:rPr>
      </w:pPr>
      <w:r w:rsidRPr="00DE59D3">
        <w:rPr>
          <w:sz w:val="28"/>
          <w:szCs w:val="28"/>
        </w:rPr>
        <w:t>Дело № 2-</w:t>
      </w:r>
      <w:r w:rsidRPr="00DE59D3" w:rsidR="00FB68F6">
        <w:rPr>
          <w:sz w:val="28"/>
          <w:szCs w:val="28"/>
        </w:rPr>
        <w:t>96-</w:t>
      </w:r>
      <w:r w:rsidRPr="00DE59D3" w:rsidR="00A82C57">
        <w:rPr>
          <w:sz w:val="28"/>
          <w:szCs w:val="28"/>
        </w:rPr>
        <w:t>7</w:t>
      </w:r>
      <w:r w:rsidR="004C10B6">
        <w:rPr>
          <w:sz w:val="28"/>
          <w:szCs w:val="28"/>
        </w:rPr>
        <w:t>5</w:t>
      </w:r>
      <w:r w:rsidRPr="00DE59D3" w:rsidR="00C036CF">
        <w:rPr>
          <w:sz w:val="28"/>
          <w:szCs w:val="28"/>
        </w:rPr>
        <w:t>/20</w:t>
      </w:r>
      <w:r w:rsidRPr="00DE59D3">
        <w:rPr>
          <w:sz w:val="28"/>
          <w:szCs w:val="28"/>
        </w:rPr>
        <w:t>2</w:t>
      </w:r>
      <w:r w:rsidRPr="00DE59D3" w:rsidR="00EC0114">
        <w:rPr>
          <w:sz w:val="28"/>
          <w:szCs w:val="28"/>
        </w:rPr>
        <w:t>2</w:t>
      </w:r>
    </w:p>
    <w:p w:rsidR="00021612" w:rsidRPr="00DE59D3" w:rsidP="00021612">
      <w:pPr>
        <w:jc w:val="right"/>
        <w:rPr>
          <w:bCs/>
          <w:sz w:val="28"/>
          <w:szCs w:val="28"/>
        </w:rPr>
      </w:pPr>
      <w:r w:rsidRPr="00DE59D3">
        <w:rPr>
          <w:sz w:val="28"/>
          <w:szCs w:val="28"/>
        </w:rPr>
        <w:t>91</w:t>
      </w:r>
      <w:r w:rsidRPr="00DE59D3">
        <w:rPr>
          <w:sz w:val="28"/>
          <w:szCs w:val="28"/>
          <w:lang w:val="en-US"/>
        </w:rPr>
        <w:t>MS</w:t>
      </w:r>
      <w:r w:rsidRPr="00DE59D3">
        <w:rPr>
          <w:sz w:val="28"/>
          <w:szCs w:val="28"/>
        </w:rPr>
        <w:t>0096-01-20</w:t>
      </w:r>
      <w:r w:rsidRPr="00DE59D3" w:rsidR="00392866">
        <w:rPr>
          <w:sz w:val="28"/>
          <w:szCs w:val="28"/>
        </w:rPr>
        <w:t>2</w:t>
      </w:r>
      <w:r w:rsidRPr="00DE59D3" w:rsidR="00396131">
        <w:rPr>
          <w:sz w:val="28"/>
          <w:szCs w:val="28"/>
        </w:rPr>
        <w:t>1</w:t>
      </w:r>
      <w:r w:rsidRPr="00DE59D3">
        <w:rPr>
          <w:sz w:val="28"/>
          <w:szCs w:val="28"/>
        </w:rPr>
        <w:t>-00</w:t>
      </w:r>
      <w:r w:rsidR="004C10B6">
        <w:rPr>
          <w:sz w:val="28"/>
          <w:szCs w:val="28"/>
        </w:rPr>
        <w:t>0138</w:t>
      </w:r>
      <w:r w:rsidRPr="00DE59D3" w:rsidR="00392866">
        <w:rPr>
          <w:sz w:val="28"/>
          <w:szCs w:val="28"/>
        </w:rPr>
        <w:t>-</w:t>
      </w:r>
      <w:r w:rsidR="004C10B6">
        <w:rPr>
          <w:sz w:val="28"/>
          <w:szCs w:val="28"/>
        </w:rPr>
        <w:t>58</w:t>
      </w:r>
    </w:p>
    <w:p w:rsidR="00021612" w:rsidRPr="00DE59D3" w:rsidP="00021612">
      <w:pPr>
        <w:jc w:val="both"/>
        <w:rPr>
          <w:bCs/>
          <w:sz w:val="28"/>
          <w:szCs w:val="28"/>
        </w:rPr>
      </w:pPr>
    </w:p>
    <w:p w:rsidR="00021612" w:rsidRPr="00DE59D3" w:rsidP="00021612">
      <w:pPr>
        <w:jc w:val="center"/>
        <w:rPr>
          <w:b/>
          <w:sz w:val="28"/>
          <w:szCs w:val="28"/>
        </w:rPr>
      </w:pPr>
      <w:r w:rsidRPr="00DE59D3">
        <w:rPr>
          <w:b/>
          <w:bCs/>
          <w:sz w:val="28"/>
          <w:szCs w:val="28"/>
        </w:rPr>
        <w:t>РЕШЕНИЕ</w:t>
      </w:r>
    </w:p>
    <w:p w:rsidR="00021612" w:rsidRPr="00DE59D3" w:rsidP="00021612">
      <w:pPr>
        <w:jc w:val="center"/>
        <w:rPr>
          <w:b/>
          <w:bCs/>
          <w:sz w:val="28"/>
          <w:szCs w:val="28"/>
        </w:rPr>
      </w:pPr>
      <w:r w:rsidRPr="00DE59D3">
        <w:rPr>
          <w:b/>
          <w:bCs/>
          <w:sz w:val="28"/>
          <w:szCs w:val="28"/>
        </w:rPr>
        <w:t>Именем Российской Федерации</w:t>
      </w:r>
    </w:p>
    <w:p w:rsidR="004A6CDF" w:rsidRPr="00DE59D3" w:rsidP="00021612">
      <w:pPr>
        <w:jc w:val="center"/>
        <w:rPr>
          <w:b/>
          <w:bCs/>
          <w:sz w:val="28"/>
          <w:szCs w:val="28"/>
        </w:rPr>
      </w:pPr>
      <w:r w:rsidRPr="00DE59D3">
        <w:rPr>
          <w:b/>
          <w:bCs/>
          <w:sz w:val="28"/>
          <w:szCs w:val="28"/>
        </w:rPr>
        <w:t>(резолютивная часть)</w:t>
      </w:r>
    </w:p>
    <w:p w:rsidR="00021612" w:rsidRPr="00DE59D3" w:rsidP="00021612">
      <w:pPr>
        <w:jc w:val="both"/>
        <w:rPr>
          <w:bCs/>
          <w:sz w:val="28"/>
          <w:szCs w:val="28"/>
        </w:rPr>
      </w:pPr>
    </w:p>
    <w:p w:rsidR="00021612" w:rsidRPr="00DE59D3" w:rsidP="00021612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10 марта</w:t>
      </w:r>
      <w:r w:rsidRPr="00DE59D3" w:rsidR="00392866">
        <w:rPr>
          <w:bCs/>
          <w:sz w:val="28"/>
          <w:szCs w:val="28"/>
        </w:rPr>
        <w:t xml:space="preserve"> 2</w:t>
      </w:r>
      <w:r w:rsidRPr="00DE59D3" w:rsidR="00C036CF">
        <w:rPr>
          <w:bCs/>
          <w:sz w:val="28"/>
          <w:szCs w:val="28"/>
        </w:rPr>
        <w:t>0</w:t>
      </w:r>
      <w:r w:rsidRPr="00DE59D3" w:rsidR="006D1A64">
        <w:rPr>
          <w:bCs/>
          <w:sz w:val="28"/>
          <w:szCs w:val="28"/>
        </w:rPr>
        <w:t>2</w:t>
      </w:r>
      <w:r w:rsidRPr="00DE59D3" w:rsidR="00EC0114">
        <w:rPr>
          <w:bCs/>
          <w:sz w:val="28"/>
          <w:szCs w:val="28"/>
        </w:rPr>
        <w:t>2</w:t>
      </w:r>
      <w:r w:rsidRPr="00DE59D3">
        <w:rPr>
          <w:bCs/>
          <w:sz w:val="28"/>
          <w:szCs w:val="28"/>
        </w:rPr>
        <w:t xml:space="preserve"> года</w:t>
      </w:r>
      <w:r w:rsidRPr="00DE59D3">
        <w:rPr>
          <w:bCs/>
          <w:sz w:val="28"/>
          <w:szCs w:val="28"/>
        </w:rPr>
        <w:tab/>
      </w:r>
      <w:r w:rsidRPr="00DE59D3">
        <w:rPr>
          <w:bCs/>
          <w:sz w:val="28"/>
          <w:szCs w:val="28"/>
        </w:rPr>
        <w:tab/>
      </w:r>
      <w:r w:rsidRPr="00DE59D3">
        <w:rPr>
          <w:bCs/>
          <w:sz w:val="28"/>
          <w:szCs w:val="28"/>
        </w:rPr>
        <w:tab/>
      </w:r>
      <w:r w:rsidRPr="00DE59D3" w:rsidR="007D2470">
        <w:rPr>
          <w:bCs/>
          <w:sz w:val="28"/>
          <w:szCs w:val="28"/>
        </w:rPr>
        <w:tab/>
      </w:r>
      <w:r w:rsidRPr="00DE59D3">
        <w:rPr>
          <w:bCs/>
          <w:sz w:val="28"/>
          <w:szCs w:val="28"/>
        </w:rPr>
        <w:tab/>
      </w:r>
      <w:r w:rsidRPr="00DE59D3">
        <w:rPr>
          <w:bCs/>
          <w:sz w:val="28"/>
          <w:szCs w:val="28"/>
        </w:rPr>
        <w:tab/>
      </w:r>
      <w:r w:rsidRPr="00DE59D3">
        <w:rPr>
          <w:bCs/>
          <w:sz w:val="28"/>
          <w:szCs w:val="28"/>
        </w:rPr>
        <w:tab/>
        <w:t>г. Ялта</w:t>
      </w:r>
    </w:p>
    <w:p w:rsidR="004C10B6" w:rsidP="00E70DB2">
      <w:pPr>
        <w:ind w:firstLine="708"/>
        <w:jc w:val="both"/>
        <w:rPr>
          <w:sz w:val="28"/>
          <w:szCs w:val="28"/>
        </w:rPr>
      </w:pPr>
    </w:p>
    <w:p w:rsidR="00E70DB2" w:rsidRPr="00DE59D3" w:rsidP="00E70DB2">
      <w:pPr>
        <w:ind w:firstLine="708"/>
        <w:jc w:val="both"/>
        <w:rPr>
          <w:sz w:val="28"/>
          <w:szCs w:val="28"/>
        </w:rPr>
      </w:pPr>
      <w:r w:rsidRPr="00DE59D3">
        <w:rPr>
          <w:sz w:val="28"/>
          <w:szCs w:val="28"/>
        </w:rPr>
        <w:t>М</w:t>
      </w:r>
      <w:r w:rsidRPr="00DE59D3" w:rsidR="00CF68A5">
        <w:rPr>
          <w:sz w:val="28"/>
          <w:szCs w:val="28"/>
        </w:rPr>
        <w:t>ирово</w:t>
      </w:r>
      <w:r w:rsidRPr="00DE59D3">
        <w:rPr>
          <w:sz w:val="28"/>
          <w:szCs w:val="28"/>
        </w:rPr>
        <w:t>й</w:t>
      </w:r>
      <w:r w:rsidRPr="00DE59D3" w:rsidR="00CF68A5">
        <w:rPr>
          <w:sz w:val="28"/>
          <w:szCs w:val="28"/>
        </w:rPr>
        <w:t xml:space="preserve"> судь</w:t>
      </w:r>
      <w:r w:rsidRPr="00DE59D3">
        <w:rPr>
          <w:sz w:val="28"/>
          <w:szCs w:val="28"/>
        </w:rPr>
        <w:t>я</w:t>
      </w:r>
      <w:r w:rsidRPr="00DE59D3" w:rsidR="00DF062C">
        <w:rPr>
          <w:sz w:val="28"/>
          <w:szCs w:val="28"/>
        </w:rPr>
        <w:t xml:space="preserve">судебного участка № 96 </w:t>
      </w:r>
      <w:r w:rsidRPr="00DE59D3" w:rsidR="00CF68A5">
        <w:rPr>
          <w:sz w:val="28"/>
          <w:szCs w:val="28"/>
        </w:rPr>
        <w:t>Ялтинского судебного района (городской округ Ялта)</w:t>
      </w:r>
      <w:r w:rsidRPr="00DE59D3" w:rsidR="006408E4">
        <w:rPr>
          <w:sz w:val="28"/>
          <w:szCs w:val="28"/>
        </w:rPr>
        <w:t xml:space="preserve"> Республики Крым</w:t>
      </w:r>
      <w:r w:rsidR="00DE59D3">
        <w:rPr>
          <w:sz w:val="28"/>
          <w:szCs w:val="28"/>
        </w:rPr>
        <w:t xml:space="preserve"> -</w:t>
      </w:r>
      <w:r w:rsidRPr="00DE59D3" w:rsidR="00FC3BC7">
        <w:rPr>
          <w:sz w:val="28"/>
          <w:szCs w:val="28"/>
        </w:rPr>
        <w:t>Ершова Я.Ю.</w:t>
      </w:r>
      <w:r w:rsidRPr="00DE59D3" w:rsidR="00021612">
        <w:rPr>
          <w:sz w:val="28"/>
          <w:szCs w:val="28"/>
        </w:rPr>
        <w:t xml:space="preserve">, </w:t>
      </w:r>
      <w:r w:rsidRPr="00DE59D3">
        <w:rPr>
          <w:sz w:val="28"/>
          <w:szCs w:val="28"/>
        </w:rPr>
        <w:t xml:space="preserve">при </w:t>
      </w:r>
      <w:r w:rsidRPr="00DE59D3" w:rsidR="00392866">
        <w:rPr>
          <w:sz w:val="28"/>
          <w:szCs w:val="28"/>
        </w:rPr>
        <w:t>секретаре</w:t>
      </w:r>
      <w:r w:rsidRPr="00DE59D3" w:rsidR="00FC3BC7">
        <w:rPr>
          <w:sz w:val="28"/>
          <w:szCs w:val="28"/>
        </w:rPr>
        <w:t xml:space="preserve"> судебногозаседания </w:t>
      </w:r>
      <w:r w:rsidR="00DE59D3">
        <w:rPr>
          <w:sz w:val="28"/>
          <w:szCs w:val="28"/>
        </w:rPr>
        <w:t xml:space="preserve">- </w:t>
      </w:r>
      <w:r w:rsidRPr="00DE59D3" w:rsidR="00EC0114">
        <w:rPr>
          <w:sz w:val="28"/>
          <w:szCs w:val="28"/>
        </w:rPr>
        <w:t>Арутюнян А.Г.</w:t>
      </w:r>
      <w:r w:rsidRPr="00DE59D3" w:rsidR="00761EBE">
        <w:rPr>
          <w:sz w:val="28"/>
          <w:szCs w:val="28"/>
        </w:rPr>
        <w:t>,</w:t>
      </w:r>
      <w:r w:rsidR="00DE59D3">
        <w:rPr>
          <w:sz w:val="28"/>
          <w:szCs w:val="28"/>
        </w:rPr>
        <w:t xml:space="preserve"> с участием представителя истца – </w:t>
      </w:r>
      <w:r w:rsidR="00DE59D3">
        <w:rPr>
          <w:sz w:val="28"/>
          <w:szCs w:val="28"/>
        </w:rPr>
        <w:t>Гудилина</w:t>
      </w:r>
      <w:r w:rsidR="00DE59D3">
        <w:rPr>
          <w:sz w:val="28"/>
          <w:szCs w:val="28"/>
        </w:rPr>
        <w:t xml:space="preserve"> А.Н.,</w:t>
      </w:r>
    </w:p>
    <w:p w:rsidR="00021612" w:rsidRPr="00DE59D3" w:rsidP="00E70DB2">
      <w:pPr>
        <w:ind w:firstLine="708"/>
        <w:jc w:val="both"/>
        <w:rPr>
          <w:sz w:val="28"/>
          <w:szCs w:val="28"/>
        </w:rPr>
      </w:pPr>
      <w:r w:rsidRPr="00DE59D3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DE59D3" w:rsidR="00DE59D3">
        <w:rPr>
          <w:sz w:val="28"/>
          <w:szCs w:val="28"/>
        </w:rPr>
        <w:t xml:space="preserve">Министерства экологии и природных ресурсов Республики Крым к </w:t>
      </w:r>
      <w:r w:rsidRPr="00DE59D3" w:rsidR="00DE59D3">
        <w:rPr>
          <w:sz w:val="28"/>
          <w:szCs w:val="28"/>
        </w:rPr>
        <w:t>Стогний</w:t>
      </w:r>
      <w:r w:rsidRPr="00DE59D3" w:rsidR="00DE59D3">
        <w:rPr>
          <w:sz w:val="28"/>
          <w:szCs w:val="28"/>
        </w:rPr>
        <w:t xml:space="preserve"> Сергею Александровичу о возмещени</w:t>
      </w:r>
      <w:r w:rsidRPr="00DE59D3" w:rsidR="00DE59D3">
        <w:rPr>
          <w:sz w:val="28"/>
          <w:szCs w:val="28"/>
        </w:rPr>
        <w:t xml:space="preserve">и вреда, причиненного окружающей среде,   </w:t>
      </w:r>
    </w:p>
    <w:p w:rsidR="00021612" w:rsidP="00021612">
      <w:pPr>
        <w:ind w:firstLine="720"/>
        <w:jc w:val="both"/>
        <w:rPr>
          <w:sz w:val="28"/>
          <w:szCs w:val="28"/>
        </w:rPr>
      </w:pPr>
      <w:r w:rsidRPr="00DE59D3">
        <w:rPr>
          <w:sz w:val="28"/>
          <w:szCs w:val="28"/>
        </w:rPr>
        <w:t>руководствуясь ст.ст.</w:t>
      </w:r>
      <w:r w:rsidRPr="00DE59D3" w:rsidR="00FC3BC7">
        <w:rPr>
          <w:sz w:val="28"/>
          <w:szCs w:val="28"/>
        </w:rPr>
        <w:t xml:space="preserve"> 196-199</w:t>
      </w:r>
      <w:r w:rsidRPr="00DE59D3">
        <w:rPr>
          <w:sz w:val="28"/>
          <w:szCs w:val="28"/>
        </w:rPr>
        <w:t xml:space="preserve"> Гражданского процессуального кодекса Российской Федерации, суд</w:t>
      </w:r>
      <w:r w:rsidRPr="00DE59D3" w:rsidR="004A6CDF">
        <w:rPr>
          <w:sz w:val="28"/>
          <w:szCs w:val="28"/>
        </w:rPr>
        <w:t>,</w:t>
      </w:r>
    </w:p>
    <w:p w:rsidR="004C10B6" w:rsidP="00021612">
      <w:pPr>
        <w:ind w:firstLine="720"/>
        <w:jc w:val="both"/>
        <w:rPr>
          <w:sz w:val="28"/>
          <w:szCs w:val="28"/>
        </w:rPr>
      </w:pPr>
    </w:p>
    <w:p w:rsidR="00021612" w:rsidP="00021612">
      <w:pPr>
        <w:jc w:val="center"/>
        <w:rPr>
          <w:b/>
          <w:sz w:val="28"/>
          <w:szCs w:val="28"/>
        </w:rPr>
      </w:pPr>
      <w:r w:rsidRPr="00DE59D3">
        <w:rPr>
          <w:b/>
          <w:sz w:val="28"/>
          <w:szCs w:val="28"/>
        </w:rPr>
        <w:t>РЕШИЛ:</w:t>
      </w:r>
    </w:p>
    <w:p w:rsidR="004C10B6" w:rsidRPr="00DE59D3" w:rsidP="00021612">
      <w:pPr>
        <w:jc w:val="center"/>
        <w:rPr>
          <w:b/>
          <w:sz w:val="28"/>
          <w:szCs w:val="28"/>
        </w:rPr>
      </w:pPr>
    </w:p>
    <w:p w:rsidR="00FC3BC7" w:rsidRPr="00DE59D3" w:rsidP="00FC3BC7">
      <w:pPr>
        <w:ind w:firstLine="708"/>
        <w:jc w:val="both"/>
        <w:rPr>
          <w:sz w:val="28"/>
          <w:szCs w:val="28"/>
        </w:rPr>
      </w:pPr>
      <w:r w:rsidRPr="00DE59D3">
        <w:rPr>
          <w:sz w:val="28"/>
          <w:szCs w:val="28"/>
        </w:rPr>
        <w:t>и</w:t>
      </w:r>
      <w:r w:rsidRPr="00DE59D3" w:rsidR="00067B1A">
        <w:rPr>
          <w:sz w:val="28"/>
          <w:szCs w:val="28"/>
        </w:rPr>
        <w:t xml:space="preserve">сковое заявление </w:t>
      </w:r>
      <w:r w:rsidRPr="00DE59D3" w:rsidR="00DE59D3">
        <w:rPr>
          <w:sz w:val="28"/>
          <w:szCs w:val="28"/>
        </w:rPr>
        <w:t>Министерства экологии и природных ресурсов Республики Крым</w:t>
      </w:r>
      <w:r w:rsidRPr="00DE59D3" w:rsidR="00067B1A">
        <w:rPr>
          <w:sz w:val="28"/>
          <w:szCs w:val="28"/>
        </w:rPr>
        <w:t xml:space="preserve"> – удовлетворить</w:t>
      </w:r>
      <w:r w:rsidRPr="00DE59D3" w:rsidR="004A6CDF">
        <w:rPr>
          <w:sz w:val="28"/>
          <w:szCs w:val="28"/>
        </w:rPr>
        <w:t>.</w:t>
      </w:r>
    </w:p>
    <w:p w:rsidR="00DE59D3" w:rsidRPr="00DE59D3" w:rsidP="00DE59D3">
      <w:pPr>
        <w:ind w:firstLine="708"/>
        <w:jc w:val="both"/>
        <w:rPr>
          <w:sz w:val="28"/>
          <w:szCs w:val="28"/>
        </w:rPr>
      </w:pPr>
      <w:r w:rsidRPr="00DE59D3">
        <w:rPr>
          <w:color w:val="000000"/>
          <w:sz w:val="28"/>
          <w:szCs w:val="28"/>
        </w:rPr>
        <w:t xml:space="preserve">Взыскать </w:t>
      </w:r>
      <w:r w:rsidRPr="00DE59D3">
        <w:rPr>
          <w:sz w:val="28"/>
          <w:szCs w:val="28"/>
        </w:rPr>
        <w:t xml:space="preserve">с </w:t>
      </w:r>
      <w:r w:rsidRPr="00DE59D3">
        <w:rPr>
          <w:sz w:val="28"/>
          <w:szCs w:val="28"/>
        </w:rPr>
        <w:t>Стогния</w:t>
      </w:r>
      <w:r w:rsidRPr="00DE59D3">
        <w:rPr>
          <w:sz w:val="28"/>
          <w:szCs w:val="28"/>
        </w:rPr>
        <w:t xml:space="preserve"> Сергея Александровича в пользу Министерства экологии и природных ресурсов Республики Крым </w:t>
      </w:r>
      <w:r>
        <w:rPr>
          <w:sz w:val="28"/>
          <w:szCs w:val="28"/>
        </w:rPr>
        <w:t>(</w:t>
      </w:r>
      <w:r w:rsidRPr="00DE59D3">
        <w:rPr>
          <w:sz w:val="28"/>
          <w:szCs w:val="28"/>
        </w:rPr>
        <w:t>ЕКС (единый казначейский счет): 40102810645370000035</w:t>
      </w:r>
      <w:r>
        <w:rPr>
          <w:sz w:val="28"/>
          <w:szCs w:val="28"/>
        </w:rPr>
        <w:t>,</w:t>
      </w:r>
      <w:r w:rsidRPr="00DE59D3">
        <w:rPr>
          <w:sz w:val="28"/>
          <w:szCs w:val="28"/>
        </w:rPr>
        <w:t xml:space="preserve"> Получатель</w:t>
      </w:r>
      <w:r w:rsidRPr="00DE59D3">
        <w:rPr>
          <w:sz w:val="28"/>
          <w:szCs w:val="28"/>
        </w:rPr>
        <w:t>:У</w:t>
      </w:r>
      <w:r w:rsidRPr="00DE59D3">
        <w:rPr>
          <w:sz w:val="28"/>
          <w:szCs w:val="28"/>
        </w:rPr>
        <w:t>ФК по Республике Крым (Минприроды Крыма) л/с 04752203170)</w:t>
      </w:r>
      <w:r>
        <w:rPr>
          <w:sz w:val="28"/>
          <w:szCs w:val="28"/>
        </w:rPr>
        <w:t xml:space="preserve">, </w:t>
      </w:r>
      <w:r w:rsidRPr="00DE59D3">
        <w:rPr>
          <w:sz w:val="28"/>
          <w:szCs w:val="28"/>
        </w:rPr>
        <w:t>Банк получателя (Наименование банка): ОТДЕЛЕНИЕ РЕСПУБЛИКА КРЫМ БАНКА РОССИИ//УФК по Республике Крым г. Симферополь</w:t>
      </w:r>
      <w:r w:rsidRPr="00DE59D3">
        <w:rPr>
          <w:sz w:val="28"/>
          <w:szCs w:val="28"/>
        </w:rPr>
        <w:t>;И</w:t>
      </w:r>
      <w:r w:rsidRPr="00DE59D3">
        <w:rPr>
          <w:sz w:val="28"/>
          <w:szCs w:val="28"/>
        </w:rPr>
        <w:t>НН Минприроды Крыма: 9102001017;КПП Минприроды Крыма: 910201001;УИН 0</w:t>
      </w:r>
      <w:r>
        <w:rPr>
          <w:sz w:val="28"/>
          <w:szCs w:val="28"/>
        </w:rPr>
        <w:t xml:space="preserve">; Наименование банка: </w:t>
      </w:r>
      <w:r>
        <w:rPr>
          <w:sz w:val="28"/>
          <w:szCs w:val="28"/>
        </w:rPr>
        <w:t xml:space="preserve">Отделение Республика Крым; БИК ТОФК:  </w:t>
      </w:r>
      <w:r w:rsidRPr="00DE59D3">
        <w:rPr>
          <w:sz w:val="28"/>
          <w:szCs w:val="28"/>
        </w:rPr>
        <w:t xml:space="preserve">013510002; </w:t>
      </w:r>
      <w:r>
        <w:rPr>
          <w:sz w:val="28"/>
          <w:szCs w:val="28"/>
        </w:rPr>
        <w:t>Код О</w:t>
      </w:r>
      <w:r w:rsidRPr="00DE59D3">
        <w:rPr>
          <w:sz w:val="28"/>
          <w:szCs w:val="28"/>
        </w:rPr>
        <w:t>КТМО: 35729000;</w:t>
      </w:r>
      <w:r>
        <w:rPr>
          <w:sz w:val="28"/>
          <w:szCs w:val="28"/>
        </w:rPr>
        <w:t xml:space="preserve"> Кодб</w:t>
      </w:r>
      <w:r w:rsidRPr="00DE59D3">
        <w:rPr>
          <w:sz w:val="28"/>
          <w:szCs w:val="28"/>
        </w:rPr>
        <w:t>юджетной классификации: 82011611020010000140</w:t>
      </w:r>
      <w:r>
        <w:rPr>
          <w:sz w:val="28"/>
          <w:szCs w:val="28"/>
        </w:rPr>
        <w:t xml:space="preserve">) </w:t>
      </w:r>
      <w:r w:rsidRPr="00DE59D3">
        <w:rPr>
          <w:sz w:val="28"/>
          <w:szCs w:val="28"/>
        </w:rPr>
        <w:t>вред</w:t>
      </w:r>
      <w:r>
        <w:rPr>
          <w:sz w:val="28"/>
          <w:szCs w:val="28"/>
        </w:rPr>
        <w:t>, причиненн</w:t>
      </w:r>
      <w:r w:rsidR="004C10B6">
        <w:rPr>
          <w:sz w:val="28"/>
          <w:szCs w:val="28"/>
        </w:rPr>
        <w:t>ый</w:t>
      </w:r>
      <w:r w:rsidRPr="00DE59D3">
        <w:rPr>
          <w:sz w:val="28"/>
          <w:szCs w:val="28"/>
        </w:rPr>
        <w:t xml:space="preserve"> окружающей </w:t>
      </w:r>
      <w:r>
        <w:rPr>
          <w:sz w:val="28"/>
          <w:szCs w:val="28"/>
        </w:rPr>
        <w:t>средстве</w:t>
      </w:r>
      <w:r w:rsidRPr="00DE59D3">
        <w:rPr>
          <w:sz w:val="28"/>
          <w:szCs w:val="28"/>
        </w:rPr>
        <w:t>,</w:t>
      </w:r>
      <w:r>
        <w:rPr>
          <w:sz w:val="28"/>
          <w:szCs w:val="28"/>
        </w:rPr>
        <w:t xml:space="preserve"> вследствие нарушения законодательства в области охраны окружающей среды и </w:t>
      </w:r>
      <w:r w:rsidRPr="00DE59D3">
        <w:rPr>
          <w:sz w:val="28"/>
          <w:szCs w:val="28"/>
        </w:rPr>
        <w:t>природопользования в размере 2 208 (дв</w:t>
      </w:r>
      <w:r>
        <w:rPr>
          <w:sz w:val="28"/>
          <w:szCs w:val="28"/>
        </w:rPr>
        <w:t>е</w:t>
      </w:r>
      <w:r w:rsidRPr="00DE59D3">
        <w:rPr>
          <w:sz w:val="28"/>
          <w:szCs w:val="28"/>
        </w:rPr>
        <w:t xml:space="preserve"> тысяч</w:t>
      </w:r>
      <w:r>
        <w:rPr>
          <w:sz w:val="28"/>
          <w:szCs w:val="28"/>
        </w:rPr>
        <w:t>и</w:t>
      </w:r>
      <w:r w:rsidRPr="00DE59D3">
        <w:rPr>
          <w:sz w:val="28"/>
          <w:szCs w:val="28"/>
        </w:rPr>
        <w:t xml:space="preserve"> дв</w:t>
      </w:r>
      <w:r>
        <w:rPr>
          <w:sz w:val="28"/>
          <w:szCs w:val="28"/>
        </w:rPr>
        <w:t>ести</w:t>
      </w:r>
      <w:r w:rsidRPr="00DE59D3">
        <w:rPr>
          <w:sz w:val="28"/>
          <w:szCs w:val="28"/>
        </w:rPr>
        <w:t xml:space="preserve"> вос</w:t>
      </w:r>
      <w:r>
        <w:rPr>
          <w:sz w:val="28"/>
          <w:szCs w:val="28"/>
        </w:rPr>
        <w:t>емь</w:t>
      </w:r>
      <w:r w:rsidRPr="00DE59D3">
        <w:rPr>
          <w:sz w:val="28"/>
          <w:szCs w:val="28"/>
        </w:rPr>
        <w:t>) руб</w:t>
      </w:r>
      <w:r>
        <w:rPr>
          <w:sz w:val="28"/>
          <w:szCs w:val="28"/>
        </w:rPr>
        <w:t>лей</w:t>
      </w:r>
      <w:r w:rsidRPr="00DE59D3">
        <w:rPr>
          <w:sz w:val="28"/>
          <w:szCs w:val="28"/>
        </w:rPr>
        <w:t xml:space="preserve">. </w:t>
      </w:r>
    </w:p>
    <w:p w:rsidR="00DE59D3" w:rsidP="009476A1">
      <w:pPr>
        <w:ind w:firstLine="720"/>
        <w:jc w:val="both"/>
        <w:rPr>
          <w:sz w:val="28"/>
          <w:szCs w:val="28"/>
        </w:rPr>
      </w:pPr>
      <w:r w:rsidRPr="004C10B6">
        <w:rPr>
          <w:sz w:val="28"/>
          <w:szCs w:val="28"/>
        </w:rPr>
        <w:t xml:space="preserve">Взыскать с </w:t>
      </w:r>
      <w:r w:rsidRPr="004C10B6">
        <w:rPr>
          <w:sz w:val="28"/>
          <w:szCs w:val="28"/>
        </w:rPr>
        <w:t>Стогния</w:t>
      </w:r>
      <w:r w:rsidRPr="004C10B6">
        <w:rPr>
          <w:sz w:val="28"/>
          <w:szCs w:val="28"/>
        </w:rPr>
        <w:t xml:space="preserve"> Сергея </w:t>
      </w:r>
      <w:r w:rsidRPr="004C10B6">
        <w:rPr>
          <w:sz w:val="28"/>
          <w:szCs w:val="28"/>
        </w:rPr>
        <w:t>Александровичав</w:t>
      </w:r>
      <w:r w:rsidRPr="004C10B6">
        <w:rPr>
          <w:sz w:val="28"/>
          <w:szCs w:val="28"/>
        </w:rPr>
        <w:t xml:space="preserve"> доход бюджета Муниципального образования городской округ Ялта Республики Крым государственную пошлину в размере 400,00 рублей</w:t>
      </w:r>
    </w:p>
    <w:p w:rsidR="009476A1" w:rsidRPr="00DE59D3" w:rsidP="009476A1">
      <w:pPr>
        <w:ind w:firstLine="720"/>
        <w:jc w:val="both"/>
        <w:rPr>
          <w:sz w:val="28"/>
          <w:szCs w:val="28"/>
        </w:rPr>
      </w:pPr>
      <w:r w:rsidRPr="00DE59D3">
        <w:rPr>
          <w:sz w:val="28"/>
          <w:szCs w:val="28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</w:t>
      </w:r>
      <w:r w:rsidRPr="00DE59D3">
        <w:rPr>
          <w:sz w:val="28"/>
          <w:szCs w:val="28"/>
        </w:rPr>
        <w:t xml:space="preserve">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судье. </w:t>
      </w:r>
      <w:r w:rsidRPr="00DE59D3">
        <w:rPr>
          <w:sz w:val="28"/>
          <w:szCs w:val="28"/>
        </w:rPr>
        <w:tab/>
      </w:r>
      <w:r w:rsidRPr="00DE59D3">
        <w:rPr>
          <w:sz w:val="28"/>
          <w:szCs w:val="28"/>
        </w:rPr>
        <w:tab/>
        <w:t>Решение может быть обжаловано в апелляционном порядке в течение одного месяца со дня принятия решения в окончательной форме, путем подачи апелляционной жалобы в Ялтинский городской суд Республики Крым через мирового судью.</w:t>
      </w:r>
      <w:r w:rsidRPr="00DE59D3">
        <w:rPr>
          <w:sz w:val="28"/>
          <w:szCs w:val="28"/>
        </w:rPr>
        <w:tab/>
      </w:r>
    </w:p>
    <w:p w:rsidR="009476A1" w:rsidRPr="00DE59D3" w:rsidP="009476A1">
      <w:pPr>
        <w:pStyle w:val="ListParagraph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82414" w:rsidRPr="00DE59D3" w:rsidP="009476A1">
      <w:pPr>
        <w:pStyle w:val="ListParagraph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DE59D3">
        <w:rPr>
          <w:rFonts w:ascii="Times New Roman" w:hAnsi="Times New Roman"/>
          <w:sz w:val="28"/>
          <w:szCs w:val="28"/>
        </w:rPr>
        <w:t>Мировой судья</w:t>
      </w:r>
      <w:r w:rsidRPr="00DE59D3">
        <w:rPr>
          <w:rFonts w:ascii="Times New Roman" w:hAnsi="Times New Roman"/>
          <w:sz w:val="28"/>
          <w:szCs w:val="28"/>
        </w:rPr>
        <w:tab/>
      </w:r>
      <w:r w:rsidRPr="00DE59D3">
        <w:rPr>
          <w:rFonts w:ascii="Times New Roman" w:hAnsi="Times New Roman"/>
          <w:sz w:val="28"/>
          <w:szCs w:val="28"/>
        </w:rPr>
        <w:tab/>
      </w:r>
      <w:r w:rsidRPr="00DE59D3">
        <w:rPr>
          <w:rFonts w:ascii="Times New Roman" w:hAnsi="Times New Roman"/>
          <w:sz w:val="28"/>
          <w:szCs w:val="28"/>
        </w:rPr>
        <w:tab/>
      </w:r>
      <w:r w:rsidRPr="00DE59D3" w:rsidR="009476A1">
        <w:rPr>
          <w:rFonts w:ascii="Times New Roman" w:hAnsi="Times New Roman"/>
          <w:sz w:val="28"/>
          <w:szCs w:val="28"/>
        </w:rPr>
        <w:tab/>
      </w:r>
      <w:r w:rsidRPr="00DE59D3">
        <w:rPr>
          <w:rFonts w:ascii="Times New Roman" w:hAnsi="Times New Roman"/>
          <w:sz w:val="28"/>
          <w:szCs w:val="28"/>
        </w:rPr>
        <w:tab/>
      </w:r>
      <w:r w:rsidRPr="00DE59D3" w:rsidR="009476A1">
        <w:rPr>
          <w:rFonts w:ascii="Times New Roman" w:hAnsi="Times New Roman"/>
          <w:sz w:val="28"/>
          <w:szCs w:val="28"/>
        </w:rPr>
        <w:tab/>
      </w:r>
      <w:r w:rsidRPr="00DE59D3">
        <w:rPr>
          <w:rFonts w:ascii="Times New Roman" w:hAnsi="Times New Roman"/>
          <w:sz w:val="28"/>
          <w:szCs w:val="28"/>
        </w:rPr>
        <w:tab/>
      </w:r>
      <w:r w:rsidRPr="00DE59D3" w:rsidR="00A82C57">
        <w:rPr>
          <w:rFonts w:ascii="Times New Roman" w:hAnsi="Times New Roman"/>
          <w:sz w:val="28"/>
          <w:szCs w:val="28"/>
        </w:rPr>
        <w:t>Я</w:t>
      </w:r>
      <w:r w:rsidRPr="00DE59D3">
        <w:rPr>
          <w:rFonts w:ascii="Times New Roman" w:hAnsi="Times New Roman"/>
          <w:sz w:val="28"/>
          <w:szCs w:val="28"/>
        </w:rPr>
        <w:t>.</w:t>
      </w:r>
      <w:r w:rsidRPr="00DE59D3" w:rsidR="00A82C57">
        <w:rPr>
          <w:rFonts w:ascii="Times New Roman" w:hAnsi="Times New Roman"/>
          <w:sz w:val="28"/>
          <w:szCs w:val="28"/>
        </w:rPr>
        <w:t>Ю</w:t>
      </w:r>
      <w:r w:rsidRPr="00DE59D3">
        <w:rPr>
          <w:rFonts w:ascii="Times New Roman" w:hAnsi="Times New Roman"/>
          <w:sz w:val="28"/>
          <w:szCs w:val="28"/>
        </w:rPr>
        <w:t xml:space="preserve">. </w:t>
      </w:r>
      <w:r w:rsidRPr="00DE59D3" w:rsidR="00A82C57">
        <w:rPr>
          <w:rFonts w:ascii="Times New Roman" w:hAnsi="Times New Roman"/>
          <w:sz w:val="28"/>
          <w:szCs w:val="28"/>
        </w:rPr>
        <w:t>Ершова</w:t>
      </w:r>
    </w:p>
    <w:p w:rsidR="00594D90" w:rsidRPr="00594D90" w:rsidP="00594D90">
      <w:pPr>
        <w:pStyle w:val="ListParagraph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408E4" w:rsidRPr="00B543C6" w:rsidP="00A700E8">
      <w:pPr>
        <w:pStyle w:val="ListParagraph"/>
        <w:spacing w:after="0" w:line="240" w:lineRule="auto"/>
        <w:ind w:left="0" w:firstLine="709"/>
        <w:jc w:val="both"/>
        <w:rPr>
          <w:sz w:val="28"/>
          <w:szCs w:val="28"/>
        </w:rPr>
      </w:pPr>
    </w:p>
    <w:sectPr w:rsidSect="004C10B6">
      <w:footerReference w:type="even" r:id="rId4"/>
      <w:footerReference w:type="default" r:id="rId5"/>
      <w:pgSz w:w="11906" w:h="16838"/>
      <w:pgMar w:top="993" w:right="1133" w:bottom="993" w:left="1560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E06" w:rsidP="00D020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2161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9E3E06" w:rsidP="00D0203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E06" w:rsidP="00D020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2161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E1301">
      <w:rPr>
        <w:rStyle w:val="PageNumber"/>
        <w:noProof/>
      </w:rPr>
      <w:t>2</w:t>
    </w:r>
    <w:r>
      <w:rPr>
        <w:rStyle w:val="PageNumber"/>
      </w:rPr>
      <w:fldChar w:fldCharType="end"/>
    </w:r>
  </w:p>
  <w:p w:rsidR="009E3E06" w:rsidP="00D0203A">
    <w:pPr>
      <w:pStyle w:val="Footer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attachedTemplate r:id="rId1"/>
  <w:defaultTabStop w:val="708"/>
  <w:hyphenationZone w:val="425"/>
  <w:characterSpacingControl w:val="doNotCompress"/>
  <w:compat/>
  <w:rsids>
    <w:rsidRoot w:val="00D47E9A"/>
    <w:rsid w:val="000154DD"/>
    <w:rsid w:val="00021612"/>
    <w:rsid w:val="00024F08"/>
    <w:rsid w:val="00035E1E"/>
    <w:rsid w:val="00051E22"/>
    <w:rsid w:val="000540B1"/>
    <w:rsid w:val="00056D1A"/>
    <w:rsid w:val="00063272"/>
    <w:rsid w:val="00067B1A"/>
    <w:rsid w:val="00070ADD"/>
    <w:rsid w:val="00070F86"/>
    <w:rsid w:val="00084B20"/>
    <w:rsid w:val="00084CA7"/>
    <w:rsid w:val="00085157"/>
    <w:rsid w:val="000905BE"/>
    <w:rsid w:val="00091535"/>
    <w:rsid w:val="000A2381"/>
    <w:rsid w:val="000C531B"/>
    <w:rsid w:val="000D1AB9"/>
    <w:rsid w:val="000F09F4"/>
    <w:rsid w:val="00102A59"/>
    <w:rsid w:val="00106CB2"/>
    <w:rsid w:val="001116B7"/>
    <w:rsid w:val="0011268B"/>
    <w:rsid w:val="00123106"/>
    <w:rsid w:val="0012536A"/>
    <w:rsid w:val="001318C1"/>
    <w:rsid w:val="00141437"/>
    <w:rsid w:val="001558DA"/>
    <w:rsid w:val="00161A04"/>
    <w:rsid w:val="0016371D"/>
    <w:rsid w:val="001727AF"/>
    <w:rsid w:val="001755F1"/>
    <w:rsid w:val="001860B1"/>
    <w:rsid w:val="00187693"/>
    <w:rsid w:val="00190874"/>
    <w:rsid w:val="001D7F7A"/>
    <w:rsid w:val="001E1301"/>
    <w:rsid w:val="001F2C0A"/>
    <w:rsid w:val="0020184B"/>
    <w:rsid w:val="00211C30"/>
    <w:rsid w:val="00212093"/>
    <w:rsid w:val="0021258D"/>
    <w:rsid w:val="0021320B"/>
    <w:rsid w:val="00216760"/>
    <w:rsid w:val="00241A0B"/>
    <w:rsid w:val="00254435"/>
    <w:rsid w:val="00254A33"/>
    <w:rsid w:val="00255251"/>
    <w:rsid w:val="00263330"/>
    <w:rsid w:val="00270F87"/>
    <w:rsid w:val="00287416"/>
    <w:rsid w:val="002949AA"/>
    <w:rsid w:val="002A54C7"/>
    <w:rsid w:val="002A738A"/>
    <w:rsid w:val="002B623A"/>
    <w:rsid w:val="002B7049"/>
    <w:rsid w:val="002C21AD"/>
    <w:rsid w:val="002E5550"/>
    <w:rsid w:val="00306527"/>
    <w:rsid w:val="00331501"/>
    <w:rsid w:val="00341BC0"/>
    <w:rsid w:val="00354314"/>
    <w:rsid w:val="003566E4"/>
    <w:rsid w:val="00362083"/>
    <w:rsid w:val="003622B8"/>
    <w:rsid w:val="00370640"/>
    <w:rsid w:val="003800FE"/>
    <w:rsid w:val="00386A2C"/>
    <w:rsid w:val="00392866"/>
    <w:rsid w:val="003945DF"/>
    <w:rsid w:val="00396131"/>
    <w:rsid w:val="003A4DA8"/>
    <w:rsid w:val="003C3E25"/>
    <w:rsid w:val="003D1DE6"/>
    <w:rsid w:val="003D4126"/>
    <w:rsid w:val="003D680D"/>
    <w:rsid w:val="003E7A9E"/>
    <w:rsid w:val="003F25CA"/>
    <w:rsid w:val="003F2E46"/>
    <w:rsid w:val="004001A7"/>
    <w:rsid w:val="00406066"/>
    <w:rsid w:val="00410A45"/>
    <w:rsid w:val="00411DFF"/>
    <w:rsid w:val="00415532"/>
    <w:rsid w:val="00443CEE"/>
    <w:rsid w:val="00446992"/>
    <w:rsid w:val="00453A8B"/>
    <w:rsid w:val="00480659"/>
    <w:rsid w:val="004879EE"/>
    <w:rsid w:val="00490932"/>
    <w:rsid w:val="004A0DB0"/>
    <w:rsid w:val="004A6CDF"/>
    <w:rsid w:val="004C10B6"/>
    <w:rsid w:val="004C683D"/>
    <w:rsid w:val="004D0FCE"/>
    <w:rsid w:val="004D1E72"/>
    <w:rsid w:val="004D36D2"/>
    <w:rsid w:val="004D3C7E"/>
    <w:rsid w:val="004D470F"/>
    <w:rsid w:val="004E38E0"/>
    <w:rsid w:val="004F484D"/>
    <w:rsid w:val="004F57F1"/>
    <w:rsid w:val="00503A04"/>
    <w:rsid w:val="00506D30"/>
    <w:rsid w:val="005071A9"/>
    <w:rsid w:val="00511DA0"/>
    <w:rsid w:val="00514B45"/>
    <w:rsid w:val="005249F9"/>
    <w:rsid w:val="005268EB"/>
    <w:rsid w:val="00536ED4"/>
    <w:rsid w:val="005375A6"/>
    <w:rsid w:val="00561D5D"/>
    <w:rsid w:val="00562E63"/>
    <w:rsid w:val="00580520"/>
    <w:rsid w:val="00591E36"/>
    <w:rsid w:val="00594D90"/>
    <w:rsid w:val="005A0689"/>
    <w:rsid w:val="005A7198"/>
    <w:rsid w:val="005B2015"/>
    <w:rsid w:val="005C076D"/>
    <w:rsid w:val="005C1D07"/>
    <w:rsid w:val="005D6C22"/>
    <w:rsid w:val="005F076D"/>
    <w:rsid w:val="005F76DB"/>
    <w:rsid w:val="00611FDA"/>
    <w:rsid w:val="00612B10"/>
    <w:rsid w:val="006134FD"/>
    <w:rsid w:val="006408E4"/>
    <w:rsid w:val="00641314"/>
    <w:rsid w:val="006626BB"/>
    <w:rsid w:val="006661EE"/>
    <w:rsid w:val="00676998"/>
    <w:rsid w:val="00680DC7"/>
    <w:rsid w:val="00682072"/>
    <w:rsid w:val="00693124"/>
    <w:rsid w:val="006A52A1"/>
    <w:rsid w:val="006D1A64"/>
    <w:rsid w:val="006D1BDC"/>
    <w:rsid w:val="006D7066"/>
    <w:rsid w:val="006E52D9"/>
    <w:rsid w:val="006E602A"/>
    <w:rsid w:val="00706770"/>
    <w:rsid w:val="00706951"/>
    <w:rsid w:val="00714173"/>
    <w:rsid w:val="00720506"/>
    <w:rsid w:val="007240D5"/>
    <w:rsid w:val="007322F6"/>
    <w:rsid w:val="00745813"/>
    <w:rsid w:val="007458B2"/>
    <w:rsid w:val="00761EBE"/>
    <w:rsid w:val="00792CCE"/>
    <w:rsid w:val="007951AF"/>
    <w:rsid w:val="00796950"/>
    <w:rsid w:val="007A0724"/>
    <w:rsid w:val="007A1E13"/>
    <w:rsid w:val="007A21F3"/>
    <w:rsid w:val="007B0754"/>
    <w:rsid w:val="007B2190"/>
    <w:rsid w:val="007C5F67"/>
    <w:rsid w:val="007C693A"/>
    <w:rsid w:val="007D2470"/>
    <w:rsid w:val="007D57EE"/>
    <w:rsid w:val="007E3B69"/>
    <w:rsid w:val="00805774"/>
    <w:rsid w:val="008275D2"/>
    <w:rsid w:val="00852D27"/>
    <w:rsid w:val="0085416C"/>
    <w:rsid w:val="00854E8B"/>
    <w:rsid w:val="00865740"/>
    <w:rsid w:val="00866946"/>
    <w:rsid w:val="00882F34"/>
    <w:rsid w:val="0088467C"/>
    <w:rsid w:val="00886707"/>
    <w:rsid w:val="0089741E"/>
    <w:rsid w:val="008C006B"/>
    <w:rsid w:val="008C52AF"/>
    <w:rsid w:val="008E361F"/>
    <w:rsid w:val="00907077"/>
    <w:rsid w:val="00941CFF"/>
    <w:rsid w:val="009476A1"/>
    <w:rsid w:val="00950BA9"/>
    <w:rsid w:val="0096150B"/>
    <w:rsid w:val="00967459"/>
    <w:rsid w:val="0097503E"/>
    <w:rsid w:val="00980BCD"/>
    <w:rsid w:val="00982DBB"/>
    <w:rsid w:val="00996408"/>
    <w:rsid w:val="009A163F"/>
    <w:rsid w:val="009B3BDD"/>
    <w:rsid w:val="009D5EBF"/>
    <w:rsid w:val="009E3E06"/>
    <w:rsid w:val="009F24AD"/>
    <w:rsid w:val="009F2BA7"/>
    <w:rsid w:val="00A02D33"/>
    <w:rsid w:val="00A11222"/>
    <w:rsid w:val="00A25F55"/>
    <w:rsid w:val="00A3035D"/>
    <w:rsid w:val="00A33254"/>
    <w:rsid w:val="00A35767"/>
    <w:rsid w:val="00A44FF1"/>
    <w:rsid w:val="00A52B5F"/>
    <w:rsid w:val="00A54C5D"/>
    <w:rsid w:val="00A618D8"/>
    <w:rsid w:val="00A700E8"/>
    <w:rsid w:val="00A82C57"/>
    <w:rsid w:val="00AB1F1A"/>
    <w:rsid w:val="00AB6603"/>
    <w:rsid w:val="00AD1044"/>
    <w:rsid w:val="00AE2E2B"/>
    <w:rsid w:val="00AE394D"/>
    <w:rsid w:val="00AE5D68"/>
    <w:rsid w:val="00B049DB"/>
    <w:rsid w:val="00B229A0"/>
    <w:rsid w:val="00B236AE"/>
    <w:rsid w:val="00B2616F"/>
    <w:rsid w:val="00B277EA"/>
    <w:rsid w:val="00B33C11"/>
    <w:rsid w:val="00B513B1"/>
    <w:rsid w:val="00B53C43"/>
    <w:rsid w:val="00B543C6"/>
    <w:rsid w:val="00B54950"/>
    <w:rsid w:val="00B631CE"/>
    <w:rsid w:val="00B81FD8"/>
    <w:rsid w:val="00B8526D"/>
    <w:rsid w:val="00B85A81"/>
    <w:rsid w:val="00B96F2F"/>
    <w:rsid w:val="00BA41FB"/>
    <w:rsid w:val="00BA5C98"/>
    <w:rsid w:val="00BC20B6"/>
    <w:rsid w:val="00BC234C"/>
    <w:rsid w:val="00BC465F"/>
    <w:rsid w:val="00BE050A"/>
    <w:rsid w:val="00BF0E95"/>
    <w:rsid w:val="00C036CF"/>
    <w:rsid w:val="00C11344"/>
    <w:rsid w:val="00C13004"/>
    <w:rsid w:val="00C508AF"/>
    <w:rsid w:val="00C65B6D"/>
    <w:rsid w:val="00C66794"/>
    <w:rsid w:val="00C73833"/>
    <w:rsid w:val="00C77018"/>
    <w:rsid w:val="00C77D02"/>
    <w:rsid w:val="00C82414"/>
    <w:rsid w:val="00C82FED"/>
    <w:rsid w:val="00C85C91"/>
    <w:rsid w:val="00C87EF1"/>
    <w:rsid w:val="00CA0152"/>
    <w:rsid w:val="00CA299E"/>
    <w:rsid w:val="00CA5C85"/>
    <w:rsid w:val="00CA7D2D"/>
    <w:rsid w:val="00CB102B"/>
    <w:rsid w:val="00CB4865"/>
    <w:rsid w:val="00CC055D"/>
    <w:rsid w:val="00CD2FFE"/>
    <w:rsid w:val="00CD52BC"/>
    <w:rsid w:val="00CE21B1"/>
    <w:rsid w:val="00CE7EC2"/>
    <w:rsid w:val="00CF0A58"/>
    <w:rsid w:val="00CF68A5"/>
    <w:rsid w:val="00D0203A"/>
    <w:rsid w:val="00D0716A"/>
    <w:rsid w:val="00D22E45"/>
    <w:rsid w:val="00D25FD7"/>
    <w:rsid w:val="00D267C8"/>
    <w:rsid w:val="00D434F6"/>
    <w:rsid w:val="00D47E9A"/>
    <w:rsid w:val="00D66676"/>
    <w:rsid w:val="00D674CA"/>
    <w:rsid w:val="00DA0EDC"/>
    <w:rsid w:val="00DA3E6B"/>
    <w:rsid w:val="00DA531B"/>
    <w:rsid w:val="00DB63A1"/>
    <w:rsid w:val="00DC1089"/>
    <w:rsid w:val="00DE59D3"/>
    <w:rsid w:val="00DF062C"/>
    <w:rsid w:val="00DF77E4"/>
    <w:rsid w:val="00E032B5"/>
    <w:rsid w:val="00E05B97"/>
    <w:rsid w:val="00E06E6A"/>
    <w:rsid w:val="00E30300"/>
    <w:rsid w:val="00E63902"/>
    <w:rsid w:val="00E70474"/>
    <w:rsid w:val="00E70DB2"/>
    <w:rsid w:val="00E83832"/>
    <w:rsid w:val="00EA5B64"/>
    <w:rsid w:val="00EC0114"/>
    <w:rsid w:val="00EC19E3"/>
    <w:rsid w:val="00EC4C09"/>
    <w:rsid w:val="00EC7992"/>
    <w:rsid w:val="00ED5386"/>
    <w:rsid w:val="00ED6791"/>
    <w:rsid w:val="00EE5FF6"/>
    <w:rsid w:val="00EF4E3C"/>
    <w:rsid w:val="00F032BD"/>
    <w:rsid w:val="00F0565D"/>
    <w:rsid w:val="00F1545B"/>
    <w:rsid w:val="00F17A4B"/>
    <w:rsid w:val="00F229B1"/>
    <w:rsid w:val="00F3196C"/>
    <w:rsid w:val="00F3232F"/>
    <w:rsid w:val="00F451A4"/>
    <w:rsid w:val="00F526E7"/>
    <w:rsid w:val="00F7274E"/>
    <w:rsid w:val="00F75662"/>
    <w:rsid w:val="00F75DF0"/>
    <w:rsid w:val="00FA18BF"/>
    <w:rsid w:val="00FA7EC8"/>
    <w:rsid w:val="00FB0BCE"/>
    <w:rsid w:val="00FB68F6"/>
    <w:rsid w:val="00FC3BC7"/>
    <w:rsid w:val="00FC6AE7"/>
    <w:rsid w:val="00FF12B3"/>
    <w:rsid w:val="00FF7E5C"/>
    <w:rsid w:val="00FF7F31"/>
  </w:rsids>
  <w:docVars>
    <w:docVar w:name="CARD_ID" w:val="14"/>
  </w:docVar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6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021612"/>
    <w:pPr>
      <w:tabs>
        <w:tab w:val="left" w:pos="709"/>
      </w:tabs>
      <w:jc w:val="both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02161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Footer">
    <w:name w:val="footer"/>
    <w:basedOn w:val="Normal"/>
    <w:link w:val="a0"/>
    <w:rsid w:val="00021612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02161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021612"/>
  </w:style>
  <w:style w:type="paragraph" w:styleId="ListParagraph">
    <w:name w:val="List Paragraph"/>
    <w:basedOn w:val="Normal"/>
    <w:qFormat/>
    <w:rsid w:val="0002161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Без интервала1"/>
    <w:rsid w:val="00AD104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basedOn w:val="Normal"/>
    <w:rsid w:val="008275D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275D2"/>
    <w:rPr>
      <w:color w:val="0000FF"/>
      <w:u w:val="single"/>
    </w:rPr>
  </w:style>
  <w:style w:type="character" w:customStyle="1" w:styleId="nomer2">
    <w:name w:val="nomer2"/>
    <w:basedOn w:val="DefaultParagraphFont"/>
    <w:rsid w:val="008275D2"/>
  </w:style>
  <w:style w:type="paragraph" w:styleId="NormalWeb">
    <w:name w:val="Normal (Web)"/>
    <w:basedOn w:val="Normal"/>
    <w:uiPriority w:val="99"/>
    <w:semiHidden/>
    <w:unhideWhenUsed/>
    <w:rsid w:val="00506D30"/>
    <w:pPr>
      <w:spacing w:before="100" w:beforeAutospacing="1" w:after="100" w:afterAutospacing="1"/>
    </w:pPr>
    <w:rPr>
      <w:sz w:val="24"/>
      <w:szCs w:val="24"/>
    </w:rPr>
  </w:style>
  <w:style w:type="character" w:customStyle="1" w:styleId="data2">
    <w:name w:val="data2"/>
    <w:basedOn w:val="DefaultParagraphFont"/>
    <w:rsid w:val="00506D30"/>
  </w:style>
  <w:style w:type="paragraph" w:customStyle="1" w:styleId="a1">
    <w:name w:val="Знак Знак Знак"/>
    <w:basedOn w:val="Normal"/>
    <w:uiPriority w:val="99"/>
    <w:rsid w:val="006408E4"/>
    <w:pPr>
      <w:ind w:firstLine="720"/>
    </w:pPr>
    <w:rPr>
      <w:rFonts w:ascii="Verdana" w:eastAsia="Batang" w:hAnsi="Verdana" w:cs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AGORA-SOFT\Justice\Client\BASE_2007.DOTM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