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0B207C">
        <w:rPr>
          <w:sz w:val="28"/>
          <w:szCs w:val="28"/>
        </w:rPr>
        <w:t>2</w:t>
      </w:r>
      <w:r w:rsidR="006103FC">
        <w:rPr>
          <w:sz w:val="28"/>
          <w:szCs w:val="28"/>
        </w:rPr>
        <w:t>50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0B207C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082C96">
        <w:rPr>
          <w:sz w:val="28"/>
          <w:szCs w:val="28"/>
        </w:rPr>
        <w:t>0</w:t>
      </w:r>
      <w:r w:rsidR="006103FC">
        <w:rPr>
          <w:sz w:val="28"/>
          <w:szCs w:val="28"/>
        </w:rPr>
        <w:t>662</w:t>
      </w:r>
      <w:r w:rsidR="004D36D2">
        <w:rPr>
          <w:sz w:val="28"/>
          <w:szCs w:val="28"/>
        </w:rPr>
        <w:t>-</w:t>
      </w:r>
      <w:r w:rsidR="006103FC">
        <w:rPr>
          <w:sz w:val="28"/>
          <w:szCs w:val="28"/>
        </w:rPr>
        <w:t>06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085A81" w:rsidP="00021612">
      <w:pPr>
        <w:jc w:val="center"/>
        <w:rPr>
          <w:b/>
          <w:bCs/>
          <w:sz w:val="28"/>
          <w:szCs w:val="28"/>
        </w:rPr>
      </w:pP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 сентября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 w:rsidRPr="00014ED8">
        <w:rPr>
          <w:sz w:val="28"/>
          <w:szCs w:val="28"/>
        </w:rPr>
        <w:t>Мировой судья судебного участка №96 Ялтинского судебного района (городской округ Ялта) Республики Крым Бекенштейн Е.Л.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6103FC">
        <w:rPr>
          <w:sz w:val="28"/>
          <w:szCs w:val="28"/>
        </w:rPr>
        <w:t>секретере Макаревич А.С.</w:t>
      </w:r>
      <w:r w:rsidR="00761EBE">
        <w:rPr>
          <w:sz w:val="28"/>
          <w:szCs w:val="28"/>
        </w:rPr>
        <w:t>,</w:t>
      </w:r>
      <w:r w:rsidR="006103FC">
        <w:rPr>
          <w:sz w:val="28"/>
          <w:szCs w:val="28"/>
        </w:rPr>
        <w:t xml:space="preserve"> с участием истца </w:t>
      </w:r>
      <w:r w:rsidR="006103FC">
        <w:rPr>
          <w:sz w:val="28"/>
          <w:szCs w:val="28"/>
        </w:rPr>
        <w:t>Кискина</w:t>
      </w:r>
      <w:r w:rsidR="006103FC">
        <w:rPr>
          <w:sz w:val="28"/>
          <w:szCs w:val="28"/>
        </w:rPr>
        <w:t xml:space="preserve"> Ю.А., представителя ответчика </w:t>
      </w:r>
      <w:r w:rsidR="006103FC">
        <w:rPr>
          <w:sz w:val="28"/>
          <w:szCs w:val="28"/>
        </w:rPr>
        <w:t>Нерубальщук</w:t>
      </w:r>
      <w:r w:rsidR="006103FC">
        <w:rPr>
          <w:sz w:val="28"/>
          <w:szCs w:val="28"/>
        </w:rPr>
        <w:t xml:space="preserve"> В.В., представителя третьего лица </w:t>
      </w:r>
      <w:r>
        <w:rPr>
          <w:sz w:val="28"/>
          <w:szCs w:val="28"/>
        </w:rPr>
        <w:t>Пуль Ю.С.,</w:t>
      </w:r>
      <w:r w:rsidR="006103FC">
        <w:rPr>
          <w:sz w:val="28"/>
          <w:szCs w:val="28"/>
        </w:rPr>
        <w:t xml:space="preserve"> </w:t>
      </w:r>
    </w:p>
    <w:p w:rsidR="0002161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103FC" w:rsidR="006103FC">
        <w:rPr>
          <w:color w:val="000000"/>
          <w:sz w:val="28"/>
          <w:szCs w:val="28"/>
        </w:rPr>
        <w:t>Кискина</w:t>
      </w:r>
      <w:r w:rsidRPr="006103FC" w:rsidR="006103FC">
        <w:rPr>
          <w:color w:val="000000"/>
          <w:sz w:val="28"/>
          <w:szCs w:val="28"/>
        </w:rPr>
        <w:t xml:space="preserve"> Юрия Александровича к Государственному унитарному предприятию Республики Крым «Водоканал Южного берега Крыма» о перерасчете услуг водопотребления и водоотведения</w:t>
      </w:r>
      <w:r w:rsidRPr="00082C96" w:rsidR="00082C96">
        <w:rPr>
          <w:color w:val="000000"/>
          <w:sz w:val="28"/>
          <w:szCs w:val="28"/>
        </w:rPr>
        <w:t xml:space="preserve">, третьи лица, не заявляющие самостоятельных требований относительно предмета спора </w:t>
      </w:r>
      <w:r w:rsidR="006103FC">
        <w:rPr>
          <w:color w:val="000000"/>
          <w:sz w:val="28"/>
          <w:szCs w:val="28"/>
        </w:rPr>
        <w:t>–</w:t>
      </w:r>
      <w:r w:rsidRPr="00082C96" w:rsidR="00082C96">
        <w:rPr>
          <w:color w:val="000000"/>
          <w:sz w:val="28"/>
          <w:szCs w:val="28"/>
        </w:rPr>
        <w:t xml:space="preserve"> </w:t>
      </w:r>
      <w:r w:rsidR="006103FC">
        <w:rPr>
          <w:color w:val="000000"/>
          <w:sz w:val="28"/>
          <w:szCs w:val="28"/>
        </w:rPr>
        <w:t>Муниципальное унитарное предприятие «Ремонтно-</w:t>
      </w:r>
      <w:r w:rsidR="00014ED8">
        <w:rPr>
          <w:color w:val="000000"/>
          <w:sz w:val="28"/>
          <w:szCs w:val="28"/>
        </w:rPr>
        <w:t>эксплуатационная</w:t>
      </w:r>
      <w:r w:rsidR="006103FC">
        <w:rPr>
          <w:color w:val="000000"/>
          <w:sz w:val="28"/>
          <w:szCs w:val="28"/>
        </w:rPr>
        <w:t xml:space="preserve"> организация-1» г. Ялта Муниципального образования городской округ Ялта Республики Крым, </w:t>
      </w:r>
      <w:r w:rsidR="006103FC">
        <w:rPr>
          <w:color w:val="000000"/>
          <w:sz w:val="28"/>
          <w:szCs w:val="28"/>
        </w:rPr>
        <w:t>Кискин</w:t>
      </w:r>
      <w:r w:rsidR="006103FC">
        <w:rPr>
          <w:color w:val="000000"/>
          <w:sz w:val="28"/>
          <w:szCs w:val="28"/>
        </w:rPr>
        <w:t xml:space="preserve"> Алексе</w:t>
      </w:r>
      <w:r w:rsidR="00014ED8">
        <w:rPr>
          <w:color w:val="000000"/>
          <w:sz w:val="28"/>
          <w:szCs w:val="28"/>
        </w:rPr>
        <w:t>й</w:t>
      </w:r>
      <w:r w:rsidR="006103FC">
        <w:rPr>
          <w:color w:val="000000"/>
          <w:sz w:val="28"/>
          <w:szCs w:val="28"/>
        </w:rPr>
        <w:t xml:space="preserve"> Юрьевич</w:t>
      </w:r>
      <w:r w:rsidR="00014ED8">
        <w:rPr>
          <w:color w:val="000000"/>
          <w:sz w:val="28"/>
          <w:szCs w:val="28"/>
        </w:rPr>
        <w:t xml:space="preserve">, </w:t>
      </w:r>
      <w:r w:rsidR="00014ED8">
        <w:rPr>
          <w:color w:val="000000"/>
          <w:sz w:val="28"/>
          <w:szCs w:val="28"/>
        </w:rPr>
        <w:t>Кискин</w:t>
      </w:r>
      <w:r w:rsidR="006103FC">
        <w:rPr>
          <w:color w:val="000000"/>
          <w:sz w:val="28"/>
          <w:szCs w:val="28"/>
        </w:rPr>
        <w:t xml:space="preserve"> Серге</w:t>
      </w:r>
      <w:r w:rsidR="00014ED8">
        <w:rPr>
          <w:color w:val="000000"/>
          <w:sz w:val="28"/>
          <w:szCs w:val="28"/>
        </w:rPr>
        <w:t>й Юрьевич</w:t>
      </w:r>
      <w:r w:rsidR="006103FC">
        <w:rPr>
          <w:color w:val="000000"/>
          <w:sz w:val="28"/>
          <w:szCs w:val="28"/>
        </w:rPr>
        <w:t xml:space="preserve">, Ялтинское управление по </w:t>
      </w:r>
      <w:r w:rsidR="006103FC">
        <w:rPr>
          <w:color w:val="000000"/>
          <w:sz w:val="28"/>
          <w:szCs w:val="28"/>
        </w:rPr>
        <w:t>эксплуатации газового хозяйства Государственного унитарного предприятия Республики Крым «</w:t>
      </w:r>
      <w:r w:rsidR="006103FC">
        <w:rPr>
          <w:color w:val="000000"/>
          <w:sz w:val="28"/>
          <w:szCs w:val="28"/>
        </w:rPr>
        <w:t>Крымгазсети</w:t>
      </w:r>
      <w:r w:rsidR="006103FC">
        <w:rPr>
          <w:color w:val="000000"/>
          <w:sz w:val="28"/>
          <w:szCs w:val="28"/>
        </w:rPr>
        <w:t>»</w:t>
      </w:r>
      <w:r w:rsidR="00067B1A">
        <w:rPr>
          <w:sz w:val="28"/>
          <w:szCs w:val="28"/>
        </w:rPr>
        <w:t>,</w:t>
      </w:r>
      <w:r w:rsidR="00805774">
        <w:rPr>
          <w:sz w:val="28"/>
          <w:szCs w:val="28"/>
        </w:rPr>
        <w:t xml:space="preserve"> </w:t>
      </w:r>
    </w:p>
    <w:p w:rsidR="00760561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</w:p>
    <w:p w:rsidR="00B2263C" w:rsidP="00B2263C">
      <w:pPr>
        <w:ind w:firstLine="720"/>
        <w:jc w:val="center"/>
        <w:rPr>
          <w:b/>
          <w:iCs/>
          <w:color w:val="000000"/>
          <w:sz w:val="28"/>
          <w:szCs w:val="28"/>
        </w:rPr>
      </w:pPr>
      <w:r w:rsidRPr="00B2263C">
        <w:rPr>
          <w:b/>
          <w:iCs/>
          <w:color w:val="000000"/>
          <w:sz w:val="28"/>
          <w:szCs w:val="28"/>
        </w:rPr>
        <w:t>УСТАНОВИЛ:</w:t>
      </w:r>
    </w:p>
    <w:p w:rsidR="00B2263C" w:rsidP="00B2263C">
      <w:pPr>
        <w:ind w:firstLine="720"/>
        <w:jc w:val="center"/>
        <w:rPr>
          <w:b/>
          <w:iCs/>
          <w:color w:val="000000"/>
          <w:sz w:val="28"/>
          <w:szCs w:val="28"/>
        </w:rPr>
      </w:pPr>
    </w:p>
    <w:p w:rsidR="00C60B73" w:rsidRPr="002250DB" w:rsidP="00465002">
      <w:pPr>
        <w:pStyle w:val="ConsPlusNormal0"/>
        <w:ind w:firstLine="540"/>
        <w:jc w:val="both"/>
        <w:rPr>
          <w:sz w:val="28"/>
          <w:szCs w:val="28"/>
        </w:rPr>
      </w:pPr>
      <w:r w:rsidRPr="002250DB">
        <w:rPr>
          <w:sz w:val="28"/>
          <w:szCs w:val="28"/>
        </w:rPr>
        <w:t>Кискин</w:t>
      </w:r>
      <w:r w:rsidRPr="002250DB">
        <w:rPr>
          <w:sz w:val="28"/>
          <w:szCs w:val="28"/>
        </w:rPr>
        <w:t xml:space="preserve"> Ю.А.</w:t>
      </w:r>
      <w:r w:rsidRPr="002250DB" w:rsidR="00B2263C">
        <w:rPr>
          <w:sz w:val="28"/>
          <w:szCs w:val="28"/>
        </w:rPr>
        <w:t xml:space="preserve"> обратилась в суд с иском к </w:t>
      </w:r>
      <w:r w:rsidRPr="002250DB">
        <w:rPr>
          <w:sz w:val="28"/>
          <w:szCs w:val="28"/>
        </w:rPr>
        <w:t xml:space="preserve">ГУП РК «Водоканал Южного берега Крыма» </w:t>
      </w:r>
      <w:r w:rsidRPr="002250DB">
        <w:rPr>
          <w:color w:val="000000"/>
          <w:sz w:val="28"/>
          <w:szCs w:val="28"/>
        </w:rPr>
        <w:t>о перерасчете платы за услуги водопотребления и водоотведения за период 01 апреля 2014 года по 31 декабря 2014 года и за период с 01 февраля 2018 года по 30 сентября 2018 года в размере 3936 рублей 40 копеек</w:t>
      </w:r>
      <w:r w:rsidRPr="002250DB" w:rsidR="00B2263C">
        <w:rPr>
          <w:sz w:val="28"/>
          <w:szCs w:val="28"/>
        </w:rPr>
        <w:t>, мотивируя свои требования тем, что он является</w:t>
      </w:r>
      <w:r w:rsidRPr="002250DB" w:rsidR="00B2263C">
        <w:rPr>
          <w:sz w:val="28"/>
          <w:szCs w:val="28"/>
        </w:rPr>
        <w:t xml:space="preserve"> собственником квартиры, расположенной по адресу: </w:t>
      </w:r>
      <w:r w:rsidR="00271816">
        <w:rPr>
          <w:sz w:val="28"/>
          <w:szCs w:val="28"/>
        </w:rPr>
        <w:t>АДРЕС</w:t>
      </w:r>
      <w:r w:rsidRPr="002250DB">
        <w:rPr>
          <w:sz w:val="28"/>
          <w:szCs w:val="28"/>
        </w:rPr>
        <w:t xml:space="preserve"> в г. Ялта Республика Крым. </w:t>
      </w:r>
      <w:r w:rsidRPr="002250DB" w:rsidR="00B2263C">
        <w:rPr>
          <w:sz w:val="28"/>
          <w:szCs w:val="28"/>
        </w:rPr>
        <w:t>Ответчиком е</w:t>
      </w:r>
      <w:r w:rsidRPr="002250DB">
        <w:rPr>
          <w:sz w:val="28"/>
          <w:szCs w:val="28"/>
        </w:rPr>
        <w:t xml:space="preserve">му </w:t>
      </w:r>
      <w:r w:rsidRPr="002250DB" w:rsidR="00B2263C">
        <w:rPr>
          <w:sz w:val="28"/>
          <w:szCs w:val="28"/>
        </w:rPr>
        <w:t xml:space="preserve">оказываются коммунальные услуги по холодному водоснабжению и водоотведению. Однако норматив потребления холодной воды </w:t>
      </w:r>
      <w:r w:rsidRPr="002250DB">
        <w:rPr>
          <w:sz w:val="28"/>
          <w:szCs w:val="28"/>
        </w:rPr>
        <w:t>установлен по его квартире</w:t>
      </w:r>
      <w:r w:rsidRPr="002250DB" w:rsidR="00B2263C">
        <w:rPr>
          <w:sz w:val="28"/>
          <w:szCs w:val="28"/>
        </w:rPr>
        <w:t xml:space="preserve"> </w:t>
      </w:r>
      <w:r w:rsidRPr="002250DB">
        <w:rPr>
          <w:sz w:val="28"/>
          <w:szCs w:val="28"/>
        </w:rPr>
        <w:t xml:space="preserve">ответчиком исходя из того, что у него </w:t>
      </w:r>
      <w:r w:rsidRPr="002250DB" w:rsidR="00465002">
        <w:rPr>
          <w:sz w:val="28"/>
          <w:szCs w:val="28"/>
        </w:rPr>
        <w:t xml:space="preserve">установлен двухконтурный котел, однако у него имеется </w:t>
      </w:r>
      <w:r w:rsidRPr="002250DB" w:rsidR="00465002">
        <w:rPr>
          <w:sz w:val="28"/>
          <w:szCs w:val="28"/>
        </w:rPr>
        <w:t>согласно проекта</w:t>
      </w:r>
      <w:r w:rsidRPr="002250DB" w:rsidR="00465002">
        <w:rPr>
          <w:sz w:val="28"/>
          <w:szCs w:val="28"/>
        </w:rPr>
        <w:t xml:space="preserve"> с «</w:t>
      </w:r>
      <w:r w:rsidRPr="002250DB" w:rsidR="00465002">
        <w:rPr>
          <w:sz w:val="28"/>
          <w:szCs w:val="28"/>
        </w:rPr>
        <w:t>Горгазом</w:t>
      </w:r>
      <w:r w:rsidRPr="002250DB" w:rsidR="00465002">
        <w:rPr>
          <w:sz w:val="28"/>
          <w:szCs w:val="28"/>
        </w:rPr>
        <w:t xml:space="preserve">» отопительный котел АОГВ.  </w:t>
      </w:r>
      <w:r w:rsidRPr="002250DB" w:rsidR="00B2263C">
        <w:rPr>
          <w:sz w:val="28"/>
          <w:szCs w:val="28"/>
        </w:rPr>
        <w:t xml:space="preserve">Считает, что водоотведение начисляется неправомерно по завышенным нормативам, </w:t>
      </w:r>
      <w:r w:rsidRPr="002250DB" w:rsidR="00465002">
        <w:rPr>
          <w:sz w:val="28"/>
          <w:szCs w:val="28"/>
        </w:rPr>
        <w:t>в</w:t>
      </w:r>
      <w:r w:rsidRPr="002250DB" w:rsidR="00B2263C">
        <w:rPr>
          <w:sz w:val="28"/>
          <w:szCs w:val="28"/>
        </w:rPr>
        <w:t xml:space="preserve"> </w:t>
      </w:r>
      <w:r w:rsidRPr="002250DB" w:rsidR="00B2263C">
        <w:rPr>
          <w:sz w:val="28"/>
          <w:szCs w:val="28"/>
        </w:rPr>
        <w:t>связи</w:t>
      </w:r>
      <w:r w:rsidRPr="002250DB" w:rsidR="00B2263C">
        <w:rPr>
          <w:sz w:val="28"/>
          <w:szCs w:val="28"/>
        </w:rPr>
        <w:t xml:space="preserve"> с чем просит взыскать с ответчика переплату за водо</w:t>
      </w:r>
      <w:r w:rsidRPr="002250DB" w:rsidR="00465002">
        <w:rPr>
          <w:sz w:val="28"/>
          <w:szCs w:val="28"/>
        </w:rPr>
        <w:t>потребление</w:t>
      </w:r>
      <w:r w:rsidRPr="002250DB" w:rsidR="00B2263C">
        <w:rPr>
          <w:sz w:val="28"/>
          <w:szCs w:val="28"/>
        </w:rPr>
        <w:t xml:space="preserve"> в сумме </w:t>
      </w:r>
      <w:r w:rsidRPr="002250DB" w:rsidR="00465002">
        <w:rPr>
          <w:sz w:val="28"/>
          <w:szCs w:val="28"/>
        </w:rPr>
        <w:t>3936</w:t>
      </w:r>
      <w:r w:rsidRPr="002250DB" w:rsidR="00B2263C">
        <w:rPr>
          <w:sz w:val="28"/>
          <w:szCs w:val="28"/>
        </w:rPr>
        <w:t xml:space="preserve"> рубл</w:t>
      </w:r>
      <w:r w:rsidRPr="002250DB" w:rsidR="00465002">
        <w:rPr>
          <w:sz w:val="28"/>
          <w:szCs w:val="28"/>
        </w:rPr>
        <w:t>ей 46</w:t>
      </w:r>
      <w:r w:rsidRPr="002250DB" w:rsidR="00B2263C">
        <w:rPr>
          <w:sz w:val="28"/>
          <w:szCs w:val="28"/>
        </w:rPr>
        <w:t xml:space="preserve"> копеек.  </w:t>
      </w:r>
    </w:p>
    <w:p w:rsidR="004755B8" w:rsidRPr="002250DB" w:rsidP="00465002">
      <w:pPr>
        <w:pStyle w:val="ConsPlusNormal0"/>
        <w:ind w:firstLine="540"/>
        <w:jc w:val="both"/>
        <w:rPr>
          <w:sz w:val="28"/>
          <w:szCs w:val="28"/>
        </w:rPr>
      </w:pPr>
      <w:r w:rsidRPr="002250DB">
        <w:rPr>
          <w:iCs/>
          <w:color w:val="000000"/>
          <w:sz w:val="28"/>
          <w:szCs w:val="28"/>
        </w:rPr>
        <w:t>В ходе рассмотрения исковых требований определениями мирового судьи к участию в деле в качестве третьих лиц, не заявляющих</w:t>
      </w:r>
      <w:r w:rsidRPr="002250DB" w:rsidR="0058382D">
        <w:rPr>
          <w:iCs/>
          <w:color w:val="000000"/>
          <w:sz w:val="28"/>
          <w:szCs w:val="28"/>
        </w:rPr>
        <w:t xml:space="preserve"> самостоятельных требований </w:t>
      </w:r>
      <w:r w:rsidRPr="002250DB" w:rsidR="0058382D">
        <w:rPr>
          <w:sz w:val="28"/>
          <w:szCs w:val="28"/>
        </w:rPr>
        <w:t xml:space="preserve">относительно предмета спора </w:t>
      </w:r>
      <w:r w:rsidRPr="002250DB">
        <w:rPr>
          <w:iCs/>
          <w:color w:val="000000"/>
          <w:sz w:val="28"/>
          <w:szCs w:val="28"/>
        </w:rPr>
        <w:t xml:space="preserve">привлечены </w:t>
      </w:r>
      <w:r w:rsidRPr="002250DB">
        <w:rPr>
          <w:sz w:val="28"/>
          <w:szCs w:val="28"/>
        </w:rPr>
        <w:t xml:space="preserve">Муниципальное унитарное предприятие «Ремонтно-эксплуатационная организация № 1 города Ялта» </w:t>
      </w:r>
      <w:r w:rsidRPr="002250DB">
        <w:rPr>
          <w:sz w:val="28"/>
          <w:szCs w:val="28"/>
        </w:rPr>
        <w:t xml:space="preserve">Муниципального образования городской округ Ялта Республики Крым, являющееся управляющей организацией многоквартирного дома, в  котором проживает истец и </w:t>
      </w:r>
      <w:r w:rsidRPr="002250DB" w:rsidR="006B7407">
        <w:rPr>
          <w:sz w:val="28"/>
          <w:szCs w:val="28"/>
        </w:rPr>
        <w:t>Ялтинское управление по эксплуатации газового хозяйства Государственного унитарного предприятия Республики Крым</w:t>
      </w:r>
      <w:r w:rsidRPr="002250DB" w:rsidR="006B7407">
        <w:rPr>
          <w:sz w:val="28"/>
          <w:szCs w:val="28"/>
        </w:rPr>
        <w:t xml:space="preserve"> «</w:t>
      </w:r>
      <w:r w:rsidRPr="002250DB" w:rsidR="006B7407">
        <w:rPr>
          <w:sz w:val="28"/>
          <w:szCs w:val="28"/>
        </w:rPr>
        <w:t>Крымгазсети</w:t>
      </w:r>
      <w:r w:rsidRPr="002250DB" w:rsidR="006B7407">
        <w:rPr>
          <w:sz w:val="28"/>
          <w:szCs w:val="28"/>
        </w:rPr>
        <w:t>».</w:t>
      </w:r>
      <w:r w:rsidRPr="002250DB">
        <w:rPr>
          <w:iCs/>
          <w:color w:val="000000"/>
          <w:sz w:val="28"/>
          <w:szCs w:val="28"/>
        </w:rPr>
        <w:tab/>
      </w:r>
      <w:r w:rsidRPr="002250DB" w:rsidR="00B2263C">
        <w:rPr>
          <w:sz w:val="28"/>
          <w:szCs w:val="28"/>
        </w:rPr>
        <w:t>В судебном заседании истец исковые требования подержал по основаниям, изложенным в исковом заявлении</w:t>
      </w:r>
      <w:r w:rsidRPr="002250DB" w:rsidR="00465002">
        <w:rPr>
          <w:sz w:val="28"/>
          <w:szCs w:val="28"/>
        </w:rPr>
        <w:t xml:space="preserve">, одновременно пояснив, что двухконтурный котел, который </w:t>
      </w:r>
      <w:r w:rsidRPr="002250DB" w:rsidR="00465002">
        <w:rPr>
          <w:sz w:val="28"/>
          <w:szCs w:val="28"/>
        </w:rPr>
        <w:t>имеется в его квартире к системе газоснабжения не подключен</w:t>
      </w:r>
      <w:r w:rsidRPr="002250DB" w:rsidR="00465002">
        <w:rPr>
          <w:sz w:val="28"/>
          <w:szCs w:val="28"/>
        </w:rPr>
        <w:t>.</w:t>
      </w:r>
      <w:r w:rsidRPr="002250DB" w:rsidR="00465002">
        <w:rPr>
          <w:sz w:val="28"/>
          <w:szCs w:val="28"/>
        </w:rPr>
        <w:tab/>
      </w:r>
      <w:r w:rsidRPr="002250DB" w:rsidR="00B2263C">
        <w:rPr>
          <w:sz w:val="28"/>
          <w:szCs w:val="28"/>
        </w:rPr>
        <w:t>Представитель ответчика в судебном заседании не признал</w:t>
      </w:r>
      <w:r w:rsidRPr="002250DB" w:rsidR="0030604F">
        <w:rPr>
          <w:sz w:val="28"/>
          <w:szCs w:val="28"/>
        </w:rPr>
        <w:t>а</w:t>
      </w:r>
      <w:r w:rsidRPr="002250DB" w:rsidR="00B2263C">
        <w:rPr>
          <w:sz w:val="28"/>
          <w:szCs w:val="28"/>
        </w:rPr>
        <w:t xml:space="preserve"> исковые требования в полном объеме,</w:t>
      </w:r>
      <w:r w:rsidRPr="002250DB" w:rsidR="0030604F">
        <w:rPr>
          <w:sz w:val="28"/>
          <w:szCs w:val="28"/>
        </w:rPr>
        <w:t xml:space="preserve"> представила письменные возражения по делу, одновременно пояснив, что</w:t>
      </w:r>
      <w:r w:rsidRPr="002250DB" w:rsidR="00B2263C">
        <w:rPr>
          <w:sz w:val="28"/>
          <w:szCs w:val="28"/>
        </w:rPr>
        <w:t xml:space="preserve"> нормативы по коммунальным услугам для населения установлены </w:t>
      </w:r>
      <w:r w:rsidRPr="002250DB" w:rsidR="006913B7">
        <w:rPr>
          <w:sz w:val="28"/>
          <w:szCs w:val="28"/>
        </w:rPr>
        <w:t xml:space="preserve">в соответствии с нормами водопотребления, утвержденными решением исполнительного комитета Ялтинского городского совета № 588 от 09.06.2011 г. и </w:t>
      </w:r>
      <w:r w:rsidRPr="002250DB" w:rsidR="00B2263C">
        <w:rPr>
          <w:sz w:val="28"/>
          <w:szCs w:val="28"/>
        </w:rPr>
        <w:t xml:space="preserve">постановлением Администрации </w:t>
      </w:r>
      <w:r w:rsidRPr="002250DB" w:rsidR="00742C9A">
        <w:rPr>
          <w:sz w:val="28"/>
          <w:szCs w:val="28"/>
        </w:rPr>
        <w:t>города Ялты Республики Крым № 2207-п от 07 июля 2016 года</w:t>
      </w:r>
      <w:r w:rsidRPr="002250DB" w:rsidR="0030604F">
        <w:rPr>
          <w:sz w:val="28"/>
          <w:szCs w:val="28"/>
        </w:rPr>
        <w:t>, Постановления Совета министров Республики</w:t>
      </w:r>
      <w:r w:rsidRPr="002250DB" w:rsidR="0030604F">
        <w:rPr>
          <w:sz w:val="28"/>
          <w:szCs w:val="28"/>
        </w:rPr>
        <w:t xml:space="preserve"> Крым от 27 сентября 2016 года № 470</w:t>
      </w:r>
      <w:r w:rsidRPr="002250DB" w:rsidR="00B2263C">
        <w:rPr>
          <w:sz w:val="28"/>
          <w:szCs w:val="28"/>
        </w:rPr>
        <w:t>. У истца не имеется горячего водоснабжения</w:t>
      </w:r>
      <w:r w:rsidRPr="002250DB" w:rsidR="0030604F">
        <w:rPr>
          <w:sz w:val="28"/>
          <w:szCs w:val="28"/>
        </w:rPr>
        <w:t xml:space="preserve"> и отопления</w:t>
      </w:r>
      <w:r w:rsidRPr="002250DB" w:rsidR="00B2263C">
        <w:rPr>
          <w:sz w:val="28"/>
          <w:szCs w:val="28"/>
        </w:rPr>
        <w:t xml:space="preserve">, однако имеется водонагреватель, </w:t>
      </w:r>
      <w:r w:rsidRPr="002250DB" w:rsidR="00742C9A">
        <w:rPr>
          <w:sz w:val="28"/>
          <w:szCs w:val="28"/>
        </w:rPr>
        <w:t>двух</w:t>
      </w:r>
      <w:r w:rsidRPr="002250DB" w:rsidR="0030604F">
        <w:rPr>
          <w:sz w:val="28"/>
          <w:szCs w:val="28"/>
        </w:rPr>
        <w:t xml:space="preserve">контурный котел, который </w:t>
      </w:r>
      <w:r w:rsidRPr="002250DB" w:rsidR="00B2263C">
        <w:rPr>
          <w:sz w:val="28"/>
          <w:szCs w:val="28"/>
        </w:rPr>
        <w:t xml:space="preserve"> увеличивает и объем потребляемой холодной воды и водоотведения. Ответчик не увеличивал норматив водоотведения, все начисления по данному виду услуг производятся  </w:t>
      </w:r>
      <w:r w:rsidRPr="002250DB" w:rsidR="00CE1CE0">
        <w:rPr>
          <w:sz w:val="28"/>
          <w:szCs w:val="28"/>
        </w:rPr>
        <w:t xml:space="preserve">в соответствии с </w:t>
      </w:r>
      <w:r w:rsidRPr="002250DB" w:rsidR="00B2263C">
        <w:rPr>
          <w:sz w:val="28"/>
          <w:szCs w:val="28"/>
        </w:rPr>
        <w:t>постановлени</w:t>
      </w:r>
      <w:r w:rsidRPr="002250DB" w:rsidR="00CE1CE0">
        <w:rPr>
          <w:sz w:val="28"/>
          <w:szCs w:val="28"/>
        </w:rPr>
        <w:t>ями</w:t>
      </w:r>
      <w:r w:rsidRPr="002250DB" w:rsidR="0030604F">
        <w:rPr>
          <w:sz w:val="28"/>
          <w:szCs w:val="28"/>
        </w:rPr>
        <w:t xml:space="preserve"> </w:t>
      </w:r>
      <w:r w:rsidRPr="002250DB" w:rsidR="00B2263C">
        <w:rPr>
          <w:sz w:val="28"/>
          <w:szCs w:val="28"/>
        </w:rPr>
        <w:t xml:space="preserve">Администрации </w:t>
      </w:r>
      <w:r w:rsidRPr="002250DB" w:rsidR="0030604F">
        <w:rPr>
          <w:sz w:val="28"/>
          <w:szCs w:val="28"/>
        </w:rPr>
        <w:t xml:space="preserve">города Ялты исходя из степени благоустройства жилого помещения </w:t>
      </w:r>
      <w:r w:rsidRPr="002250DB" w:rsidR="0030604F">
        <w:rPr>
          <w:sz w:val="28"/>
          <w:szCs w:val="28"/>
        </w:rPr>
        <w:t>Кискина</w:t>
      </w:r>
      <w:r w:rsidRPr="002250DB" w:rsidR="0030604F">
        <w:rPr>
          <w:sz w:val="28"/>
          <w:szCs w:val="28"/>
        </w:rPr>
        <w:t xml:space="preserve">  Ю.А</w:t>
      </w:r>
      <w:r w:rsidRPr="002250DB" w:rsidR="00B2263C">
        <w:rPr>
          <w:sz w:val="28"/>
          <w:szCs w:val="28"/>
        </w:rPr>
        <w:t>.</w:t>
      </w:r>
      <w:r w:rsidRPr="002250DB" w:rsidR="0030604F">
        <w:rPr>
          <w:sz w:val="28"/>
          <w:szCs w:val="28"/>
        </w:rPr>
        <w:t xml:space="preserve">, в частности многоквартирные и жилые дома с </w:t>
      </w:r>
      <w:r w:rsidRPr="002250DB" w:rsidR="00B2263C">
        <w:rPr>
          <w:sz w:val="28"/>
          <w:szCs w:val="28"/>
        </w:rPr>
        <w:t xml:space="preserve"> </w:t>
      </w:r>
      <w:r w:rsidRPr="002250DB" w:rsidR="0030604F">
        <w:rPr>
          <w:sz w:val="28"/>
          <w:szCs w:val="28"/>
        </w:rPr>
        <w:t>централизованным водоснабжением, водонагревателями, водоотведением, оборудованные унитазами</w:t>
      </w:r>
      <w:r w:rsidRPr="002250DB" w:rsidR="00CE1CE0">
        <w:rPr>
          <w:sz w:val="28"/>
          <w:szCs w:val="28"/>
        </w:rPr>
        <w:t>, р</w:t>
      </w:r>
      <w:r w:rsidRPr="002250DB" w:rsidR="0030604F">
        <w:rPr>
          <w:sz w:val="28"/>
          <w:szCs w:val="28"/>
        </w:rPr>
        <w:t>аковинами, мойками, душами и ванными без душа), которая составляет 7,16м</w:t>
      </w:r>
      <w:r w:rsidRPr="002250DB" w:rsidR="0030604F">
        <w:rPr>
          <w:sz w:val="28"/>
          <w:szCs w:val="28"/>
          <w:vertAlign w:val="superscript"/>
        </w:rPr>
        <w:t>2</w:t>
      </w:r>
      <w:r w:rsidRPr="002250DB" w:rsidR="0030604F">
        <w:rPr>
          <w:sz w:val="28"/>
          <w:szCs w:val="28"/>
          <w:vertAlign w:val="superscript"/>
        </w:rPr>
        <w:t xml:space="preserve"> </w:t>
      </w:r>
      <w:r w:rsidRPr="002250DB" w:rsidR="0030604F">
        <w:rPr>
          <w:sz w:val="28"/>
          <w:szCs w:val="28"/>
        </w:rPr>
        <w:t xml:space="preserve"> на одного человека с повышающим коэффициентом 1,5.  </w:t>
      </w:r>
      <w:r w:rsidRPr="002250DB" w:rsidR="00B2263C">
        <w:rPr>
          <w:sz w:val="28"/>
          <w:szCs w:val="28"/>
        </w:rPr>
        <w:t xml:space="preserve">В связи с </w:t>
      </w:r>
      <w:r w:rsidRPr="002250DB" w:rsidR="0030604F">
        <w:rPr>
          <w:sz w:val="28"/>
          <w:szCs w:val="28"/>
        </w:rPr>
        <w:t>тем, что при проведении контролерами ГУП РК «В</w:t>
      </w:r>
      <w:r w:rsidRPr="002250DB" w:rsidR="00CE1CE0">
        <w:rPr>
          <w:sz w:val="28"/>
          <w:szCs w:val="28"/>
        </w:rPr>
        <w:t>о</w:t>
      </w:r>
      <w:r w:rsidRPr="002250DB" w:rsidR="0030604F">
        <w:rPr>
          <w:sz w:val="28"/>
          <w:szCs w:val="28"/>
        </w:rPr>
        <w:t>доканала ЮБК» осмотр</w:t>
      </w:r>
      <w:r w:rsidRPr="002250DB" w:rsidR="00CE1CE0">
        <w:rPr>
          <w:sz w:val="28"/>
          <w:szCs w:val="28"/>
        </w:rPr>
        <w:t>а</w:t>
      </w:r>
      <w:r w:rsidRPr="002250DB" w:rsidR="0030604F">
        <w:rPr>
          <w:sz w:val="28"/>
          <w:szCs w:val="28"/>
        </w:rPr>
        <w:t xml:space="preserve"> состояния внутренней водопроводно-канализационной сети</w:t>
      </w:r>
      <w:r w:rsidRPr="002250DB" w:rsidR="00CE1CE0">
        <w:rPr>
          <w:sz w:val="28"/>
          <w:szCs w:val="28"/>
        </w:rPr>
        <w:t xml:space="preserve"> </w:t>
      </w:r>
      <w:r w:rsidRPr="002250DB" w:rsidR="0030604F">
        <w:rPr>
          <w:sz w:val="28"/>
          <w:szCs w:val="28"/>
        </w:rPr>
        <w:t>для определения степени благоустройства, неоднократно фиксировалось</w:t>
      </w:r>
      <w:r w:rsidRPr="002250DB" w:rsidR="00CE1CE0">
        <w:rPr>
          <w:sz w:val="28"/>
          <w:szCs w:val="28"/>
        </w:rPr>
        <w:t xml:space="preserve"> в квартире истца наличие в эксплуатации водонагревательного прибора – двухконтурного котла, что подтверждено актом от 04 марта 2010 года, в котором отражено, что указанный котел установлен в 2007 году.</w:t>
      </w:r>
      <w:r w:rsidRPr="002250DB" w:rsidR="00CE1CE0">
        <w:rPr>
          <w:sz w:val="28"/>
          <w:szCs w:val="28"/>
        </w:rPr>
        <w:t xml:space="preserve"> Наличие двухконтурного котла также установлено актом осмотра квартиры истца, в котором отражено, что в квартире имеется двухконтурный котел, который опломбирован представителем Ялтинского управления газового хозяйства 26 июня 2019 года, в </w:t>
      </w:r>
      <w:r w:rsidRPr="002250DB" w:rsidR="00CE1CE0">
        <w:rPr>
          <w:sz w:val="28"/>
          <w:szCs w:val="28"/>
        </w:rPr>
        <w:t>связи</w:t>
      </w:r>
      <w:r w:rsidRPr="002250DB" w:rsidR="00CE1CE0">
        <w:rPr>
          <w:sz w:val="28"/>
          <w:szCs w:val="28"/>
        </w:rPr>
        <w:t xml:space="preserve"> с чем считает, что истцу правомерно начислена плата по указанной норме потребления, так как истцом без соответствующих документов произведена замена одноконтурного котла на двухконтурный котел, что также отражено в </w:t>
      </w:r>
      <w:r w:rsidRPr="002250DB" w:rsidR="00CE1CE0">
        <w:rPr>
          <w:sz w:val="28"/>
          <w:szCs w:val="28"/>
        </w:rPr>
        <w:t>показаниях</w:t>
      </w:r>
      <w:r w:rsidRPr="002250DB" w:rsidR="00CE1CE0">
        <w:rPr>
          <w:sz w:val="28"/>
          <w:szCs w:val="28"/>
        </w:rPr>
        <w:t xml:space="preserve"> по пользованию услуг газоснабжения до опломбирования трубы газоснабжения и после, в связи с чем, просила отказать в удовлетворении исковых требований. </w:t>
      </w:r>
    </w:p>
    <w:p w:rsidR="00EE4340" w:rsidRPr="002250DB" w:rsidP="00975D2A">
      <w:pPr>
        <w:pStyle w:val="ConsPlusNormal0"/>
        <w:ind w:firstLine="540"/>
        <w:jc w:val="both"/>
        <w:rPr>
          <w:sz w:val="28"/>
          <w:szCs w:val="28"/>
        </w:rPr>
      </w:pPr>
      <w:r w:rsidRPr="002250DB">
        <w:rPr>
          <w:iCs/>
          <w:color w:val="000000"/>
          <w:sz w:val="28"/>
          <w:szCs w:val="28"/>
        </w:rPr>
        <w:t xml:space="preserve">Представитель третьего лица </w:t>
      </w:r>
      <w:r w:rsidRPr="002250DB">
        <w:rPr>
          <w:color w:val="000000"/>
          <w:sz w:val="28"/>
          <w:szCs w:val="28"/>
        </w:rPr>
        <w:t>Ялтинского управления по эксплуатации газового хозяйства Государственного унитарного предприятия Республики Крым «</w:t>
      </w:r>
      <w:r w:rsidRPr="002250DB">
        <w:rPr>
          <w:color w:val="000000"/>
          <w:sz w:val="28"/>
          <w:szCs w:val="28"/>
        </w:rPr>
        <w:t>Крымгазсети</w:t>
      </w:r>
      <w:r w:rsidRPr="002250DB">
        <w:rPr>
          <w:color w:val="000000"/>
          <w:sz w:val="28"/>
          <w:szCs w:val="28"/>
        </w:rPr>
        <w:t xml:space="preserve">» </w:t>
      </w:r>
      <w:r w:rsidRPr="002250DB">
        <w:rPr>
          <w:iCs/>
          <w:color w:val="000000"/>
          <w:sz w:val="28"/>
          <w:szCs w:val="28"/>
        </w:rPr>
        <w:t xml:space="preserve">в судебном заседании </w:t>
      </w:r>
      <w:r w:rsidRPr="002250DB">
        <w:rPr>
          <w:sz w:val="28"/>
          <w:szCs w:val="28"/>
        </w:rPr>
        <w:t>полагался рассмотрение дела</w:t>
      </w:r>
      <w:r w:rsidR="00E50C97">
        <w:rPr>
          <w:sz w:val="28"/>
          <w:szCs w:val="28"/>
        </w:rPr>
        <w:t xml:space="preserve"> на усмотрение суда</w:t>
      </w:r>
      <w:r w:rsidRPr="002250DB">
        <w:rPr>
          <w:iCs/>
          <w:color w:val="000000"/>
          <w:sz w:val="28"/>
          <w:szCs w:val="28"/>
        </w:rPr>
        <w:t xml:space="preserve">. </w:t>
      </w:r>
      <w:r w:rsidRPr="002250DB">
        <w:rPr>
          <w:iCs/>
          <w:color w:val="000000"/>
          <w:sz w:val="28"/>
          <w:szCs w:val="28"/>
        </w:rPr>
        <w:tab/>
      </w:r>
      <w:r w:rsidRPr="002250DB" w:rsidR="00CE1CE0">
        <w:rPr>
          <w:sz w:val="28"/>
          <w:szCs w:val="28"/>
        </w:rPr>
        <w:tab/>
      </w:r>
      <w:r w:rsidR="00E50C97">
        <w:rPr>
          <w:sz w:val="28"/>
          <w:szCs w:val="28"/>
        </w:rPr>
        <w:tab/>
      </w:r>
      <w:r w:rsidR="00E50C97">
        <w:rPr>
          <w:sz w:val="28"/>
          <w:szCs w:val="28"/>
        </w:rPr>
        <w:tab/>
      </w:r>
      <w:r w:rsidR="00E50C97">
        <w:rPr>
          <w:sz w:val="28"/>
          <w:szCs w:val="28"/>
        </w:rPr>
        <w:tab/>
      </w:r>
      <w:r w:rsidR="00E50C97">
        <w:rPr>
          <w:sz w:val="28"/>
          <w:szCs w:val="28"/>
        </w:rPr>
        <w:tab/>
      </w:r>
      <w:r w:rsidR="00E50C97">
        <w:rPr>
          <w:sz w:val="28"/>
          <w:szCs w:val="28"/>
        </w:rPr>
        <w:tab/>
      </w:r>
      <w:r w:rsidR="00E50C97">
        <w:rPr>
          <w:sz w:val="28"/>
          <w:szCs w:val="28"/>
        </w:rPr>
        <w:tab/>
      </w:r>
      <w:r w:rsidR="00E50C97">
        <w:rPr>
          <w:sz w:val="28"/>
          <w:szCs w:val="28"/>
        </w:rPr>
        <w:tab/>
      </w:r>
      <w:r w:rsidR="00E50C97">
        <w:rPr>
          <w:sz w:val="28"/>
          <w:szCs w:val="28"/>
        </w:rPr>
        <w:tab/>
      </w:r>
      <w:r w:rsidRPr="002250DB" w:rsidR="0058382D">
        <w:rPr>
          <w:color w:val="000000"/>
          <w:sz w:val="28"/>
          <w:szCs w:val="28"/>
        </w:rPr>
        <w:t>Кискин</w:t>
      </w:r>
      <w:r w:rsidRPr="002250DB" w:rsidR="0058382D">
        <w:rPr>
          <w:color w:val="000000"/>
          <w:sz w:val="28"/>
          <w:szCs w:val="28"/>
        </w:rPr>
        <w:t xml:space="preserve"> А.Ю., </w:t>
      </w:r>
      <w:r w:rsidRPr="002250DB" w:rsidR="0058382D">
        <w:rPr>
          <w:color w:val="000000"/>
          <w:sz w:val="28"/>
          <w:szCs w:val="28"/>
        </w:rPr>
        <w:t>Кискин</w:t>
      </w:r>
      <w:r w:rsidRPr="002250DB" w:rsidR="0058382D">
        <w:rPr>
          <w:color w:val="000000"/>
          <w:sz w:val="28"/>
          <w:szCs w:val="28"/>
        </w:rPr>
        <w:t xml:space="preserve"> С.Ю.,</w:t>
      </w:r>
      <w:r w:rsidRPr="002250DB" w:rsidR="0058382D">
        <w:rPr>
          <w:sz w:val="28"/>
          <w:szCs w:val="28"/>
        </w:rPr>
        <w:t xml:space="preserve"> п</w:t>
      </w:r>
      <w:r w:rsidRPr="002250DB" w:rsidR="00C60B73">
        <w:rPr>
          <w:sz w:val="28"/>
          <w:szCs w:val="28"/>
        </w:rPr>
        <w:t xml:space="preserve">редставитель </w:t>
      </w:r>
      <w:r w:rsidRPr="002250DB" w:rsidR="00C60B73">
        <w:rPr>
          <w:iCs/>
          <w:color w:val="000000"/>
          <w:sz w:val="28"/>
          <w:szCs w:val="28"/>
        </w:rPr>
        <w:t xml:space="preserve">третьего лица </w:t>
      </w:r>
      <w:r w:rsidRPr="002250DB" w:rsidR="006B7407">
        <w:rPr>
          <w:sz w:val="28"/>
          <w:szCs w:val="28"/>
        </w:rPr>
        <w:t xml:space="preserve">Муниципальное </w:t>
      </w:r>
      <w:r w:rsidRPr="002250DB" w:rsidR="006B7407">
        <w:rPr>
          <w:sz w:val="28"/>
          <w:szCs w:val="28"/>
        </w:rPr>
        <w:t>унитарное предприятие «Ремонтно-эксплуатационная организация № 1 города Ялта» Муниципального образования городской округ Ялта Республики Крым</w:t>
      </w:r>
      <w:r w:rsidRPr="002250DB" w:rsidR="0058382D">
        <w:rPr>
          <w:sz w:val="28"/>
          <w:szCs w:val="28"/>
        </w:rPr>
        <w:t xml:space="preserve">, </w:t>
      </w:r>
      <w:r w:rsidRPr="002250DB" w:rsidR="00C60B73">
        <w:rPr>
          <w:iCs/>
          <w:color w:val="000000"/>
          <w:sz w:val="28"/>
          <w:szCs w:val="28"/>
        </w:rPr>
        <w:t xml:space="preserve"> надлежащим образом извещ</w:t>
      </w:r>
      <w:r w:rsidRPr="002250DB" w:rsidR="0058382D">
        <w:rPr>
          <w:iCs/>
          <w:color w:val="000000"/>
          <w:sz w:val="28"/>
          <w:szCs w:val="28"/>
        </w:rPr>
        <w:t>енны</w:t>
      </w:r>
      <w:r w:rsidRPr="002250DB" w:rsidR="00C60B73">
        <w:rPr>
          <w:iCs/>
          <w:color w:val="000000"/>
          <w:sz w:val="28"/>
          <w:szCs w:val="28"/>
        </w:rPr>
        <w:t>е о времени и месте разбирательства дела, в судебное заседание не явил</w:t>
      </w:r>
      <w:r w:rsidRPr="002250DB">
        <w:rPr>
          <w:iCs/>
          <w:color w:val="000000"/>
          <w:sz w:val="28"/>
          <w:szCs w:val="28"/>
        </w:rPr>
        <w:t>ись</w:t>
      </w:r>
      <w:r w:rsidRPr="002250DB" w:rsidR="00C60B73">
        <w:rPr>
          <w:iCs/>
          <w:color w:val="000000"/>
          <w:sz w:val="28"/>
          <w:szCs w:val="28"/>
        </w:rPr>
        <w:t>, подал</w:t>
      </w:r>
      <w:r w:rsidRPr="002250DB">
        <w:rPr>
          <w:iCs/>
          <w:color w:val="000000"/>
          <w:sz w:val="28"/>
          <w:szCs w:val="28"/>
        </w:rPr>
        <w:t>и</w:t>
      </w:r>
      <w:r w:rsidRPr="002250DB" w:rsidR="00C60B73">
        <w:rPr>
          <w:iCs/>
          <w:color w:val="000000"/>
          <w:sz w:val="28"/>
          <w:szCs w:val="28"/>
        </w:rPr>
        <w:t xml:space="preserve"> ходатайство о рассмотрении дела в </w:t>
      </w:r>
      <w:r w:rsidRPr="002250DB">
        <w:rPr>
          <w:iCs/>
          <w:color w:val="000000"/>
          <w:sz w:val="28"/>
          <w:szCs w:val="28"/>
        </w:rPr>
        <w:t>их</w:t>
      </w:r>
      <w:r w:rsidRPr="002250DB" w:rsidR="00C60B73">
        <w:rPr>
          <w:iCs/>
          <w:color w:val="000000"/>
          <w:sz w:val="28"/>
          <w:szCs w:val="28"/>
        </w:rPr>
        <w:t xml:space="preserve"> отсутствие. </w:t>
      </w:r>
      <w:r w:rsidRPr="002250DB" w:rsidR="00C60B73">
        <w:rPr>
          <w:iCs/>
          <w:color w:val="000000"/>
          <w:sz w:val="28"/>
          <w:szCs w:val="28"/>
        </w:rPr>
        <w:tab/>
      </w:r>
      <w:r w:rsidRPr="002250DB" w:rsidR="00C60B73">
        <w:rPr>
          <w:iCs/>
          <w:color w:val="000000"/>
          <w:sz w:val="28"/>
          <w:szCs w:val="28"/>
        </w:rPr>
        <w:tab/>
      </w:r>
      <w:r w:rsidRPr="002250DB" w:rsidR="00C60B73">
        <w:rPr>
          <w:iCs/>
          <w:color w:val="000000"/>
          <w:sz w:val="28"/>
          <w:szCs w:val="28"/>
        </w:rPr>
        <w:tab/>
      </w:r>
      <w:r w:rsidRPr="002250DB">
        <w:rPr>
          <w:iCs/>
          <w:color w:val="000000"/>
          <w:sz w:val="28"/>
          <w:szCs w:val="28"/>
        </w:rPr>
        <w:tab/>
      </w:r>
      <w:r w:rsidRPr="002250DB">
        <w:rPr>
          <w:iCs/>
          <w:color w:val="000000"/>
          <w:sz w:val="28"/>
          <w:szCs w:val="28"/>
        </w:rPr>
        <w:tab/>
      </w:r>
      <w:r w:rsidRPr="002250DB">
        <w:rPr>
          <w:iCs/>
          <w:color w:val="000000"/>
          <w:sz w:val="28"/>
          <w:szCs w:val="28"/>
        </w:rPr>
        <w:tab/>
      </w:r>
      <w:r w:rsidRPr="002250DB">
        <w:rPr>
          <w:iCs/>
          <w:color w:val="000000"/>
          <w:sz w:val="28"/>
          <w:szCs w:val="28"/>
        </w:rPr>
        <w:tab/>
      </w:r>
      <w:r w:rsidRPr="002250DB">
        <w:rPr>
          <w:iCs/>
          <w:color w:val="000000"/>
          <w:sz w:val="28"/>
          <w:szCs w:val="28"/>
        </w:rPr>
        <w:tab/>
      </w:r>
      <w:r w:rsidRPr="002250DB">
        <w:rPr>
          <w:iCs/>
          <w:color w:val="000000"/>
          <w:sz w:val="28"/>
          <w:szCs w:val="28"/>
        </w:rPr>
        <w:tab/>
      </w:r>
      <w:r w:rsidRPr="002250DB">
        <w:rPr>
          <w:iCs/>
          <w:color w:val="000000"/>
          <w:sz w:val="28"/>
          <w:szCs w:val="28"/>
        </w:rPr>
        <w:tab/>
      </w:r>
      <w:r w:rsidRPr="002250DB" w:rsidR="00C60B73">
        <w:rPr>
          <w:iCs/>
          <w:color w:val="000000"/>
          <w:sz w:val="28"/>
          <w:szCs w:val="28"/>
        </w:rPr>
        <w:tab/>
      </w:r>
      <w:r w:rsidRPr="002250DB" w:rsidR="00C60B73">
        <w:rPr>
          <w:iCs/>
          <w:color w:val="000000"/>
          <w:sz w:val="28"/>
          <w:szCs w:val="28"/>
        </w:rPr>
        <w:tab/>
        <w:t xml:space="preserve">Суд, в соответствии со ст. 167 ГПК РФ, участвующих в деле, считает возможным рассмотреть данное гражданское дело в отсутствие неявившихся сторон. </w:t>
      </w:r>
      <w:r w:rsidRPr="002250DB" w:rsidR="00C60B73">
        <w:rPr>
          <w:iCs/>
          <w:color w:val="000000"/>
          <w:sz w:val="28"/>
          <w:szCs w:val="28"/>
        </w:rPr>
        <w:tab/>
      </w:r>
      <w:r w:rsidRPr="002250DB" w:rsidR="00C60B73">
        <w:rPr>
          <w:iCs/>
          <w:color w:val="000000"/>
          <w:sz w:val="28"/>
          <w:szCs w:val="28"/>
        </w:rPr>
        <w:tab/>
      </w:r>
      <w:r w:rsidRPr="002250DB">
        <w:rPr>
          <w:iCs/>
          <w:color w:val="000000"/>
          <w:sz w:val="28"/>
          <w:szCs w:val="28"/>
        </w:rPr>
        <w:tab/>
      </w:r>
      <w:r w:rsidRPr="002250DB">
        <w:rPr>
          <w:iCs/>
          <w:color w:val="000000"/>
          <w:sz w:val="28"/>
          <w:szCs w:val="28"/>
        </w:rPr>
        <w:tab/>
      </w:r>
      <w:r w:rsidRPr="002250DB">
        <w:rPr>
          <w:iCs/>
          <w:color w:val="000000"/>
          <w:sz w:val="28"/>
          <w:szCs w:val="28"/>
        </w:rPr>
        <w:tab/>
      </w:r>
      <w:r w:rsidRPr="002250DB">
        <w:rPr>
          <w:iCs/>
          <w:color w:val="000000"/>
          <w:sz w:val="28"/>
          <w:szCs w:val="28"/>
        </w:rPr>
        <w:tab/>
      </w:r>
      <w:r w:rsidRPr="002250DB">
        <w:rPr>
          <w:iCs/>
          <w:color w:val="000000"/>
          <w:sz w:val="28"/>
          <w:szCs w:val="28"/>
        </w:rPr>
        <w:tab/>
      </w:r>
      <w:r w:rsidRPr="002250DB">
        <w:rPr>
          <w:iCs/>
          <w:color w:val="000000"/>
          <w:sz w:val="28"/>
          <w:szCs w:val="28"/>
        </w:rPr>
        <w:tab/>
      </w:r>
      <w:r w:rsidRPr="002250DB">
        <w:rPr>
          <w:iCs/>
          <w:color w:val="000000"/>
          <w:sz w:val="28"/>
          <w:szCs w:val="28"/>
        </w:rPr>
        <w:tab/>
      </w:r>
      <w:r w:rsidRPr="002250DB">
        <w:rPr>
          <w:iCs/>
          <w:color w:val="000000"/>
          <w:sz w:val="28"/>
          <w:szCs w:val="28"/>
        </w:rPr>
        <w:tab/>
      </w:r>
      <w:r w:rsidRPr="002250DB">
        <w:rPr>
          <w:iCs/>
          <w:color w:val="000000"/>
          <w:sz w:val="28"/>
          <w:szCs w:val="28"/>
        </w:rPr>
        <w:tab/>
      </w:r>
      <w:r w:rsidRPr="002250DB">
        <w:rPr>
          <w:iCs/>
          <w:color w:val="000000"/>
          <w:sz w:val="28"/>
          <w:szCs w:val="28"/>
        </w:rPr>
        <w:tab/>
        <w:t>В</w:t>
      </w:r>
      <w:r w:rsidRPr="002250DB" w:rsidR="00B2263C">
        <w:rPr>
          <w:sz w:val="28"/>
          <w:szCs w:val="28"/>
        </w:rPr>
        <w:t>ыслушав истца, представителя ответчика,</w:t>
      </w:r>
      <w:r w:rsidRPr="002250DB">
        <w:rPr>
          <w:sz w:val="28"/>
          <w:szCs w:val="28"/>
        </w:rPr>
        <w:t xml:space="preserve"> третьего лица, допросив свидетел</w:t>
      </w:r>
      <w:r w:rsidRPr="002250DB" w:rsidR="000C2284">
        <w:rPr>
          <w:sz w:val="28"/>
          <w:szCs w:val="28"/>
        </w:rPr>
        <w:t>е</w:t>
      </w:r>
      <w:r w:rsidRPr="002250DB">
        <w:rPr>
          <w:sz w:val="28"/>
          <w:szCs w:val="28"/>
        </w:rPr>
        <w:t>й</w:t>
      </w:r>
      <w:r w:rsidRPr="002250DB" w:rsidR="00B2263C">
        <w:rPr>
          <w:sz w:val="28"/>
          <w:szCs w:val="28"/>
        </w:rPr>
        <w:t xml:space="preserve"> исследовав материалы дела, суд считает, что в удовлетворении исковых требований </w:t>
      </w:r>
      <w:r w:rsidRPr="002250DB">
        <w:rPr>
          <w:sz w:val="28"/>
          <w:szCs w:val="28"/>
        </w:rPr>
        <w:t>Кискина</w:t>
      </w:r>
      <w:r w:rsidRPr="002250DB">
        <w:rPr>
          <w:sz w:val="28"/>
          <w:szCs w:val="28"/>
        </w:rPr>
        <w:t xml:space="preserve">  Ю.А. </w:t>
      </w:r>
      <w:r w:rsidRPr="002250DB" w:rsidR="00B2263C">
        <w:rPr>
          <w:sz w:val="28"/>
          <w:szCs w:val="28"/>
        </w:rPr>
        <w:t xml:space="preserve"> следует отказать по следующим основаниям.</w:t>
      </w:r>
      <w:r w:rsidRPr="002250DB">
        <w:rPr>
          <w:sz w:val="28"/>
          <w:szCs w:val="28"/>
        </w:rPr>
        <w:tab/>
      </w:r>
      <w:r w:rsidRPr="002250DB" w:rsidR="00B2263C">
        <w:rPr>
          <w:sz w:val="28"/>
          <w:szCs w:val="28"/>
        </w:rPr>
        <w:t>В</w:t>
      </w:r>
      <w:r w:rsidRPr="002250DB" w:rsidR="008E26EF">
        <w:rPr>
          <w:sz w:val="28"/>
          <w:szCs w:val="28"/>
        </w:rPr>
        <w:t xml:space="preserve"> соответствии со ст. 157 ЖК РФ </w:t>
      </w:r>
      <w:r w:rsidRPr="002250DB" w:rsidR="00B2263C">
        <w:rPr>
          <w:sz w:val="28"/>
          <w:szCs w:val="28"/>
        </w:rPr>
        <w:t>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местного самоуправления, за исключением нормативов потребления коммунальных услуг по электроснабжению и газоснабжению, утверждаемых органами государственной власти субъектов РФ в порядке, установленном Правительством РФ.</w:t>
      </w:r>
      <w:r w:rsidRPr="002250DB" w:rsidR="00B2263C">
        <w:rPr>
          <w:sz w:val="28"/>
          <w:szCs w:val="28"/>
        </w:rPr>
        <w:t xml:space="preserve"> </w:t>
      </w:r>
      <w:r w:rsidRPr="002250DB" w:rsidR="00B2263C">
        <w:rPr>
          <w:sz w:val="28"/>
          <w:szCs w:val="28"/>
        </w:rPr>
        <w:t>Размер платы за коммунальные услуги, предусмотренные ч. 4 ст. 154 ЖК РФ, рассчитывается по тарифам, установленным органами государственной власти субъектов Российской Федерации, органами местного самоуправления (в субъектах Российской Федерации - городах федерального значения Москве и Санкт-Петербурге - органом государственной власти соответствующего субъекта РФ) в порядке, установленном федеральным законом.</w:t>
      </w:r>
      <w:r w:rsidRPr="002250DB" w:rsidR="000E0A11">
        <w:rPr>
          <w:sz w:val="28"/>
          <w:szCs w:val="28"/>
        </w:rPr>
        <w:t xml:space="preserve"> </w:t>
      </w:r>
      <w:r w:rsidRPr="002250DB" w:rsidR="000E0A11">
        <w:rPr>
          <w:sz w:val="28"/>
          <w:szCs w:val="28"/>
        </w:rPr>
        <w:tab/>
      </w:r>
      <w:r w:rsidRPr="002250DB" w:rsidR="000E0A11">
        <w:rPr>
          <w:sz w:val="28"/>
          <w:szCs w:val="28"/>
        </w:rPr>
        <w:tab/>
      </w:r>
      <w:r w:rsidRPr="002250DB" w:rsidR="000E0A11">
        <w:rPr>
          <w:sz w:val="28"/>
          <w:szCs w:val="28"/>
        </w:rPr>
        <w:tab/>
      </w:r>
      <w:r w:rsidRPr="002250DB" w:rsidR="000E0A11">
        <w:rPr>
          <w:sz w:val="28"/>
          <w:szCs w:val="28"/>
        </w:rPr>
        <w:tab/>
      </w:r>
      <w:r w:rsidRPr="002250DB" w:rsidR="000E0A11">
        <w:rPr>
          <w:sz w:val="28"/>
          <w:szCs w:val="28"/>
        </w:rPr>
        <w:tab/>
      </w:r>
      <w:r w:rsidRPr="002250DB" w:rsidR="00B2263C">
        <w:rPr>
          <w:sz w:val="28"/>
          <w:szCs w:val="28"/>
        </w:rPr>
        <w:t>Согласно ч. 4 ст. 154 ЖК РФ плата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  <w:r w:rsidRPr="002250DB" w:rsidR="000E0A11">
        <w:rPr>
          <w:sz w:val="28"/>
          <w:szCs w:val="28"/>
        </w:rPr>
        <w:t xml:space="preserve"> </w:t>
      </w:r>
      <w:r w:rsidRPr="002250DB" w:rsidR="000E0A11">
        <w:rPr>
          <w:sz w:val="28"/>
          <w:szCs w:val="28"/>
        </w:rPr>
        <w:tab/>
      </w:r>
      <w:r w:rsidRPr="002250DB" w:rsidR="000E0A11">
        <w:rPr>
          <w:sz w:val="28"/>
          <w:szCs w:val="28"/>
        </w:rPr>
        <w:tab/>
      </w:r>
      <w:r w:rsidRPr="002250DB" w:rsidR="000E0A11">
        <w:rPr>
          <w:sz w:val="28"/>
          <w:szCs w:val="28"/>
        </w:rPr>
        <w:tab/>
      </w:r>
      <w:r w:rsidRPr="002250DB" w:rsidR="000E0A11">
        <w:rPr>
          <w:sz w:val="28"/>
          <w:szCs w:val="28"/>
        </w:rPr>
        <w:tab/>
      </w:r>
      <w:r w:rsidRPr="002250DB" w:rsidR="000E0A11">
        <w:rPr>
          <w:sz w:val="28"/>
          <w:szCs w:val="28"/>
        </w:rPr>
        <w:tab/>
      </w:r>
      <w:r w:rsidRPr="002250DB" w:rsidR="000E0A11">
        <w:rPr>
          <w:sz w:val="28"/>
          <w:szCs w:val="28"/>
        </w:rPr>
        <w:tab/>
      </w:r>
      <w:r w:rsidRPr="002250DB" w:rsidR="000E0A11">
        <w:rPr>
          <w:sz w:val="28"/>
          <w:szCs w:val="28"/>
        </w:rPr>
        <w:tab/>
      </w:r>
      <w:r w:rsidRPr="002250DB" w:rsidR="000E0A11">
        <w:rPr>
          <w:sz w:val="28"/>
          <w:szCs w:val="28"/>
        </w:rPr>
        <w:tab/>
      </w:r>
      <w:r w:rsidRPr="002250DB" w:rsidR="000E0A11">
        <w:rPr>
          <w:sz w:val="28"/>
          <w:szCs w:val="28"/>
        </w:rPr>
        <w:tab/>
      </w:r>
      <w:r w:rsidRPr="002250DB" w:rsidR="00B2263C">
        <w:rPr>
          <w:sz w:val="28"/>
          <w:szCs w:val="28"/>
        </w:rPr>
        <w:t>В соответствии с ч. 2 ст. 153 ЖК РФ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помещение.</w:t>
      </w:r>
      <w:r w:rsidRPr="002250DB" w:rsidR="008E26EF">
        <w:rPr>
          <w:sz w:val="28"/>
          <w:szCs w:val="28"/>
        </w:rPr>
        <w:tab/>
      </w:r>
      <w:r w:rsidRPr="002250DB" w:rsidR="008E26EF">
        <w:rPr>
          <w:sz w:val="28"/>
          <w:szCs w:val="28"/>
        </w:rPr>
        <w:t>Кискин</w:t>
      </w:r>
      <w:r w:rsidRPr="002250DB" w:rsidR="008E26EF">
        <w:rPr>
          <w:sz w:val="28"/>
          <w:szCs w:val="28"/>
        </w:rPr>
        <w:t xml:space="preserve"> Ю.А., </w:t>
      </w:r>
      <w:r w:rsidRPr="002250DB" w:rsidR="008E26EF">
        <w:rPr>
          <w:sz w:val="28"/>
          <w:szCs w:val="28"/>
        </w:rPr>
        <w:t>Кискин</w:t>
      </w:r>
      <w:r w:rsidRPr="002250DB" w:rsidR="008E26EF">
        <w:rPr>
          <w:sz w:val="28"/>
          <w:szCs w:val="28"/>
        </w:rPr>
        <w:t xml:space="preserve"> А.Ю., </w:t>
      </w:r>
      <w:r w:rsidRPr="002250DB" w:rsidR="008E26EF">
        <w:rPr>
          <w:sz w:val="28"/>
          <w:szCs w:val="28"/>
        </w:rPr>
        <w:t>Кискин</w:t>
      </w:r>
      <w:r w:rsidRPr="002250DB" w:rsidR="008E26EF">
        <w:rPr>
          <w:sz w:val="28"/>
          <w:szCs w:val="28"/>
        </w:rPr>
        <w:t xml:space="preserve"> С.Ю. являются собственником квартиры по адресу: г. Ялта, </w:t>
      </w:r>
      <w:r w:rsidR="00271816">
        <w:rPr>
          <w:sz w:val="28"/>
          <w:szCs w:val="28"/>
        </w:rPr>
        <w:t>АДРЕС</w:t>
      </w:r>
      <w:r w:rsidRPr="002250DB" w:rsidR="008E26EF">
        <w:rPr>
          <w:sz w:val="28"/>
          <w:szCs w:val="28"/>
        </w:rPr>
        <w:t xml:space="preserve"> на имя </w:t>
      </w:r>
      <w:r w:rsidRPr="002250DB" w:rsidR="008E26EF">
        <w:rPr>
          <w:sz w:val="28"/>
          <w:szCs w:val="28"/>
        </w:rPr>
        <w:t>Кискина</w:t>
      </w:r>
      <w:r w:rsidRPr="002250DB" w:rsidR="008E26EF">
        <w:rPr>
          <w:sz w:val="28"/>
          <w:szCs w:val="28"/>
        </w:rPr>
        <w:t xml:space="preserve"> Ю.А. открыт лицевой счет № </w:t>
      </w:r>
      <w:r w:rsidR="00271816">
        <w:rPr>
          <w:sz w:val="28"/>
          <w:szCs w:val="28"/>
        </w:rPr>
        <w:t>НОМЕР</w:t>
      </w:r>
      <w:r w:rsidRPr="002250DB" w:rsidR="008E26EF">
        <w:rPr>
          <w:sz w:val="28"/>
          <w:szCs w:val="28"/>
        </w:rPr>
        <w:t>.</w:t>
      </w:r>
    </w:p>
    <w:p w:rsidR="00B2263C" w:rsidRPr="002250DB" w:rsidP="00975D2A">
      <w:pPr>
        <w:pStyle w:val="ConsPlusNormal0"/>
        <w:ind w:firstLine="540"/>
        <w:jc w:val="both"/>
        <w:rPr>
          <w:sz w:val="28"/>
          <w:szCs w:val="28"/>
        </w:rPr>
      </w:pPr>
      <w:r w:rsidRPr="002250DB">
        <w:rPr>
          <w:sz w:val="28"/>
          <w:szCs w:val="28"/>
        </w:rPr>
        <w:t xml:space="preserve">В силу ст. </w:t>
      </w:r>
      <w:hyperlink r:id="rId4" w:tgtFrame="_blank" w:tooltip="ГПК РФ &gt;  Раздел I. Общие положения &gt; Глава 6. Доказательства и доказывание &gt; Статья 61. Основания для освобождения от доказывания" w:history="1">
        <w:r w:rsidRPr="002250DB">
          <w:rPr>
            <w:rStyle w:val="Hyperlink"/>
            <w:color w:val="auto"/>
            <w:sz w:val="28"/>
            <w:szCs w:val="28"/>
            <w:u w:val="none"/>
          </w:rPr>
          <w:t>61 ГПК РФ</w:t>
        </w:r>
      </w:hyperlink>
      <w:r w:rsidRPr="002250DB">
        <w:rPr>
          <w:sz w:val="28"/>
          <w:szCs w:val="28"/>
        </w:rPr>
        <w:t xml:space="preserve"> обстоятельства, установленные вступившим в законную силу судебным постановлением по ранее рассмотренному делу, обязательны для суда. Указанные обстоятельства не доказываются и не подлежат оспариванию при рассмотрении другого дела, в котором участвуют те же лица.</w:t>
      </w:r>
      <w:r w:rsidRPr="002250DB" w:rsidR="008E26EF">
        <w:rPr>
          <w:sz w:val="28"/>
          <w:szCs w:val="28"/>
        </w:rPr>
        <w:tab/>
        <w:t xml:space="preserve">Судом установлено, что между истцом и ГУП РК «Водоканал Южного берега Крыма» возникли правоотношения по поставке услуг водоснабжения и водоотведения на основании договора № </w:t>
      </w:r>
      <w:r w:rsidR="00271816">
        <w:rPr>
          <w:sz w:val="28"/>
          <w:szCs w:val="28"/>
        </w:rPr>
        <w:t>НОМЕР</w:t>
      </w:r>
      <w:r w:rsidRPr="002250DB" w:rsidR="008E26EF">
        <w:rPr>
          <w:sz w:val="28"/>
          <w:szCs w:val="28"/>
        </w:rPr>
        <w:t xml:space="preserve"> от 02 марта 2010 года</w:t>
      </w:r>
      <w:r w:rsidRPr="002250DB">
        <w:rPr>
          <w:sz w:val="28"/>
          <w:szCs w:val="28"/>
        </w:rPr>
        <w:t>,</w:t>
      </w:r>
      <w:r w:rsidRPr="002250DB" w:rsidR="008E26EF">
        <w:rPr>
          <w:sz w:val="28"/>
          <w:szCs w:val="28"/>
        </w:rPr>
        <w:t xml:space="preserve"> что установлено решением мирового судьи судебного участка № 95 Ялтинского </w:t>
      </w:r>
      <w:r w:rsidRPr="002250DB" w:rsidR="008E26EF">
        <w:rPr>
          <w:sz w:val="28"/>
          <w:szCs w:val="28"/>
        </w:rPr>
        <w:t>суде</w:t>
      </w:r>
      <w:r w:rsidRPr="002250DB">
        <w:rPr>
          <w:sz w:val="28"/>
          <w:szCs w:val="28"/>
        </w:rPr>
        <w:t>б</w:t>
      </w:r>
      <w:r w:rsidRPr="002250DB" w:rsidR="008E26EF">
        <w:rPr>
          <w:sz w:val="28"/>
          <w:szCs w:val="28"/>
        </w:rPr>
        <w:t>ного района (городской округ Ялта) Республик Крым от 14 ноября 2018 года.</w:t>
      </w:r>
      <w:r w:rsidRPr="002250DB" w:rsidR="00975D2A">
        <w:rPr>
          <w:sz w:val="28"/>
          <w:szCs w:val="28"/>
        </w:rPr>
        <w:tab/>
      </w:r>
      <w:r w:rsidRPr="002250DB">
        <w:rPr>
          <w:sz w:val="28"/>
          <w:szCs w:val="28"/>
        </w:rPr>
        <w:t xml:space="preserve">В квартире истца отсутствуют приборы учета потребления коммунальных услуг. Данные обстоятельства сторонами не оспаривались. В связи с чем, оплата коммунальных услуг в виде водоотведения начисляется </w:t>
      </w:r>
      <w:r w:rsidRPr="002250DB">
        <w:rPr>
          <w:sz w:val="28"/>
          <w:szCs w:val="28"/>
        </w:rPr>
        <w:t>согласно нормативов</w:t>
      </w:r>
      <w:r w:rsidRPr="002250DB">
        <w:rPr>
          <w:sz w:val="28"/>
          <w:szCs w:val="28"/>
        </w:rPr>
        <w:t xml:space="preserve">, утвержденных </w:t>
      </w:r>
      <w:r w:rsidRPr="002250DB" w:rsidR="00975D2A">
        <w:rPr>
          <w:sz w:val="28"/>
          <w:szCs w:val="28"/>
        </w:rPr>
        <w:t xml:space="preserve">постановлением </w:t>
      </w:r>
      <w:r w:rsidRPr="002250DB">
        <w:rPr>
          <w:sz w:val="28"/>
          <w:szCs w:val="28"/>
        </w:rPr>
        <w:t>Администраци</w:t>
      </w:r>
      <w:r w:rsidRPr="002250DB" w:rsidR="00975D2A">
        <w:rPr>
          <w:sz w:val="28"/>
          <w:szCs w:val="28"/>
        </w:rPr>
        <w:t>и</w:t>
      </w:r>
      <w:r w:rsidRPr="002250DB">
        <w:rPr>
          <w:sz w:val="28"/>
          <w:szCs w:val="28"/>
        </w:rPr>
        <w:t xml:space="preserve"> </w:t>
      </w:r>
      <w:r w:rsidRPr="002250DB" w:rsidR="00975D2A">
        <w:rPr>
          <w:sz w:val="28"/>
          <w:szCs w:val="28"/>
        </w:rPr>
        <w:t>города Ялта</w:t>
      </w:r>
      <w:r w:rsidRPr="002250DB">
        <w:rPr>
          <w:sz w:val="28"/>
          <w:szCs w:val="28"/>
        </w:rPr>
        <w:t>.</w:t>
      </w:r>
    </w:p>
    <w:p w:rsidR="0047292D" w:rsidRPr="002250DB" w:rsidP="00CC6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50DB">
        <w:rPr>
          <w:sz w:val="28"/>
          <w:szCs w:val="28"/>
        </w:rPr>
        <w:t xml:space="preserve">В соответствии с </w:t>
      </w:r>
      <w:r w:rsidRPr="002250DB" w:rsidR="00EE77E8">
        <w:rPr>
          <w:sz w:val="28"/>
          <w:szCs w:val="28"/>
        </w:rPr>
        <w:t xml:space="preserve">решением исполнительного комитета Ялтинского городского совета № 588 от 09.06.2011 г. норма водопотребления за период с 01 апреля 2014 года по 31 декабря 2014 года составил для жилого помещения, в котором </w:t>
      </w:r>
      <w:r w:rsidRPr="002250DB" w:rsidR="00EE77E8">
        <w:rPr>
          <w:sz w:val="28"/>
          <w:szCs w:val="28"/>
        </w:rPr>
        <w:t xml:space="preserve">проживает истец </w:t>
      </w:r>
      <w:r w:rsidRPr="002250DB">
        <w:rPr>
          <w:sz w:val="28"/>
          <w:szCs w:val="28"/>
        </w:rPr>
        <w:t>на 1 челове</w:t>
      </w:r>
      <w:r w:rsidRPr="002250DB" w:rsidR="00EE77E8">
        <w:rPr>
          <w:sz w:val="28"/>
          <w:szCs w:val="28"/>
        </w:rPr>
        <w:t>ка по водоотведению составляет</w:t>
      </w:r>
      <w:r w:rsidRPr="002250DB" w:rsidR="00EE77E8">
        <w:rPr>
          <w:sz w:val="28"/>
          <w:szCs w:val="28"/>
        </w:rPr>
        <w:t xml:space="preserve"> 7,1</w:t>
      </w:r>
      <w:r w:rsidRPr="002250DB">
        <w:rPr>
          <w:sz w:val="28"/>
          <w:szCs w:val="28"/>
        </w:rPr>
        <w:t xml:space="preserve"> м</w:t>
      </w:r>
      <w:r w:rsidRPr="002250DB">
        <w:rPr>
          <w:sz w:val="28"/>
          <w:szCs w:val="28"/>
          <w:vertAlign w:val="superscript"/>
        </w:rPr>
        <w:t>3</w:t>
      </w:r>
      <w:r w:rsidRPr="002250DB">
        <w:rPr>
          <w:sz w:val="28"/>
          <w:szCs w:val="28"/>
        </w:rPr>
        <w:t xml:space="preserve"> в месяц.</w:t>
      </w:r>
      <w:r w:rsidRPr="002250DB" w:rsidR="00EE77E8">
        <w:rPr>
          <w:sz w:val="28"/>
          <w:szCs w:val="28"/>
        </w:rPr>
        <w:tab/>
      </w:r>
      <w:r w:rsidRPr="002250DB" w:rsidR="00EE77E8">
        <w:rPr>
          <w:sz w:val="28"/>
          <w:szCs w:val="28"/>
        </w:rPr>
        <w:tab/>
      </w:r>
      <w:r w:rsidRPr="002250DB" w:rsidR="00EE77E8">
        <w:rPr>
          <w:sz w:val="28"/>
          <w:szCs w:val="28"/>
        </w:rPr>
        <w:tab/>
      </w:r>
      <w:r w:rsidRPr="002250DB" w:rsidR="00EE77E8">
        <w:rPr>
          <w:sz w:val="28"/>
          <w:szCs w:val="28"/>
        </w:rPr>
        <w:tab/>
      </w:r>
      <w:r w:rsidRPr="002250DB" w:rsidR="00EE77E8">
        <w:rPr>
          <w:sz w:val="28"/>
          <w:szCs w:val="28"/>
        </w:rPr>
        <w:tab/>
      </w:r>
      <w:r w:rsidRPr="002250DB" w:rsidR="00EE77E8">
        <w:rPr>
          <w:sz w:val="28"/>
          <w:szCs w:val="28"/>
        </w:rPr>
        <w:tab/>
      </w:r>
      <w:r w:rsidRPr="002250DB" w:rsidR="00EE77E8">
        <w:rPr>
          <w:sz w:val="28"/>
          <w:szCs w:val="28"/>
        </w:rPr>
        <w:tab/>
      </w:r>
      <w:r w:rsidR="002250DB">
        <w:rPr>
          <w:sz w:val="28"/>
          <w:szCs w:val="28"/>
        </w:rPr>
        <w:tab/>
      </w:r>
      <w:r w:rsidR="002250DB">
        <w:rPr>
          <w:sz w:val="28"/>
          <w:szCs w:val="28"/>
        </w:rPr>
        <w:tab/>
      </w:r>
      <w:r w:rsidR="002250DB">
        <w:rPr>
          <w:sz w:val="28"/>
          <w:szCs w:val="28"/>
        </w:rPr>
        <w:tab/>
      </w:r>
      <w:r w:rsidR="002250DB">
        <w:rPr>
          <w:sz w:val="28"/>
          <w:szCs w:val="28"/>
        </w:rPr>
        <w:tab/>
      </w:r>
      <w:r w:rsidR="002250DB">
        <w:rPr>
          <w:sz w:val="28"/>
          <w:szCs w:val="28"/>
        </w:rPr>
        <w:tab/>
      </w:r>
      <w:r w:rsidRPr="002250DB" w:rsidR="00EE77E8">
        <w:rPr>
          <w:sz w:val="28"/>
          <w:szCs w:val="28"/>
        </w:rPr>
        <w:t xml:space="preserve">Согласно </w:t>
      </w:r>
      <w:r w:rsidRPr="002250DB" w:rsidR="00B13E97">
        <w:rPr>
          <w:sz w:val="28"/>
          <w:szCs w:val="28"/>
        </w:rPr>
        <w:t>постановления Администрации города Ялты Республики Крым № 2207-п от 07 июля 2016 года, Постановления Совета министров Республики Крым от 27 сентября 2016 года № 470 норма водопотребления за период с 01 февраля 2018 года по 30 сентября 2018 года исходя из степени благоустройства истца т.е. многоквартирные и жилые дома с централизованным водоснабжением</w:t>
      </w:r>
      <w:r w:rsidRPr="002250DB" w:rsidR="00B13E97">
        <w:rPr>
          <w:sz w:val="28"/>
          <w:szCs w:val="28"/>
        </w:rPr>
        <w:t>.</w:t>
      </w:r>
      <w:r w:rsidRPr="002250DB" w:rsidR="00B13E97">
        <w:rPr>
          <w:sz w:val="28"/>
          <w:szCs w:val="28"/>
        </w:rPr>
        <w:t xml:space="preserve"> </w:t>
      </w:r>
      <w:r w:rsidRPr="002250DB" w:rsidR="00B13E97">
        <w:rPr>
          <w:sz w:val="28"/>
          <w:szCs w:val="28"/>
        </w:rPr>
        <w:t>в</w:t>
      </w:r>
      <w:r w:rsidRPr="002250DB" w:rsidR="00B13E97">
        <w:rPr>
          <w:sz w:val="28"/>
          <w:szCs w:val="28"/>
        </w:rPr>
        <w:t xml:space="preserve">одонагревателями, водоотведением, оборудованными унитазами, раковинами, мойками, душами и ваннами без душа составляет </w:t>
      </w:r>
      <w:r w:rsidRPr="002250DB" w:rsidR="008E19ED">
        <w:rPr>
          <w:sz w:val="28"/>
          <w:szCs w:val="28"/>
        </w:rPr>
        <w:t>7,16</w:t>
      </w:r>
      <w:r w:rsidRPr="002250DB" w:rsidR="00B13E97">
        <w:rPr>
          <w:sz w:val="28"/>
          <w:szCs w:val="28"/>
        </w:rPr>
        <w:t xml:space="preserve"> м</w:t>
      </w:r>
      <w:r w:rsidRPr="002250DB" w:rsidR="00B13E97">
        <w:rPr>
          <w:sz w:val="28"/>
          <w:szCs w:val="28"/>
          <w:vertAlign w:val="superscript"/>
        </w:rPr>
        <w:t xml:space="preserve">3 </w:t>
      </w:r>
      <w:r w:rsidRPr="002250DB" w:rsidR="00B13E97">
        <w:rPr>
          <w:sz w:val="28"/>
          <w:szCs w:val="28"/>
        </w:rPr>
        <w:t>на 1 человека в месяц</w:t>
      </w:r>
      <w:r w:rsidRPr="002250DB" w:rsidR="008E19ED">
        <w:rPr>
          <w:sz w:val="28"/>
          <w:szCs w:val="28"/>
        </w:rPr>
        <w:t>.</w:t>
      </w:r>
      <w:r w:rsidRPr="002250DB" w:rsidR="008E19ED">
        <w:rPr>
          <w:sz w:val="28"/>
          <w:szCs w:val="28"/>
        </w:rPr>
        <w:tab/>
      </w:r>
      <w:r w:rsidRPr="002250DB">
        <w:rPr>
          <w:sz w:val="28"/>
          <w:szCs w:val="28"/>
        </w:rPr>
        <w:t xml:space="preserve">Таким образом, ответчик самостоятельно не устанавливал нормативы по водоотведению. </w:t>
      </w:r>
      <w:r w:rsidRPr="002250DB">
        <w:rPr>
          <w:sz w:val="28"/>
          <w:szCs w:val="28"/>
        </w:rPr>
        <w:t>Указанные постановления истцом не обжаловались</w:t>
      </w:r>
      <w:r w:rsidRPr="002250DB" w:rsidR="008E19ED">
        <w:rPr>
          <w:sz w:val="28"/>
          <w:szCs w:val="28"/>
        </w:rPr>
        <w:t>, обратного суде не предоставлено</w:t>
      </w:r>
      <w:r w:rsidRPr="002250DB">
        <w:rPr>
          <w:sz w:val="28"/>
          <w:szCs w:val="28"/>
        </w:rPr>
        <w:t>.</w:t>
      </w:r>
      <w:r w:rsidRPr="002250DB" w:rsidR="008E19ED">
        <w:rPr>
          <w:sz w:val="28"/>
          <w:szCs w:val="28"/>
        </w:rPr>
        <w:t xml:space="preserve"> </w:t>
      </w:r>
      <w:r w:rsidRPr="002250DB">
        <w:rPr>
          <w:sz w:val="28"/>
          <w:szCs w:val="28"/>
        </w:rPr>
        <w:t>Таким образом,</w:t>
      </w:r>
      <w:r w:rsidRPr="002250DB" w:rsidR="008E19ED">
        <w:rPr>
          <w:sz w:val="28"/>
          <w:szCs w:val="28"/>
        </w:rPr>
        <w:t xml:space="preserve"> ответчиком истцу было начислена плата за услуги по водоснабжению и водоотведению</w:t>
      </w:r>
      <w:r w:rsidRPr="002250DB" w:rsidR="00A72BA5">
        <w:rPr>
          <w:sz w:val="28"/>
          <w:szCs w:val="28"/>
        </w:rPr>
        <w:t xml:space="preserve">, установленная согласно степени благоустройства квартиры истца, </w:t>
      </w:r>
      <w:r w:rsidRPr="002250DB" w:rsidR="008E19ED">
        <w:rPr>
          <w:sz w:val="28"/>
          <w:szCs w:val="28"/>
        </w:rPr>
        <w:t xml:space="preserve"> которая согласно выписки по лицевому счету №</w:t>
      </w:r>
      <w:r w:rsidR="00271816">
        <w:rPr>
          <w:sz w:val="28"/>
          <w:szCs w:val="28"/>
        </w:rPr>
        <w:t>НОМЕР</w:t>
      </w:r>
      <w:r w:rsidRPr="002250DB" w:rsidR="008E19ED">
        <w:rPr>
          <w:sz w:val="28"/>
          <w:szCs w:val="28"/>
        </w:rPr>
        <w:t xml:space="preserve"> открытого на имя </w:t>
      </w:r>
      <w:r w:rsidRPr="002250DB" w:rsidR="008E19ED">
        <w:rPr>
          <w:sz w:val="28"/>
          <w:szCs w:val="28"/>
        </w:rPr>
        <w:t>Кискина</w:t>
      </w:r>
      <w:r w:rsidRPr="002250DB" w:rsidR="008E19ED">
        <w:rPr>
          <w:sz w:val="28"/>
          <w:szCs w:val="28"/>
        </w:rPr>
        <w:t xml:space="preserve"> Ю.А. за периоды с 01 апреля 2014 года по 31 декабря 2014 года и за период с 01 февраля 2018 года по 30 сентября 2018 года</w:t>
      </w:r>
      <w:r w:rsidR="00E50C97">
        <w:rPr>
          <w:sz w:val="28"/>
          <w:szCs w:val="28"/>
        </w:rPr>
        <w:t xml:space="preserve">, </w:t>
      </w:r>
      <w:r w:rsidRPr="002250DB" w:rsidR="00A72BA5">
        <w:rPr>
          <w:sz w:val="28"/>
          <w:szCs w:val="28"/>
        </w:rPr>
        <w:t>им</w:t>
      </w:r>
      <w:r w:rsidRPr="002250DB" w:rsidR="008E19ED">
        <w:rPr>
          <w:sz w:val="28"/>
          <w:szCs w:val="28"/>
        </w:rPr>
        <w:t xml:space="preserve"> оплачена.</w:t>
      </w:r>
      <w:r w:rsidRPr="002250DB" w:rsidR="00A72BA5">
        <w:rPr>
          <w:sz w:val="28"/>
          <w:szCs w:val="28"/>
        </w:rPr>
        <w:t xml:space="preserve"> В связи с </w:t>
      </w:r>
      <w:r w:rsidRPr="002250DB" w:rsidR="00A72BA5">
        <w:rPr>
          <w:sz w:val="28"/>
          <w:szCs w:val="28"/>
        </w:rPr>
        <w:t>изложенным</w:t>
      </w:r>
      <w:r w:rsidRPr="002250DB" w:rsidR="00A72BA5">
        <w:rPr>
          <w:sz w:val="28"/>
          <w:szCs w:val="28"/>
        </w:rPr>
        <w:t xml:space="preserve">, суд не усматривает в действиях ответчика нарушений прав </w:t>
      </w:r>
      <w:r w:rsidRPr="002250DB" w:rsidR="00A72BA5">
        <w:rPr>
          <w:sz w:val="28"/>
          <w:szCs w:val="28"/>
        </w:rPr>
        <w:t>Кискина</w:t>
      </w:r>
      <w:r w:rsidRPr="002250DB" w:rsidR="00A72BA5">
        <w:rPr>
          <w:sz w:val="28"/>
          <w:szCs w:val="28"/>
        </w:rPr>
        <w:t xml:space="preserve"> Ю.А. как потребителя. </w:t>
      </w:r>
      <w:r w:rsidRPr="002250DB" w:rsidR="00A72BA5">
        <w:rPr>
          <w:sz w:val="28"/>
          <w:szCs w:val="28"/>
        </w:rPr>
        <w:tab/>
      </w:r>
      <w:r w:rsidRPr="002250DB" w:rsidR="00A72BA5">
        <w:rPr>
          <w:sz w:val="28"/>
          <w:szCs w:val="28"/>
        </w:rPr>
        <w:tab/>
      </w:r>
      <w:r w:rsidRPr="002250DB" w:rsidR="00A72BA5">
        <w:rPr>
          <w:sz w:val="28"/>
          <w:szCs w:val="28"/>
        </w:rPr>
        <w:tab/>
      </w:r>
      <w:r w:rsidRPr="002250DB" w:rsidR="00A72BA5">
        <w:rPr>
          <w:sz w:val="28"/>
          <w:szCs w:val="28"/>
        </w:rPr>
        <w:tab/>
        <w:t xml:space="preserve">Требования об </w:t>
      </w:r>
      <w:r w:rsidRPr="002250DB" w:rsidR="00A72BA5">
        <w:rPr>
          <w:sz w:val="28"/>
          <w:szCs w:val="28"/>
        </w:rPr>
        <w:t>обязании</w:t>
      </w:r>
      <w:r w:rsidRPr="002250DB" w:rsidR="00A72BA5">
        <w:rPr>
          <w:sz w:val="28"/>
          <w:szCs w:val="28"/>
        </w:rPr>
        <w:t xml:space="preserve"> произвести перерасчет за период с 01 апреля 2014 года по 31 декабря 2014 года и за период с 01 февраля 2018 года по 30 сентября 2018 года удовлетворению не подлежат, по следующим </w:t>
      </w:r>
      <w:r w:rsidRPr="002250DB" w:rsidR="00DF4874">
        <w:rPr>
          <w:sz w:val="28"/>
          <w:szCs w:val="28"/>
        </w:rPr>
        <w:t>основаниям</w:t>
      </w:r>
      <w:r w:rsidRPr="002250DB" w:rsidR="00CC670A">
        <w:rPr>
          <w:sz w:val="28"/>
          <w:szCs w:val="28"/>
        </w:rPr>
        <w:t xml:space="preserve">. </w:t>
      </w:r>
    </w:p>
    <w:p w:rsidR="0047292D" w:rsidRPr="002250DB" w:rsidP="004729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50DB">
        <w:rPr>
          <w:sz w:val="28"/>
          <w:szCs w:val="28"/>
        </w:rPr>
        <w:t>Согласно положений</w:t>
      </w:r>
      <w:r w:rsidRPr="002250DB">
        <w:rPr>
          <w:sz w:val="28"/>
          <w:szCs w:val="28"/>
        </w:rPr>
        <w:t xml:space="preserve"> </w:t>
      </w:r>
      <w:hyperlink r:id="rId5" w:history="1">
        <w:r w:rsidRPr="002250DB">
          <w:rPr>
            <w:sz w:val="28"/>
            <w:szCs w:val="28"/>
          </w:rPr>
          <w:t>ст.ст. 12</w:t>
        </w:r>
      </w:hyperlink>
      <w:r w:rsidRPr="002250DB">
        <w:rPr>
          <w:sz w:val="28"/>
          <w:szCs w:val="28"/>
        </w:rPr>
        <w:t>, 56</w:t>
      </w:r>
      <w:hyperlink r:id="rId6" w:history="1">
        <w:r w:rsidRPr="002250DB">
          <w:rPr>
            <w:sz w:val="28"/>
            <w:szCs w:val="28"/>
          </w:rPr>
          <w:t>,</w:t>
        </w:r>
      </w:hyperlink>
      <w:r w:rsidRPr="002250DB">
        <w:rPr>
          <w:sz w:val="28"/>
          <w:szCs w:val="28"/>
        </w:rPr>
        <w:t xml:space="preserve"> 57 ГПК РФ правосудие по гражданским делам осуществляется на основе состязательности и равноправия сторон, доказательства предоставляются сторонами и другими лицами, участвующими в деле, каждая сторона должна доказать те обстоятельства, на которые она ссылается, как на основания своих требований и возражений.</w:t>
      </w:r>
    </w:p>
    <w:p w:rsidR="0047292D" w:rsidRPr="002250DB" w:rsidP="0047292D">
      <w:pPr>
        <w:pStyle w:val="ConsPlusNormal0"/>
        <w:ind w:firstLine="540"/>
        <w:jc w:val="both"/>
        <w:rPr>
          <w:sz w:val="28"/>
          <w:szCs w:val="28"/>
        </w:rPr>
      </w:pPr>
      <w:r w:rsidRPr="002250DB">
        <w:rPr>
          <w:sz w:val="28"/>
          <w:szCs w:val="28"/>
        </w:rPr>
        <w:t xml:space="preserve">В соответствии со ст. 55 ГПК РФ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</w:t>
      </w:r>
    </w:p>
    <w:p w:rsidR="00CC670A" w:rsidRPr="002250DB" w:rsidP="00CC6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50DB">
        <w:rPr>
          <w:sz w:val="28"/>
          <w:szCs w:val="28"/>
        </w:rPr>
        <w:t>04 марта 2010 года, 19 сентября 20</w:t>
      </w:r>
      <w:r w:rsidRPr="002250DB" w:rsidR="00341B21">
        <w:rPr>
          <w:sz w:val="28"/>
          <w:szCs w:val="28"/>
        </w:rPr>
        <w:t>18</w:t>
      </w:r>
      <w:r w:rsidRPr="002250DB">
        <w:rPr>
          <w:sz w:val="28"/>
          <w:szCs w:val="28"/>
        </w:rPr>
        <w:t xml:space="preserve"> го</w:t>
      </w:r>
      <w:r w:rsidRPr="002250DB" w:rsidR="00341B21">
        <w:rPr>
          <w:sz w:val="28"/>
          <w:szCs w:val="28"/>
        </w:rPr>
        <w:t>д</w:t>
      </w:r>
      <w:r w:rsidRPr="002250DB">
        <w:rPr>
          <w:sz w:val="28"/>
          <w:szCs w:val="28"/>
        </w:rPr>
        <w:t>а при проведении контролерами ГУП РК «Водоканал ЮБК» состояния внутренней водопроводно-канализационной сети для определения благоустро</w:t>
      </w:r>
      <w:r w:rsidR="00E50C97">
        <w:rPr>
          <w:sz w:val="28"/>
          <w:szCs w:val="28"/>
        </w:rPr>
        <w:t>енности</w:t>
      </w:r>
      <w:r w:rsidRPr="002250DB">
        <w:rPr>
          <w:sz w:val="28"/>
          <w:szCs w:val="28"/>
        </w:rPr>
        <w:t xml:space="preserve"> </w:t>
      </w:r>
      <w:r w:rsidR="00E50C97">
        <w:rPr>
          <w:sz w:val="28"/>
          <w:szCs w:val="28"/>
        </w:rPr>
        <w:t xml:space="preserve">квартиры </w:t>
      </w:r>
      <w:r w:rsidRPr="002250DB">
        <w:rPr>
          <w:sz w:val="28"/>
          <w:szCs w:val="28"/>
        </w:rPr>
        <w:t xml:space="preserve">составлен акт, согласно которому в жилом помещении ответчика имеется двухконтурный </w:t>
      </w:r>
      <w:r w:rsidRPr="002250DB">
        <w:rPr>
          <w:sz w:val="28"/>
          <w:szCs w:val="28"/>
        </w:rPr>
        <w:t xml:space="preserve">котел, документы  на который не предоставлены, о чем на указанных актах имеется подпись </w:t>
      </w:r>
      <w:r w:rsidRPr="002250DB">
        <w:rPr>
          <w:sz w:val="28"/>
          <w:szCs w:val="28"/>
        </w:rPr>
        <w:t>Кискина</w:t>
      </w:r>
      <w:r w:rsidRPr="002250DB">
        <w:rPr>
          <w:sz w:val="28"/>
          <w:szCs w:val="28"/>
        </w:rPr>
        <w:t xml:space="preserve"> Ю.А.</w:t>
      </w:r>
    </w:p>
    <w:p w:rsidR="00CC670A" w:rsidRPr="002250DB" w:rsidP="00CC6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50DB">
        <w:rPr>
          <w:sz w:val="28"/>
          <w:szCs w:val="28"/>
        </w:rPr>
        <w:t>Допрошенная судом в качестве свидетеля Канивец Н.А. пояснила, что на момент составления акта от 19.09.201</w:t>
      </w:r>
      <w:r w:rsidRPr="002250DB" w:rsidR="00341B21">
        <w:rPr>
          <w:sz w:val="28"/>
          <w:szCs w:val="28"/>
        </w:rPr>
        <w:t>8</w:t>
      </w:r>
      <w:r w:rsidRPr="002250DB">
        <w:rPr>
          <w:sz w:val="28"/>
          <w:szCs w:val="28"/>
        </w:rPr>
        <w:t xml:space="preserve"> года состояла в должности </w:t>
      </w:r>
      <w:r w:rsidRPr="002250DB" w:rsidR="00341B21">
        <w:rPr>
          <w:sz w:val="28"/>
          <w:szCs w:val="28"/>
        </w:rPr>
        <w:t>контролера ГУП РК «Южного берега Крыма»</w:t>
      </w:r>
      <w:r w:rsidRPr="002250DB">
        <w:rPr>
          <w:sz w:val="28"/>
          <w:szCs w:val="28"/>
        </w:rPr>
        <w:t xml:space="preserve">, в ходе обследования квартиры истца, </w:t>
      </w:r>
      <w:r w:rsidRPr="002250DB" w:rsidR="00341B21">
        <w:rPr>
          <w:sz w:val="28"/>
          <w:szCs w:val="28"/>
        </w:rPr>
        <w:t>при определении степени благоустройства истцом указано на наличие водонагревательного прибора</w:t>
      </w:r>
      <w:r w:rsidR="00E50C97">
        <w:rPr>
          <w:sz w:val="28"/>
          <w:szCs w:val="28"/>
        </w:rPr>
        <w:t xml:space="preserve"> </w:t>
      </w:r>
      <w:r w:rsidRPr="002250DB" w:rsidR="00341B21">
        <w:rPr>
          <w:sz w:val="28"/>
          <w:szCs w:val="28"/>
        </w:rPr>
        <w:t xml:space="preserve">- двухконтурного котла, что было отражено ей в акте и указанный акт подписан абонентом. </w:t>
      </w:r>
    </w:p>
    <w:p w:rsidR="00EE4340" w:rsidRPr="002250DB" w:rsidP="00CC670A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250DB">
        <w:rPr>
          <w:sz w:val="28"/>
          <w:szCs w:val="28"/>
        </w:rPr>
        <w:t>11 сентября 2020 года по запросу суда комиссией в составе представителей Ялтинского УЭТК ГУП РК «</w:t>
      </w:r>
      <w:r w:rsidRPr="002250DB">
        <w:rPr>
          <w:sz w:val="28"/>
          <w:szCs w:val="28"/>
        </w:rPr>
        <w:t>Крымгазсети</w:t>
      </w:r>
      <w:r w:rsidRPr="002250DB">
        <w:rPr>
          <w:sz w:val="28"/>
          <w:szCs w:val="28"/>
        </w:rPr>
        <w:t>», ГУП РК «Водоканал ЮБК», МУП «РЕО-1»</w:t>
      </w:r>
      <w:r w:rsidRPr="002250DB">
        <w:rPr>
          <w:color w:val="000000"/>
          <w:sz w:val="28"/>
          <w:szCs w:val="28"/>
        </w:rPr>
        <w:t xml:space="preserve"> г. Ялта Муниципального образования городской округ Ялта Республики Крым, </w:t>
      </w:r>
      <w:r w:rsidRPr="002250DB">
        <w:rPr>
          <w:color w:val="000000"/>
          <w:sz w:val="28"/>
          <w:szCs w:val="28"/>
        </w:rPr>
        <w:t>Кискина</w:t>
      </w:r>
      <w:r w:rsidRPr="002250DB">
        <w:rPr>
          <w:color w:val="000000"/>
          <w:sz w:val="28"/>
          <w:szCs w:val="28"/>
        </w:rPr>
        <w:t xml:space="preserve"> Ю.А. составлен акт, о том, что в квартире истца имеется двухконтурный котел, отключенный от сети водоснабжения</w:t>
      </w:r>
      <w:r w:rsidRPr="002250DB" w:rsidR="002C192D">
        <w:rPr>
          <w:color w:val="000000"/>
          <w:sz w:val="28"/>
          <w:szCs w:val="28"/>
        </w:rPr>
        <w:t>, а также от сети</w:t>
      </w:r>
      <w:r w:rsidRPr="002250DB">
        <w:rPr>
          <w:color w:val="000000"/>
          <w:sz w:val="28"/>
          <w:szCs w:val="28"/>
        </w:rPr>
        <w:t xml:space="preserve"> газоснабжения</w:t>
      </w:r>
      <w:r w:rsidRPr="002250DB" w:rsidR="002C192D">
        <w:rPr>
          <w:color w:val="000000"/>
          <w:sz w:val="28"/>
          <w:szCs w:val="28"/>
        </w:rPr>
        <w:t>, которая закрыта запорной арматурой и опломбирована</w:t>
      </w:r>
      <w:r w:rsidRPr="002250DB" w:rsidR="002C192D">
        <w:rPr>
          <w:color w:val="000000"/>
          <w:sz w:val="28"/>
          <w:szCs w:val="28"/>
        </w:rPr>
        <w:t xml:space="preserve"> </w:t>
      </w:r>
      <w:r w:rsidRPr="002250DB" w:rsidR="002C192D">
        <w:rPr>
          <w:sz w:val="28"/>
          <w:szCs w:val="28"/>
        </w:rPr>
        <w:t>ГУП РК «</w:t>
      </w:r>
      <w:r w:rsidRPr="002250DB" w:rsidR="002C192D">
        <w:rPr>
          <w:sz w:val="28"/>
          <w:szCs w:val="28"/>
        </w:rPr>
        <w:t>Крымгазсети</w:t>
      </w:r>
      <w:r w:rsidRPr="002250DB" w:rsidR="002C192D">
        <w:rPr>
          <w:sz w:val="28"/>
          <w:szCs w:val="28"/>
        </w:rPr>
        <w:t>»</w:t>
      </w:r>
      <w:r w:rsidRPr="002250DB" w:rsidR="002C192D">
        <w:rPr>
          <w:color w:val="000000"/>
          <w:sz w:val="28"/>
          <w:szCs w:val="28"/>
        </w:rPr>
        <w:t>.</w:t>
      </w:r>
      <w:r w:rsidRPr="002250DB">
        <w:rPr>
          <w:color w:val="000000"/>
          <w:sz w:val="28"/>
          <w:szCs w:val="28"/>
        </w:rPr>
        <w:t xml:space="preserve"> </w:t>
      </w:r>
    </w:p>
    <w:p w:rsidR="002C192D" w:rsidRPr="002250DB" w:rsidP="002C19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50DB">
        <w:rPr>
          <w:color w:val="000000"/>
          <w:sz w:val="28"/>
          <w:szCs w:val="28"/>
        </w:rPr>
        <w:t xml:space="preserve">Согласно ответа на запрос суда от 10 сентября 2020 гола и пояснений представителя данных в судебном заседании третьим лицом </w:t>
      </w:r>
      <w:r w:rsidRPr="002250DB">
        <w:rPr>
          <w:sz w:val="28"/>
          <w:szCs w:val="28"/>
        </w:rPr>
        <w:t>Ялтинского УЭТК ГУП РК «</w:t>
      </w:r>
      <w:r w:rsidRPr="002250DB">
        <w:rPr>
          <w:sz w:val="28"/>
          <w:szCs w:val="28"/>
        </w:rPr>
        <w:t>Крымгазсети</w:t>
      </w:r>
      <w:r w:rsidRPr="002250DB">
        <w:rPr>
          <w:sz w:val="28"/>
          <w:szCs w:val="28"/>
        </w:rPr>
        <w:t>» 26 июня 2019 го</w:t>
      </w:r>
      <w:r w:rsidR="00E50C97">
        <w:rPr>
          <w:sz w:val="28"/>
          <w:szCs w:val="28"/>
        </w:rPr>
        <w:t>д</w:t>
      </w:r>
      <w:r w:rsidRPr="002250DB">
        <w:rPr>
          <w:sz w:val="28"/>
          <w:szCs w:val="28"/>
        </w:rPr>
        <w:t xml:space="preserve">а при проведении инвентаризации в квартире истца, контролером была выявлена замена одноконтурного котла на двухконтурный без регистрации, в </w:t>
      </w:r>
      <w:r w:rsidRPr="002250DB">
        <w:rPr>
          <w:sz w:val="28"/>
          <w:szCs w:val="28"/>
        </w:rPr>
        <w:t>связи</w:t>
      </w:r>
      <w:r w:rsidRPr="002250DB">
        <w:rPr>
          <w:sz w:val="28"/>
          <w:szCs w:val="28"/>
        </w:rPr>
        <w:t xml:space="preserve"> с чем указанный котел был опломбирован и абоненту вручено предписание по получению технической документации.</w:t>
      </w:r>
      <w:r w:rsidRPr="002250DB">
        <w:rPr>
          <w:sz w:val="28"/>
          <w:szCs w:val="28"/>
        </w:rPr>
        <w:tab/>
      </w:r>
      <w:r w:rsidRPr="002250DB">
        <w:rPr>
          <w:sz w:val="28"/>
          <w:szCs w:val="28"/>
        </w:rPr>
        <w:tab/>
      </w:r>
      <w:r w:rsidRPr="002250DB">
        <w:rPr>
          <w:sz w:val="28"/>
          <w:szCs w:val="28"/>
        </w:rPr>
        <w:tab/>
      </w:r>
      <w:r w:rsidR="00E50C97">
        <w:rPr>
          <w:sz w:val="28"/>
          <w:szCs w:val="28"/>
        </w:rPr>
        <w:tab/>
      </w:r>
      <w:r w:rsidR="00E50C97">
        <w:rPr>
          <w:sz w:val="28"/>
          <w:szCs w:val="28"/>
        </w:rPr>
        <w:tab/>
      </w:r>
      <w:r w:rsidR="00E50C97">
        <w:rPr>
          <w:sz w:val="28"/>
          <w:szCs w:val="28"/>
        </w:rPr>
        <w:tab/>
      </w:r>
      <w:r w:rsidR="00E50C97">
        <w:rPr>
          <w:sz w:val="28"/>
          <w:szCs w:val="28"/>
        </w:rPr>
        <w:tab/>
      </w:r>
      <w:r w:rsidR="00E50C97">
        <w:rPr>
          <w:sz w:val="28"/>
          <w:szCs w:val="28"/>
        </w:rPr>
        <w:tab/>
      </w:r>
      <w:r w:rsidR="00E50C97">
        <w:rPr>
          <w:sz w:val="28"/>
          <w:szCs w:val="28"/>
        </w:rPr>
        <w:tab/>
      </w:r>
      <w:r w:rsidR="00E50C97">
        <w:rPr>
          <w:sz w:val="28"/>
          <w:szCs w:val="28"/>
        </w:rPr>
        <w:tab/>
      </w:r>
      <w:r w:rsidRPr="002250DB">
        <w:rPr>
          <w:sz w:val="28"/>
          <w:szCs w:val="28"/>
        </w:rPr>
        <w:t>Допрошенн</w:t>
      </w:r>
      <w:r w:rsidRPr="002250DB" w:rsidR="00277936">
        <w:rPr>
          <w:sz w:val="28"/>
          <w:szCs w:val="28"/>
        </w:rPr>
        <w:t>ый</w:t>
      </w:r>
      <w:r w:rsidRPr="002250DB">
        <w:rPr>
          <w:sz w:val="28"/>
          <w:szCs w:val="28"/>
        </w:rPr>
        <w:t xml:space="preserve"> судом в качестве свидетеля </w:t>
      </w:r>
      <w:r w:rsidR="00271816">
        <w:rPr>
          <w:sz w:val="28"/>
          <w:szCs w:val="28"/>
        </w:rPr>
        <w:t>ФИО</w:t>
      </w:r>
      <w:r w:rsidRPr="002250DB">
        <w:rPr>
          <w:sz w:val="28"/>
          <w:szCs w:val="28"/>
        </w:rPr>
        <w:t xml:space="preserve"> пояснил, что </w:t>
      </w:r>
      <w:r w:rsidRPr="002250DB" w:rsidR="00277936">
        <w:rPr>
          <w:sz w:val="28"/>
          <w:szCs w:val="28"/>
        </w:rPr>
        <w:t>является контролером Ялтинского УЭТК ГУП РК «</w:t>
      </w:r>
      <w:r w:rsidRPr="002250DB" w:rsidR="00277936">
        <w:rPr>
          <w:sz w:val="28"/>
          <w:szCs w:val="28"/>
        </w:rPr>
        <w:t>Крымгазсети</w:t>
      </w:r>
      <w:r w:rsidRPr="002250DB" w:rsidR="00277936">
        <w:rPr>
          <w:sz w:val="28"/>
          <w:szCs w:val="28"/>
        </w:rPr>
        <w:t xml:space="preserve">» и </w:t>
      </w:r>
      <w:r w:rsidRPr="002250DB">
        <w:rPr>
          <w:sz w:val="28"/>
          <w:szCs w:val="28"/>
        </w:rPr>
        <w:t xml:space="preserve">при проведении инвентаризации в квартире по </w:t>
      </w:r>
      <w:r w:rsidR="00271816">
        <w:rPr>
          <w:sz w:val="28"/>
          <w:szCs w:val="28"/>
        </w:rPr>
        <w:t>АДРЕС</w:t>
      </w:r>
      <w:r w:rsidRPr="002250DB">
        <w:rPr>
          <w:sz w:val="28"/>
          <w:szCs w:val="28"/>
        </w:rPr>
        <w:t xml:space="preserve">, принадлежащей </w:t>
      </w:r>
      <w:r w:rsidRPr="002250DB">
        <w:rPr>
          <w:sz w:val="28"/>
          <w:szCs w:val="28"/>
        </w:rPr>
        <w:t>Кискину</w:t>
      </w:r>
      <w:r w:rsidRPr="002250DB">
        <w:rPr>
          <w:sz w:val="28"/>
          <w:szCs w:val="28"/>
        </w:rPr>
        <w:t xml:space="preserve"> А.Ю.</w:t>
      </w:r>
      <w:r w:rsidRPr="002250DB" w:rsidR="00277936">
        <w:rPr>
          <w:sz w:val="28"/>
          <w:szCs w:val="28"/>
        </w:rPr>
        <w:t xml:space="preserve"> им было установлено замена одноконтурного котла </w:t>
      </w:r>
      <w:r w:rsidRPr="002250DB" w:rsidR="00277936">
        <w:rPr>
          <w:sz w:val="28"/>
          <w:szCs w:val="28"/>
        </w:rPr>
        <w:t>на</w:t>
      </w:r>
      <w:r w:rsidRPr="002250DB" w:rsidR="00277936">
        <w:rPr>
          <w:sz w:val="28"/>
          <w:szCs w:val="28"/>
        </w:rPr>
        <w:t xml:space="preserve"> двухконтурный без регистрации. Также пояснил, что указанный двухконтурный котел находился в эксплуатации и был подключен к сети газоснабжения и водоснабжения, в связи с чем, им составлен акт отключения бытового газоиспользующего оборудования №</w:t>
      </w:r>
      <w:r w:rsidR="00271816">
        <w:rPr>
          <w:sz w:val="28"/>
          <w:szCs w:val="28"/>
        </w:rPr>
        <w:t>НОМЕР</w:t>
      </w:r>
      <w:r w:rsidRPr="002250DB" w:rsidR="00277936">
        <w:rPr>
          <w:sz w:val="28"/>
          <w:szCs w:val="28"/>
        </w:rPr>
        <w:t xml:space="preserve"> от 26 июня 2019 года и отключено газоиспользующее оборудование, которое опломбировано фиксатором. </w:t>
      </w:r>
    </w:p>
    <w:p w:rsidR="00CC670A" w:rsidRPr="002250DB" w:rsidP="00CC6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50DB">
        <w:rPr>
          <w:sz w:val="28"/>
          <w:szCs w:val="28"/>
        </w:rPr>
        <w:t xml:space="preserve">Суд принимает во внимание свидетельские показания, поскольку они  последовательны, согласуются и не противоречат иным собранным по делу доказательствам. </w:t>
      </w:r>
    </w:p>
    <w:p w:rsidR="00CC670A" w:rsidRPr="002250DB" w:rsidP="00CC6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50DB">
        <w:rPr>
          <w:sz w:val="28"/>
          <w:szCs w:val="28"/>
        </w:rPr>
        <w:t>В силу ч. 5 ст. 67 ГПК РФ при оценке документов или иных письменных доказательств суд обязан с учетом других доказательств убедиться в том, что такие документ или иное письменное доказательство исходят от органа, уполномоченного представлять данный вид доказательств, подписаны лицом, имеющим право скреплять документ подписью, содержат все другие неотъемлемые реквизиты данного вида доказательств.</w:t>
      </w:r>
    </w:p>
    <w:p w:rsidR="00CC670A" w:rsidRPr="002250DB" w:rsidP="00CC6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50DB">
        <w:rPr>
          <w:sz w:val="28"/>
          <w:szCs w:val="28"/>
        </w:rPr>
        <w:t xml:space="preserve">Представленные ответчиком в материалы дела </w:t>
      </w:r>
      <w:r w:rsidRPr="002250DB" w:rsidR="00277936">
        <w:rPr>
          <w:sz w:val="28"/>
          <w:szCs w:val="28"/>
        </w:rPr>
        <w:t>акты технического осмотра водопроводно-канализационных устройств №</w:t>
      </w:r>
      <w:r w:rsidR="00271816">
        <w:rPr>
          <w:sz w:val="28"/>
          <w:szCs w:val="28"/>
        </w:rPr>
        <w:t>НОМЕР</w:t>
      </w:r>
      <w:r w:rsidRPr="002250DB" w:rsidR="00277936">
        <w:rPr>
          <w:sz w:val="28"/>
          <w:szCs w:val="28"/>
        </w:rPr>
        <w:t xml:space="preserve"> от 04 марта 2010 года и №</w:t>
      </w:r>
      <w:r w:rsidR="00271816">
        <w:rPr>
          <w:sz w:val="28"/>
          <w:szCs w:val="28"/>
        </w:rPr>
        <w:t>НОМЕР</w:t>
      </w:r>
      <w:r w:rsidRPr="002250DB" w:rsidR="00277936">
        <w:rPr>
          <w:sz w:val="28"/>
          <w:szCs w:val="28"/>
        </w:rPr>
        <w:t xml:space="preserve"> от 19 сентября 2018 года </w:t>
      </w:r>
      <w:r w:rsidRPr="002250DB">
        <w:rPr>
          <w:sz w:val="28"/>
          <w:szCs w:val="28"/>
        </w:rPr>
        <w:t xml:space="preserve">принимаются судом во внимание, поскольку </w:t>
      </w:r>
      <w:r w:rsidRPr="002250DB">
        <w:rPr>
          <w:sz w:val="28"/>
          <w:szCs w:val="28"/>
        </w:rPr>
        <w:t>указанные доказател</w:t>
      </w:r>
      <w:r w:rsidRPr="002250DB" w:rsidR="00277936">
        <w:rPr>
          <w:sz w:val="28"/>
          <w:szCs w:val="28"/>
        </w:rPr>
        <w:t xml:space="preserve">ьства </w:t>
      </w:r>
      <w:r w:rsidRPr="002250DB">
        <w:rPr>
          <w:sz w:val="28"/>
          <w:szCs w:val="28"/>
        </w:rPr>
        <w:t xml:space="preserve">подтверждают нахождение в момент </w:t>
      </w:r>
      <w:r w:rsidRPr="002250DB" w:rsidR="003D186D">
        <w:rPr>
          <w:sz w:val="28"/>
          <w:szCs w:val="28"/>
        </w:rPr>
        <w:t xml:space="preserve">их </w:t>
      </w:r>
      <w:r w:rsidRPr="002250DB">
        <w:rPr>
          <w:sz w:val="28"/>
          <w:szCs w:val="28"/>
        </w:rPr>
        <w:t xml:space="preserve">составления </w:t>
      </w:r>
      <w:r w:rsidRPr="002250DB" w:rsidR="003D186D">
        <w:rPr>
          <w:sz w:val="28"/>
          <w:szCs w:val="28"/>
        </w:rPr>
        <w:t>установку</w:t>
      </w:r>
      <w:r w:rsidR="002A3226">
        <w:rPr>
          <w:sz w:val="28"/>
          <w:szCs w:val="28"/>
        </w:rPr>
        <w:t xml:space="preserve"> и наличие</w:t>
      </w:r>
      <w:r w:rsidRPr="002250DB" w:rsidR="003D186D">
        <w:rPr>
          <w:sz w:val="28"/>
          <w:szCs w:val="28"/>
        </w:rPr>
        <w:t xml:space="preserve"> двухконтурного котла – водонагревательного прибора. </w:t>
      </w:r>
    </w:p>
    <w:p w:rsidR="00CC670A" w:rsidRPr="002250DB" w:rsidP="00CC670A">
      <w:pPr>
        <w:pStyle w:val="ConsPlusNormal0"/>
        <w:ind w:firstLine="540"/>
        <w:jc w:val="both"/>
        <w:rPr>
          <w:sz w:val="28"/>
          <w:szCs w:val="28"/>
        </w:rPr>
      </w:pPr>
      <w:r w:rsidRPr="002250DB">
        <w:rPr>
          <w:sz w:val="28"/>
          <w:szCs w:val="28"/>
        </w:rPr>
        <w:t xml:space="preserve">Относительно сведений о расходах </w:t>
      </w:r>
      <w:r w:rsidRPr="002250DB" w:rsidR="003D186D">
        <w:rPr>
          <w:sz w:val="28"/>
          <w:szCs w:val="28"/>
        </w:rPr>
        <w:t xml:space="preserve">газоснабжения </w:t>
      </w:r>
      <w:r w:rsidRPr="002250DB">
        <w:rPr>
          <w:sz w:val="28"/>
          <w:szCs w:val="28"/>
        </w:rPr>
        <w:t>по лицевому счету абонента №</w:t>
      </w:r>
      <w:r w:rsidR="00271816">
        <w:rPr>
          <w:sz w:val="28"/>
          <w:szCs w:val="28"/>
        </w:rPr>
        <w:t>НОМЕР</w:t>
      </w:r>
      <w:r w:rsidRPr="002250DB">
        <w:rPr>
          <w:sz w:val="28"/>
          <w:szCs w:val="28"/>
        </w:rPr>
        <w:t xml:space="preserve"> за период </w:t>
      </w:r>
      <w:r w:rsidRPr="002250DB" w:rsidR="003D186D">
        <w:rPr>
          <w:color w:val="000000"/>
          <w:sz w:val="28"/>
          <w:szCs w:val="28"/>
        </w:rPr>
        <w:t>01 апреля 2014 года по 31 декабря 2014 года и за период с 01 февраля 2018 года по 30 сентября 2018 года</w:t>
      </w:r>
      <w:r w:rsidRPr="002250DB">
        <w:rPr>
          <w:sz w:val="28"/>
          <w:szCs w:val="28"/>
        </w:rPr>
        <w:t xml:space="preserve">, предоставленных </w:t>
      </w:r>
      <w:r w:rsidRPr="002250DB" w:rsidR="003D186D">
        <w:rPr>
          <w:sz w:val="28"/>
          <w:szCs w:val="28"/>
        </w:rPr>
        <w:t>Ялтинским УЭТК ГУП РК «</w:t>
      </w:r>
      <w:r w:rsidRPr="002250DB" w:rsidR="003D186D">
        <w:rPr>
          <w:sz w:val="28"/>
          <w:szCs w:val="28"/>
        </w:rPr>
        <w:t>Крымгазсети</w:t>
      </w:r>
      <w:r w:rsidRPr="002250DB" w:rsidR="003D186D">
        <w:rPr>
          <w:sz w:val="28"/>
          <w:szCs w:val="28"/>
        </w:rPr>
        <w:t>»</w:t>
      </w:r>
      <w:r w:rsidRPr="002250DB">
        <w:rPr>
          <w:sz w:val="28"/>
          <w:szCs w:val="28"/>
        </w:rPr>
        <w:t xml:space="preserve"> по запросу суда, </w:t>
      </w:r>
      <w:r w:rsidRPr="002250DB" w:rsidR="003D186D">
        <w:rPr>
          <w:sz w:val="28"/>
          <w:szCs w:val="28"/>
        </w:rPr>
        <w:t>можно сделать выводы о том, что в указанные периоды истцом потреблялось сравнительно большое количество услуг газоснабжения по</w:t>
      </w:r>
      <w:r w:rsidRPr="002250DB" w:rsidR="003D186D">
        <w:rPr>
          <w:sz w:val="28"/>
          <w:szCs w:val="28"/>
        </w:rPr>
        <w:t xml:space="preserve"> сравнению с периодом, после составления акта отключения газоиспользующего оборудования.  </w:t>
      </w:r>
    </w:p>
    <w:p w:rsidR="00CC670A" w:rsidRPr="002250DB" w:rsidP="00CC6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50DB">
        <w:rPr>
          <w:sz w:val="28"/>
          <w:szCs w:val="28"/>
        </w:rPr>
        <w:t xml:space="preserve"> </w:t>
      </w:r>
      <w:r w:rsidRPr="002250DB">
        <w:rPr>
          <w:sz w:val="28"/>
          <w:szCs w:val="28"/>
        </w:rPr>
        <w:t xml:space="preserve">Разрешая исковые требования, суд, руководствуясь положениями действующего жилищного законодательства и принимаемых в целях его исполнения нормативно-правовых актов, в соответствии с требованиями </w:t>
      </w:r>
      <w:hyperlink r:id="rId7" w:history="1">
        <w:r w:rsidRPr="002250DB">
          <w:rPr>
            <w:sz w:val="28"/>
            <w:szCs w:val="28"/>
          </w:rPr>
          <w:t>ч. 1 ст. 67</w:t>
        </w:r>
      </w:hyperlink>
      <w:r w:rsidRPr="002250DB">
        <w:rPr>
          <w:sz w:val="28"/>
          <w:szCs w:val="28"/>
        </w:rPr>
        <w:t xml:space="preserve"> ГПК РФ, приходит</w:t>
      </w:r>
      <w:r w:rsidRPr="002250DB" w:rsidR="003D186D">
        <w:rPr>
          <w:sz w:val="28"/>
          <w:szCs w:val="28"/>
        </w:rPr>
        <w:t xml:space="preserve"> к выводу о том, что  истцом</w:t>
      </w:r>
      <w:r w:rsidRPr="002250DB">
        <w:rPr>
          <w:sz w:val="28"/>
          <w:szCs w:val="28"/>
        </w:rPr>
        <w:t xml:space="preserve"> не представлено, а судом при рассмотрении дела судом не добыто, достаточной совокупности бесспорных доказательств</w:t>
      </w:r>
      <w:r w:rsidRPr="002250DB" w:rsidR="003D186D">
        <w:rPr>
          <w:sz w:val="28"/>
          <w:szCs w:val="28"/>
        </w:rPr>
        <w:t xml:space="preserve"> для перерасчета </w:t>
      </w:r>
      <w:r w:rsidRPr="002250DB">
        <w:rPr>
          <w:sz w:val="28"/>
          <w:szCs w:val="28"/>
        </w:rPr>
        <w:t xml:space="preserve"> </w:t>
      </w:r>
      <w:r w:rsidRPr="002250DB" w:rsidR="003D186D">
        <w:rPr>
          <w:color w:val="000000"/>
          <w:sz w:val="28"/>
          <w:szCs w:val="28"/>
        </w:rPr>
        <w:t xml:space="preserve">платы за услуги водопотребления и водоотведения.  </w:t>
      </w:r>
    </w:p>
    <w:p w:rsidR="003D186D" w:rsidRPr="002250DB" w:rsidP="00CC6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50DB">
        <w:rPr>
          <w:sz w:val="28"/>
          <w:szCs w:val="28"/>
        </w:rPr>
        <w:t xml:space="preserve"> В связи с чем, доводы </w:t>
      </w:r>
      <w:r w:rsidRPr="002250DB">
        <w:rPr>
          <w:sz w:val="28"/>
          <w:szCs w:val="28"/>
        </w:rPr>
        <w:t xml:space="preserve">истца о том, что указанный двухконтурный котел не </w:t>
      </w:r>
      <w:r w:rsidRPr="002250DB" w:rsidR="00E24F34">
        <w:rPr>
          <w:sz w:val="28"/>
          <w:szCs w:val="28"/>
        </w:rPr>
        <w:t>эксплуатировался</w:t>
      </w:r>
      <w:r w:rsidRPr="002250DB">
        <w:rPr>
          <w:sz w:val="28"/>
          <w:szCs w:val="28"/>
        </w:rPr>
        <w:t xml:space="preserve"> и норма потребления, установленная ответчиком, </w:t>
      </w:r>
      <w:r w:rsidRPr="002250DB">
        <w:rPr>
          <w:sz w:val="28"/>
          <w:szCs w:val="28"/>
        </w:rPr>
        <w:t>исходя из степени благоустройства его квартиры определена</w:t>
      </w:r>
      <w:r w:rsidRPr="002250DB">
        <w:rPr>
          <w:sz w:val="28"/>
          <w:szCs w:val="28"/>
        </w:rPr>
        <w:t xml:space="preserve"> не верно, суд находит несостоятельными, так как указанные доводы опровергаются собранными по делу доказательствами и показаниями, допрошенных в судебном заседании свидетелей.</w:t>
      </w:r>
    </w:p>
    <w:p w:rsidR="00E50C97" w:rsidP="00E50C97">
      <w:pPr>
        <w:shd w:val="clear" w:color="auto" w:fill="FFFFFF"/>
        <w:tabs>
          <w:tab w:val="left" w:pos="-142"/>
          <w:tab w:val="left" w:pos="284"/>
          <w:tab w:val="left" w:pos="426"/>
          <w:tab w:val="left" w:pos="1276"/>
        </w:tabs>
        <w:spacing w:line="158" w:lineRule="atLeast"/>
        <w:ind w:firstLine="720"/>
        <w:jc w:val="both"/>
      </w:pPr>
      <w:r w:rsidRPr="002250DB">
        <w:rPr>
          <w:sz w:val="28"/>
          <w:szCs w:val="28"/>
        </w:rPr>
        <w:t xml:space="preserve">Доводы истца о том, что акты </w:t>
      </w:r>
      <w:r w:rsidRPr="002250DB" w:rsidR="00C049C8">
        <w:rPr>
          <w:sz w:val="28"/>
          <w:szCs w:val="28"/>
        </w:rPr>
        <w:t>технического осмотра водопроводно-канализационных устройств №</w:t>
      </w:r>
      <w:r w:rsidR="00271816">
        <w:rPr>
          <w:sz w:val="28"/>
          <w:szCs w:val="28"/>
        </w:rPr>
        <w:t>НОМЕР</w:t>
      </w:r>
      <w:r w:rsidRPr="002250DB" w:rsidR="00C049C8">
        <w:rPr>
          <w:sz w:val="28"/>
          <w:szCs w:val="28"/>
        </w:rPr>
        <w:t xml:space="preserve"> от 04 марта 2010 года и №</w:t>
      </w:r>
      <w:r w:rsidR="00271816">
        <w:rPr>
          <w:sz w:val="28"/>
          <w:szCs w:val="28"/>
        </w:rPr>
        <w:t>НОМЕР</w:t>
      </w:r>
      <w:r w:rsidRPr="002250DB" w:rsidR="00C049C8">
        <w:rPr>
          <w:sz w:val="28"/>
          <w:szCs w:val="28"/>
        </w:rPr>
        <w:t xml:space="preserve"> от 19 сентября 2018 года подписаны не им, суд не принимает во внимание, поскольку они голос</w:t>
      </w:r>
      <w:r w:rsidRPr="002250DB" w:rsidR="002250DB">
        <w:rPr>
          <w:sz w:val="28"/>
          <w:szCs w:val="28"/>
        </w:rPr>
        <w:t>лов</w:t>
      </w:r>
      <w:r w:rsidRPr="002250DB" w:rsidR="00C049C8">
        <w:rPr>
          <w:sz w:val="28"/>
          <w:szCs w:val="28"/>
        </w:rPr>
        <w:t>ны и ничем не подтверждены и направлены на освобождение себя от обязательств по оплате предоставляемых услуг ответчиком.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50C97">
        <w:rPr>
          <w:sz w:val="28"/>
          <w:szCs w:val="28"/>
        </w:rPr>
        <w:tab/>
      </w:r>
      <w:r w:rsidRPr="00E50C97">
        <w:rPr>
          <w:color w:val="000000"/>
          <w:sz w:val="28"/>
          <w:szCs w:val="28"/>
        </w:rPr>
        <w:t xml:space="preserve">То обстоятельство, что у </w:t>
      </w:r>
      <w:r w:rsidRPr="00E50C97">
        <w:rPr>
          <w:color w:val="000000"/>
          <w:sz w:val="28"/>
          <w:szCs w:val="28"/>
        </w:rPr>
        <w:t>Кисина</w:t>
      </w:r>
      <w:r w:rsidRPr="00E50C97">
        <w:rPr>
          <w:color w:val="000000"/>
          <w:sz w:val="28"/>
          <w:szCs w:val="28"/>
        </w:rPr>
        <w:t xml:space="preserve"> Ю.А. отсутствовали технические условия на установку двухконтурного котла, не является основание для перерасчета платы за услуги по водоотведению, так как </w:t>
      </w:r>
      <w:r w:rsidRPr="00E50C97">
        <w:rPr>
          <w:sz w:val="28"/>
          <w:szCs w:val="28"/>
        </w:rPr>
        <w:t>отсутствие указанной документации не освобождает потребителя от оплаты фактически потребленной коммунальной услуги.</w:t>
      </w:r>
    </w:p>
    <w:p w:rsidR="00E24F34" w:rsidRPr="002250DB" w:rsidP="00C049C8">
      <w:pPr>
        <w:shd w:val="clear" w:color="auto" w:fill="FFFFFF"/>
        <w:tabs>
          <w:tab w:val="left" w:pos="-142"/>
          <w:tab w:val="left" w:pos="284"/>
          <w:tab w:val="left" w:pos="426"/>
          <w:tab w:val="left" w:pos="1276"/>
        </w:tabs>
        <w:spacing w:line="158" w:lineRule="atLeast"/>
        <w:ind w:firstLine="720"/>
        <w:jc w:val="both"/>
        <w:rPr>
          <w:sz w:val="28"/>
          <w:szCs w:val="28"/>
        </w:rPr>
      </w:pPr>
      <w:r w:rsidRPr="002250DB">
        <w:rPr>
          <w:sz w:val="28"/>
          <w:szCs w:val="28"/>
        </w:rPr>
        <w:t>В связи с чем, в удовлетворении исковых требований о взыскании и произведении перерасчет</w:t>
      </w:r>
      <w:r>
        <w:rPr>
          <w:sz w:val="28"/>
          <w:szCs w:val="28"/>
        </w:rPr>
        <w:t>а</w:t>
      </w:r>
      <w:r w:rsidRPr="002250DB">
        <w:rPr>
          <w:sz w:val="28"/>
          <w:szCs w:val="28"/>
        </w:rPr>
        <w:t xml:space="preserve"> по оплате коммунальных услуг в виде водопотребления необходимо отказать.</w:t>
      </w:r>
      <w:r w:rsidRPr="002250DB" w:rsidR="00C049C8">
        <w:rPr>
          <w:sz w:val="28"/>
          <w:szCs w:val="28"/>
        </w:rPr>
        <w:tab/>
      </w:r>
      <w:r w:rsidRPr="002250DB" w:rsidR="00C049C8">
        <w:rPr>
          <w:sz w:val="28"/>
          <w:szCs w:val="28"/>
        </w:rPr>
        <w:tab/>
      </w:r>
      <w:r w:rsidRPr="002250DB" w:rsidR="00C049C8">
        <w:rPr>
          <w:sz w:val="28"/>
          <w:szCs w:val="28"/>
        </w:rPr>
        <w:tab/>
      </w:r>
      <w:r w:rsidRPr="002250DB" w:rsidR="00C049C8">
        <w:rPr>
          <w:sz w:val="28"/>
          <w:szCs w:val="28"/>
        </w:rPr>
        <w:tab/>
      </w:r>
      <w:r w:rsidRPr="002250DB" w:rsidR="00C049C8">
        <w:rPr>
          <w:sz w:val="28"/>
          <w:szCs w:val="28"/>
        </w:rPr>
        <w:tab/>
      </w:r>
      <w:r w:rsidRPr="002250DB" w:rsidR="00C049C8">
        <w:rPr>
          <w:sz w:val="28"/>
          <w:szCs w:val="28"/>
        </w:rPr>
        <w:tab/>
      </w:r>
      <w:r w:rsidRPr="002250DB" w:rsidR="00C049C8">
        <w:rPr>
          <w:sz w:val="28"/>
          <w:szCs w:val="28"/>
        </w:rPr>
        <w:tab/>
      </w:r>
      <w:r w:rsidRPr="002250DB" w:rsidR="00C049C8">
        <w:rPr>
          <w:sz w:val="28"/>
          <w:szCs w:val="28"/>
        </w:rPr>
        <w:tab/>
      </w:r>
      <w:r w:rsidRPr="002250DB" w:rsidR="00C049C8">
        <w:rPr>
          <w:sz w:val="28"/>
          <w:szCs w:val="28"/>
        </w:rPr>
        <w:tab/>
      </w:r>
      <w:r w:rsidRPr="002250DB">
        <w:rPr>
          <w:sz w:val="28"/>
          <w:szCs w:val="28"/>
        </w:rPr>
        <w:t xml:space="preserve">В соответствии с п. 6 ст. </w:t>
      </w:r>
      <w:hyperlink r:id="rId8" w:anchor="VkbDcoQcFPmp" w:tgtFrame="_blank" w:tooltip="Закон РФ от 07.02.1992 N 2300-1 &gt; (ред. от 24.04.2020) &gt; " w:history="1">
        <w:r w:rsidRPr="002250DB">
          <w:rPr>
            <w:rStyle w:val="Hyperlink"/>
            <w:color w:val="auto"/>
            <w:sz w:val="28"/>
            <w:szCs w:val="28"/>
            <w:u w:val="none"/>
          </w:rPr>
          <w:t>13</w:t>
        </w:r>
      </w:hyperlink>
      <w:r w:rsidRPr="002250DB">
        <w:rPr>
          <w:sz w:val="28"/>
          <w:szCs w:val="28"/>
        </w:rPr>
        <w:t xml:space="preserve"> Закона Российской Федерации от 07.02.1992 № 2300-1 «О защите прав потребителей» при удовлетворении судом требования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потребителя.</w:t>
      </w:r>
      <w:r w:rsidRPr="002250DB" w:rsidR="00C049C8">
        <w:rPr>
          <w:sz w:val="28"/>
          <w:szCs w:val="28"/>
        </w:rPr>
        <w:tab/>
      </w:r>
      <w:r w:rsidRPr="002250DB" w:rsidR="00C049C8">
        <w:rPr>
          <w:sz w:val="28"/>
          <w:szCs w:val="28"/>
        </w:rPr>
        <w:tab/>
      </w:r>
      <w:r w:rsidRPr="002250DB" w:rsidR="00C049C8">
        <w:rPr>
          <w:sz w:val="28"/>
          <w:szCs w:val="28"/>
        </w:rPr>
        <w:tab/>
      </w:r>
      <w:r w:rsidRPr="002250DB" w:rsidR="00C049C8">
        <w:rPr>
          <w:sz w:val="28"/>
          <w:szCs w:val="28"/>
        </w:rPr>
        <w:tab/>
      </w:r>
      <w:r w:rsidRPr="002250DB">
        <w:rPr>
          <w:sz w:val="28"/>
          <w:szCs w:val="28"/>
        </w:rPr>
        <w:t xml:space="preserve">Поскольку судом не установлен факт нарушения со стороны ответчика прав </w:t>
      </w:r>
      <w:r w:rsidRPr="002250DB" w:rsidR="00C049C8">
        <w:rPr>
          <w:sz w:val="28"/>
          <w:szCs w:val="28"/>
        </w:rPr>
        <w:t>Кискина</w:t>
      </w:r>
      <w:r w:rsidRPr="002250DB" w:rsidR="00C049C8">
        <w:rPr>
          <w:sz w:val="28"/>
          <w:szCs w:val="28"/>
        </w:rPr>
        <w:t xml:space="preserve"> Ю.А.</w:t>
      </w:r>
      <w:r w:rsidRPr="002250DB">
        <w:rPr>
          <w:sz w:val="28"/>
          <w:szCs w:val="28"/>
        </w:rPr>
        <w:t xml:space="preserve"> как потребителя, суд не находит оснований для удовлетворения требований истца о взыскании с ответчика штрафа.</w:t>
      </w:r>
    </w:p>
    <w:p w:rsidR="00E24F34" w:rsidRPr="002250DB" w:rsidP="00CC6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263C" w:rsidRPr="00B57F0B" w:rsidP="00B2263C">
      <w:pPr>
        <w:pStyle w:val="ConsPlusNormal0"/>
        <w:ind w:firstLine="540"/>
        <w:jc w:val="both"/>
        <w:rPr>
          <w:sz w:val="28"/>
          <w:szCs w:val="28"/>
        </w:rPr>
      </w:pPr>
    </w:p>
    <w:p w:rsidR="00085A81" w:rsidRPr="00012F73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руководствуясь ст.ст.196-199 </w:t>
      </w:r>
      <w:r w:rsidRPr="00A52442">
        <w:rPr>
          <w:i/>
          <w:iCs/>
          <w:color w:val="000000"/>
          <w:sz w:val="28"/>
          <w:szCs w:val="28"/>
        </w:rPr>
        <w:t>Гражданского процессуального кодекса Российской Федерации,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594D90" w:rsidRPr="00594D90" w:rsidP="00CA5C85">
      <w:pPr>
        <w:ind w:firstLine="720"/>
        <w:jc w:val="both"/>
        <w:rPr>
          <w:sz w:val="28"/>
          <w:szCs w:val="28"/>
        </w:rPr>
      </w:pPr>
      <w:r w:rsidRPr="00014ED8">
        <w:rPr>
          <w:rFonts w:eastAsiaTheme="minorEastAsia"/>
          <w:sz w:val="28"/>
          <w:szCs w:val="28"/>
        </w:rPr>
        <w:t xml:space="preserve">Отказать в удовлетворении исковых требований </w:t>
      </w:r>
      <w:r w:rsidRPr="006103FC">
        <w:rPr>
          <w:color w:val="000000"/>
          <w:sz w:val="28"/>
          <w:szCs w:val="28"/>
        </w:rPr>
        <w:t>Кискина</w:t>
      </w:r>
      <w:r w:rsidRPr="006103FC">
        <w:rPr>
          <w:color w:val="000000"/>
          <w:sz w:val="28"/>
          <w:szCs w:val="28"/>
        </w:rPr>
        <w:t xml:space="preserve"> Юрия Александровича к Государственному унитарному предприятию Республики Крым «Водоканал Южного берега Крыма» о перерасчете услуг водопотребления и водоотведения</w:t>
      </w:r>
      <w:r w:rsidRPr="00014ED8">
        <w:rPr>
          <w:rFonts w:eastAsiaTheme="minorEastAsia"/>
          <w:sz w:val="28"/>
          <w:szCs w:val="28"/>
        </w:rPr>
        <w:t xml:space="preserve">.  </w:t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2250DB">
        <w:rPr>
          <w:rFonts w:ascii="Times New Roman" w:hAnsi="Times New Roman"/>
          <w:sz w:val="28"/>
          <w:szCs w:val="28"/>
        </w:rPr>
        <w:t>Мотивированное решение изготовлено 25 сентября 2020 года.</w:t>
      </w:r>
    </w:p>
    <w:p w:rsidR="002250DB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Бекенштейн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9"/>
      <w:footerReference w:type="default" r:id="rId10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  <w:p w:rsidR="000548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5892">
      <w:rPr>
        <w:rStyle w:val="PageNumber"/>
        <w:noProof/>
      </w:rPr>
      <w:t>7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  <w:p w:rsidR="0005488E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A7B4A"/>
    <w:multiLevelType w:val="hybridMultilevel"/>
    <w:tmpl w:val="0668FE80"/>
    <w:lvl w:ilvl="0">
      <w:start w:val="8"/>
      <w:numFmt w:val="decimalZero"/>
      <w:lvlText w:val="%1"/>
      <w:lvlJc w:val="left"/>
      <w:pPr>
        <w:ind w:left="114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DC332C"/>
    <w:multiLevelType w:val="multilevel"/>
    <w:tmpl w:val="AF003832"/>
    <w:lvl w:ilvl="0">
      <w:start w:val="2019"/>
      <w:numFmt w:val="decimal"/>
      <w:lvlText w:val="0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50D1493"/>
    <w:multiLevelType w:val="multilevel"/>
    <w:tmpl w:val="19EE36CA"/>
    <w:lvl w:ilvl="0">
      <w:start w:val="2019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961A76"/>
    <w:multiLevelType w:val="multilevel"/>
    <w:tmpl w:val="CDF4A4D6"/>
    <w:lvl w:ilvl="0">
      <w:start w:val="2019"/>
      <w:numFmt w:val="decimal"/>
      <w:lvlText w:val="1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847FD2"/>
    <w:multiLevelType w:val="multilevel"/>
    <w:tmpl w:val="BDB6A74C"/>
    <w:lvl w:ilvl="0">
      <w:start w:val="2020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A36EB1"/>
    <w:multiLevelType w:val="multilevel"/>
    <w:tmpl w:val="75D6F8E6"/>
    <w:lvl w:ilvl="0">
      <w:start w:val="2019"/>
      <w:numFmt w:val="decimal"/>
      <w:lvlText w:val="0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985512"/>
    <w:multiLevelType w:val="multilevel"/>
    <w:tmpl w:val="97DEB6B4"/>
    <w:lvl w:ilvl="0">
      <w:start w:val="2020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D5B32B2"/>
    <w:multiLevelType w:val="multilevel"/>
    <w:tmpl w:val="24260F2E"/>
    <w:lvl w:ilvl="0">
      <w:start w:val="2020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9B623A"/>
    <w:multiLevelType w:val="multilevel"/>
    <w:tmpl w:val="22EAB392"/>
    <w:lvl w:ilvl="0">
      <w:start w:val="2019"/>
      <w:numFmt w:val="decimal"/>
      <w:lvlText w:val="3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E464AC"/>
    <w:multiLevelType w:val="hybridMultilevel"/>
    <w:tmpl w:val="395CFED0"/>
    <w:lvl w:ilvl="0">
      <w:start w:val="2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4884"/>
    <w:multiLevelType w:val="multilevel"/>
    <w:tmpl w:val="6E508CFA"/>
    <w:lvl w:ilvl="0">
      <w:start w:val="2019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18FB"/>
    <w:rsid w:val="00012F73"/>
    <w:rsid w:val="00014ED8"/>
    <w:rsid w:val="000154DD"/>
    <w:rsid w:val="00021612"/>
    <w:rsid w:val="00024F08"/>
    <w:rsid w:val="00035E1E"/>
    <w:rsid w:val="00051E22"/>
    <w:rsid w:val="000540B1"/>
    <w:rsid w:val="0005488E"/>
    <w:rsid w:val="00056D1A"/>
    <w:rsid w:val="00060FDB"/>
    <w:rsid w:val="00063272"/>
    <w:rsid w:val="00067B1A"/>
    <w:rsid w:val="00070ADD"/>
    <w:rsid w:val="00070F86"/>
    <w:rsid w:val="00082C96"/>
    <w:rsid w:val="00084B20"/>
    <w:rsid w:val="00084CA7"/>
    <w:rsid w:val="00085157"/>
    <w:rsid w:val="00085A81"/>
    <w:rsid w:val="000905BE"/>
    <w:rsid w:val="00091535"/>
    <w:rsid w:val="000A2381"/>
    <w:rsid w:val="000B207C"/>
    <w:rsid w:val="000C2284"/>
    <w:rsid w:val="000D1AB9"/>
    <w:rsid w:val="000E0A11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250DB"/>
    <w:rsid w:val="00241A0B"/>
    <w:rsid w:val="00255251"/>
    <w:rsid w:val="00263330"/>
    <w:rsid w:val="00271816"/>
    <w:rsid w:val="0027788B"/>
    <w:rsid w:val="00277936"/>
    <w:rsid w:val="00287416"/>
    <w:rsid w:val="002A3226"/>
    <w:rsid w:val="002A54C7"/>
    <w:rsid w:val="002A738A"/>
    <w:rsid w:val="002B623A"/>
    <w:rsid w:val="002B7049"/>
    <w:rsid w:val="002C192D"/>
    <w:rsid w:val="002C21AD"/>
    <w:rsid w:val="002E5550"/>
    <w:rsid w:val="0030604F"/>
    <w:rsid w:val="00306527"/>
    <w:rsid w:val="00341B21"/>
    <w:rsid w:val="00341BC0"/>
    <w:rsid w:val="00354314"/>
    <w:rsid w:val="003622B8"/>
    <w:rsid w:val="003769C5"/>
    <w:rsid w:val="003800FE"/>
    <w:rsid w:val="00386A2C"/>
    <w:rsid w:val="003945DF"/>
    <w:rsid w:val="003A4DA8"/>
    <w:rsid w:val="003C3E25"/>
    <w:rsid w:val="003D186D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65002"/>
    <w:rsid w:val="0047292D"/>
    <w:rsid w:val="004755B8"/>
    <w:rsid w:val="00480659"/>
    <w:rsid w:val="004A0DB0"/>
    <w:rsid w:val="004A25E5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8382D"/>
    <w:rsid w:val="00591E36"/>
    <w:rsid w:val="00594D90"/>
    <w:rsid w:val="005C076D"/>
    <w:rsid w:val="005C1D07"/>
    <w:rsid w:val="005D6AED"/>
    <w:rsid w:val="005D6C22"/>
    <w:rsid w:val="005F076D"/>
    <w:rsid w:val="005F76DB"/>
    <w:rsid w:val="006103FC"/>
    <w:rsid w:val="00611FDA"/>
    <w:rsid w:val="006372E0"/>
    <w:rsid w:val="006408E4"/>
    <w:rsid w:val="00641314"/>
    <w:rsid w:val="006661EE"/>
    <w:rsid w:val="00676998"/>
    <w:rsid w:val="00680DC7"/>
    <w:rsid w:val="00682072"/>
    <w:rsid w:val="00682F9F"/>
    <w:rsid w:val="006913B7"/>
    <w:rsid w:val="00693124"/>
    <w:rsid w:val="006A52A1"/>
    <w:rsid w:val="006B7407"/>
    <w:rsid w:val="006C02C5"/>
    <w:rsid w:val="006D1A64"/>
    <w:rsid w:val="006D1BDC"/>
    <w:rsid w:val="006D7066"/>
    <w:rsid w:val="006F0515"/>
    <w:rsid w:val="00706770"/>
    <w:rsid w:val="00706951"/>
    <w:rsid w:val="007322F6"/>
    <w:rsid w:val="00742C9A"/>
    <w:rsid w:val="00745813"/>
    <w:rsid w:val="007458B2"/>
    <w:rsid w:val="00760561"/>
    <w:rsid w:val="00761EBE"/>
    <w:rsid w:val="00786AAE"/>
    <w:rsid w:val="00792CCE"/>
    <w:rsid w:val="00796950"/>
    <w:rsid w:val="007A0724"/>
    <w:rsid w:val="007A1E13"/>
    <w:rsid w:val="007A21F3"/>
    <w:rsid w:val="007B0754"/>
    <w:rsid w:val="007B2190"/>
    <w:rsid w:val="007C46B6"/>
    <w:rsid w:val="007C5F67"/>
    <w:rsid w:val="007C693A"/>
    <w:rsid w:val="007D0FFE"/>
    <w:rsid w:val="007D57EE"/>
    <w:rsid w:val="007E5EC7"/>
    <w:rsid w:val="008057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19ED"/>
    <w:rsid w:val="008E21B4"/>
    <w:rsid w:val="008E26EF"/>
    <w:rsid w:val="008E361F"/>
    <w:rsid w:val="00941CFF"/>
    <w:rsid w:val="00950BA9"/>
    <w:rsid w:val="0096150B"/>
    <w:rsid w:val="00965B46"/>
    <w:rsid w:val="00967459"/>
    <w:rsid w:val="00975D2A"/>
    <w:rsid w:val="009A163F"/>
    <w:rsid w:val="009A79A9"/>
    <w:rsid w:val="009B3BDD"/>
    <w:rsid w:val="009D5EBF"/>
    <w:rsid w:val="009E3E06"/>
    <w:rsid w:val="009F39C4"/>
    <w:rsid w:val="00A02D33"/>
    <w:rsid w:val="00A07C5C"/>
    <w:rsid w:val="00A25F55"/>
    <w:rsid w:val="00A44FF1"/>
    <w:rsid w:val="00A52442"/>
    <w:rsid w:val="00A54C5D"/>
    <w:rsid w:val="00A618D8"/>
    <w:rsid w:val="00A72BA5"/>
    <w:rsid w:val="00AB162E"/>
    <w:rsid w:val="00AB1F1A"/>
    <w:rsid w:val="00AB6603"/>
    <w:rsid w:val="00AD1044"/>
    <w:rsid w:val="00AE2E2B"/>
    <w:rsid w:val="00AE394D"/>
    <w:rsid w:val="00B049DB"/>
    <w:rsid w:val="00B13E97"/>
    <w:rsid w:val="00B2263C"/>
    <w:rsid w:val="00B229A0"/>
    <w:rsid w:val="00B2616F"/>
    <w:rsid w:val="00B277EA"/>
    <w:rsid w:val="00B33C11"/>
    <w:rsid w:val="00B53C43"/>
    <w:rsid w:val="00B543C6"/>
    <w:rsid w:val="00B54950"/>
    <w:rsid w:val="00B57F0B"/>
    <w:rsid w:val="00B631CE"/>
    <w:rsid w:val="00B81FD8"/>
    <w:rsid w:val="00B8526D"/>
    <w:rsid w:val="00BA41FB"/>
    <w:rsid w:val="00BC465F"/>
    <w:rsid w:val="00C036CF"/>
    <w:rsid w:val="00C049C8"/>
    <w:rsid w:val="00C13004"/>
    <w:rsid w:val="00C42FA2"/>
    <w:rsid w:val="00C508AF"/>
    <w:rsid w:val="00C60B73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C670A"/>
    <w:rsid w:val="00CD2FFE"/>
    <w:rsid w:val="00CE1CE0"/>
    <w:rsid w:val="00CE21B1"/>
    <w:rsid w:val="00CE7EC2"/>
    <w:rsid w:val="00CF68A5"/>
    <w:rsid w:val="00D0203A"/>
    <w:rsid w:val="00D0716A"/>
    <w:rsid w:val="00D22E45"/>
    <w:rsid w:val="00D25FD7"/>
    <w:rsid w:val="00D267C8"/>
    <w:rsid w:val="00D31898"/>
    <w:rsid w:val="00D4305B"/>
    <w:rsid w:val="00D434F6"/>
    <w:rsid w:val="00D47E9A"/>
    <w:rsid w:val="00D65892"/>
    <w:rsid w:val="00D66676"/>
    <w:rsid w:val="00D674CA"/>
    <w:rsid w:val="00DA0EDC"/>
    <w:rsid w:val="00DA531B"/>
    <w:rsid w:val="00DB63A1"/>
    <w:rsid w:val="00DD72F0"/>
    <w:rsid w:val="00DF4874"/>
    <w:rsid w:val="00DF77E4"/>
    <w:rsid w:val="00E06E6A"/>
    <w:rsid w:val="00E17876"/>
    <w:rsid w:val="00E24F34"/>
    <w:rsid w:val="00E26EAC"/>
    <w:rsid w:val="00E30300"/>
    <w:rsid w:val="00E50C97"/>
    <w:rsid w:val="00E5518C"/>
    <w:rsid w:val="00E57C49"/>
    <w:rsid w:val="00E63902"/>
    <w:rsid w:val="00E70474"/>
    <w:rsid w:val="00E70DB2"/>
    <w:rsid w:val="00E812B6"/>
    <w:rsid w:val="00EC7992"/>
    <w:rsid w:val="00ED5386"/>
    <w:rsid w:val="00ED6791"/>
    <w:rsid w:val="00EE4340"/>
    <w:rsid w:val="00EE5FF6"/>
    <w:rsid w:val="00EE77E8"/>
    <w:rsid w:val="00EF4E3C"/>
    <w:rsid w:val="00F032BD"/>
    <w:rsid w:val="00F0565D"/>
    <w:rsid w:val="00F1545B"/>
    <w:rsid w:val="00F17A4B"/>
    <w:rsid w:val="00F3196C"/>
    <w:rsid w:val="00F3232F"/>
    <w:rsid w:val="00F36345"/>
    <w:rsid w:val="00F451A4"/>
    <w:rsid w:val="00F7274E"/>
    <w:rsid w:val="00F75662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082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18FB"/>
    <w:pPr>
      <w:widowControl w:val="0"/>
      <w:shd w:val="clear" w:color="auto" w:fill="FFFFFF"/>
      <w:spacing w:line="437" w:lineRule="exact"/>
      <w:jc w:val="both"/>
    </w:pPr>
    <w:rPr>
      <w:sz w:val="22"/>
      <w:szCs w:val="22"/>
      <w:lang w:eastAsia="en-US"/>
    </w:rPr>
  </w:style>
  <w:style w:type="character" w:customStyle="1" w:styleId="a2">
    <w:name w:val="Колонтитул_"/>
    <w:basedOn w:val="DefaultParagraphFont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"/>
    <w:basedOn w:val="a2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50C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50C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gpk-rf/razdel-i/glava-6/statia-61/" TargetMode="External" /><Relationship Id="rId5" Type="http://schemas.openxmlformats.org/officeDocument/2006/relationships/hyperlink" Target="consultantplus://offline/main?base=LAW;n=99961;fld=134;dst=100053" TargetMode="External" /><Relationship Id="rId6" Type="http://schemas.openxmlformats.org/officeDocument/2006/relationships/hyperlink" Target="consultantplus://offline/main?base=LAW;n=99961;fld=134;dst=100263" TargetMode="External" /><Relationship Id="rId7" Type="http://schemas.openxmlformats.org/officeDocument/2006/relationships/hyperlink" Target="consultantplus://offline/main?base=LAW;n=107809;fld=134;dst=100298" TargetMode="External" /><Relationship Id="rId8" Type="http://schemas.openxmlformats.org/officeDocument/2006/relationships/hyperlink" Target="https://sudact.ru/law/zakon-rf-ot-07021992-n-2300-1-o/" TargetMode="External" /><Relationship Id="rId9" Type="http://schemas.openxmlformats.org/officeDocument/2006/relationships/footer" Target="footer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