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C6CBC">
        <w:rPr>
          <w:sz w:val="28"/>
          <w:szCs w:val="28"/>
        </w:rPr>
        <w:t>462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1080</w:t>
      </w:r>
      <w:r w:rsidR="004D36D2">
        <w:rPr>
          <w:sz w:val="28"/>
          <w:szCs w:val="28"/>
        </w:rPr>
        <w:t>-</w:t>
      </w:r>
      <w:r w:rsidR="00805774">
        <w:rPr>
          <w:sz w:val="28"/>
          <w:szCs w:val="28"/>
        </w:rPr>
        <w:t>94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EA2374">
        <w:rPr>
          <w:sz w:val="28"/>
          <w:szCs w:val="28"/>
        </w:rPr>
        <w:t xml:space="preserve"> </w:t>
      </w:r>
      <w:r w:rsidR="00156690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A2374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90045" w:rsidR="00805774">
        <w:rPr>
          <w:sz w:val="28"/>
          <w:szCs w:val="28"/>
        </w:rPr>
        <w:t>Общества с ограниченной ответственностью «</w:t>
      </w:r>
      <w:r w:rsidRPr="00590045" w:rsidR="00805774">
        <w:rPr>
          <w:sz w:val="28"/>
          <w:szCs w:val="28"/>
        </w:rPr>
        <w:t>Альтфатер</w:t>
      </w:r>
      <w:r w:rsidRPr="00590045" w:rsidR="00805774">
        <w:rPr>
          <w:sz w:val="28"/>
          <w:szCs w:val="28"/>
        </w:rPr>
        <w:t xml:space="preserve"> Крым» к Погорелому Ивану Ивановичу о взыскании задолженности по оплате услуг по сбору и вывозу бытовых отходов</w:t>
      </w:r>
      <w:r w:rsidR="00067B1A">
        <w:rPr>
          <w:sz w:val="28"/>
          <w:szCs w:val="28"/>
        </w:rPr>
        <w:t>,</w:t>
      </w: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</w:t>
      </w:r>
      <w:r w:rsidR="008C6CBC">
        <w:rPr>
          <w:sz w:val="28"/>
          <w:szCs w:val="28"/>
        </w:rPr>
        <w:t xml:space="preserve">194-196 </w:t>
      </w:r>
      <w:r w:rsidRPr="004D36D2">
        <w:rPr>
          <w:sz w:val="28"/>
          <w:szCs w:val="28"/>
        </w:rPr>
        <w:t>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067B1A">
        <w:rPr>
          <w:sz w:val="28"/>
          <w:szCs w:val="28"/>
        </w:rPr>
        <w:t>Исков</w:t>
      </w:r>
      <w:r w:rsidR="00156690">
        <w:rPr>
          <w:sz w:val="28"/>
          <w:szCs w:val="28"/>
        </w:rPr>
        <w:t>ые требования</w:t>
      </w:r>
      <w:r w:rsidRPr="00067B1A">
        <w:rPr>
          <w:sz w:val="28"/>
          <w:szCs w:val="28"/>
        </w:rPr>
        <w:t xml:space="preserve"> Общества с ограниченной ответственностью «</w:t>
      </w:r>
      <w:r w:rsidRPr="00067B1A">
        <w:rPr>
          <w:sz w:val="28"/>
          <w:szCs w:val="28"/>
        </w:rPr>
        <w:t>Альтфатер</w:t>
      </w:r>
      <w:r w:rsidRPr="00067B1A">
        <w:rPr>
          <w:sz w:val="28"/>
          <w:szCs w:val="28"/>
        </w:rPr>
        <w:t xml:space="preserve"> Крым»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</w:p>
    <w:p w:rsidR="00CA5C85" w:rsidP="00CA5C85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</w:t>
      </w:r>
      <w:r w:rsidR="00866946">
        <w:rPr>
          <w:sz w:val="28"/>
          <w:szCs w:val="28"/>
        </w:rPr>
        <w:t xml:space="preserve">с </w:t>
      </w:r>
      <w:r w:rsidRPr="00590045" w:rsidR="00805774">
        <w:rPr>
          <w:sz w:val="28"/>
          <w:szCs w:val="28"/>
        </w:rPr>
        <w:t>Погорело</w:t>
      </w:r>
      <w:r w:rsidR="00805774">
        <w:rPr>
          <w:sz w:val="28"/>
          <w:szCs w:val="28"/>
        </w:rPr>
        <w:t>го</w:t>
      </w:r>
      <w:r w:rsidRPr="00590045" w:rsidR="00805774">
        <w:rPr>
          <w:sz w:val="28"/>
          <w:szCs w:val="28"/>
        </w:rPr>
        <w:t xml:space="preserve"> Иван</w:t>
      </w:r>
      <w:r w:rsidR="00805774">
        <w:rPr>
          <w:sz w:val="28"/>
          <w:szCs w:val="28"/>
        </w:rPr>
        <w:t>а</w:t>
      </w:r>
      <w:r w:rsidRPr="00590045" w:rsidR="00805774">
        <w:rPr>
          <w:sz w:val="28"/>
          <w:szCs w:val="28"/>
        </w:rPr>
        <w:t xml:space="preserve"> Иванович</w:t>
      </w:r>
      <w:r w:rsidR="00805774">
        <w:rPr>
          <w:sz w:val="28"/>
          <w:szCs w:val="28"/>
        </w:rPr>
        <w:t>а</w:t>
      </w:r>
      <w:r w:rsidR="00EA237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590045" w:rsidR="00805774">
        <w:rPr>
          <w:sz w:val="28"/>
          <w:szCs w:val="28"/>
        </w:rPr>
        <w:t>Общества с ограниченной ответственностью «</w:t>
      </w:r>
      <w:r w:rsidRPr="00590045" w:rsidR="00805774">
        <w:rPr>
          <w:sz w:val="28"/>
          <w:szCs w:val="28"/>
        </w:rPr>
        <w:t>Альтфатер</w:t>
      </w:r>
      <w:r w:rsidRPr="00590045" w:rsidR="00805774">
        <w:rPr>
          <w:sz w:val="28"/>
          <w:szCs w:val="28"/>
        </w:rPr>
        <w:t xml:space="preserve"> Крым»</w:t>
      </w:r>
      <w:r w:rsidR="00EA2374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EA2374">
        <w:rPr>
          <w:sz w:val="28"/>
          <w:szCs w:val="28"/>
        </w:rPr>
        <w:t xml:space="preserve"> </w:t>
      </w:r>
      <w:r w:rsidRPr="00590045" w:rsidR="00805774">
        <w:rPr>
          <w:sz w:val="28"/>
          <w:szCs w:val="28"/>
        </w:rPr>
        <w:t>по оплате услуг по сбору и вывозу бытовых отходов</w:t>
      </w:r>
      <w:r w:rsidR="00EA2374">
        <w:rPr>
          <w:sz w:val="28"/>
          <w:szCs w:val="28"/>
        </w:rPr>
        <w:t xml:space="preserve"> </w:t>
      </w:r>
      <w:r w:rsidR="00443CEE">
        <w:rPr>
          <w:sz w:val="28"/>
          <w:szCs w:val="28"/>
        </w:rPr>
        <w:t xml:space="preserve">за период с 01 </w:t>
      </w:r>
      <w:r w:rsidR="00805774">
        <w:rPr>
          <w:sz w:val="28"/>
          <w:szCs w:val="28"/>
        </w:rPr>
        <w:t>апреля</w:t>
      </w:r>
      <w:r w:rsidR="004D36D2">
        <w:rPr>
          <w:sz w:val="28"/>
          <w:szCs w:val="28"/>
        </w:rPr>
        <w:t xml:space="preserve"> 201</w:t>
      </w:r>
      <w:r w:rsidR="00805774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EA2374">
        <w:rPr>
          <w:sz w:val="28"/>
          <w:szCs w:val="28"/>
        </w:rPr>
        <w:t xml:space="preserve"> </w:t>
      </w:r>
      <w:r w:rsidR="00805774">
        <w:rPr>
          <w:sz w:val="28"/>
          <w:szCs w:val="28"/>
        </w:rPr>
        <w:t>31 августа 2019</w:t>
      </w:r>
      <w:r w:rsidR="005C1D07">
        <w:rPr>
          <w:sz w:val="28"/>
          <w:szCs w:val="28"/>
        </w:rPr>
        <w:t xml:space="preserve"> года</w:t>
      </w:r>
      <w:r w:rsidR="00EA237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FB0BCE">
        <w:rPr>
          <w:sz w:val="28"/>
          <w:szCs w:val="28"/>
        </w:rPr>
        <w:t>3832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FB0BCE">
        <w:rPr>
          <w:sz w:val="28"/>
          <w:szCs w:val="28"/>
        </w:rPr>
        <w:t>2</w:t>
      </w:r>
      <w:r w:rsidR="00067B1A">
        <w:rPr>
          <w:sz w:val="28"/>
          <w:szCs w:val="28"/>
        </w:rPr>
        <w:t>2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>
        <w:rPr>
          <w:sz w:val="28"/>
          <w:szCs w:val="28"/>
        </w:rPr>
        <w:t>400,00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EA2374">
        <w:rPr>
          <w:sz w:val="28"/>
          <w:szCs w:val="28"/>
        </w:rPr>
        <w:t xml:space="preserve"> </w:t>
      </w:r>
      <w:r w:rsidR="00FB0BCE">
        <w:rPr>
          <w:sz w:val="28"/>
          <w:szCs w:val="28"/>
        </w:rPr>
        <w:t>4232</w:t>
      </w:r>
      <w:r w:rsidR="006661EE">
        <w:rPr>
          <w:sz w:val="28"/>
          <w:szCs w:val="28"/>
        </w:rPr>
        <w:t xml:space="preserve"> руб. </w:t>
      </w:r>
      <w:r w:rsidR="00FB0BCE">
        <w:rPr>
          <w:sz w:val="28"/>
          <w:szCs w:val="28"/>
        </w:rPr>
        <w:t>22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</w:p>
    <w:p w:rsidR="008C6CBC" w:rsidRPr="008C6CBC" w:rsidP="008C6C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8C6CBC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C6CBC">
        <w:rPr>
          <w:sz w:val="28"/>
          <w:szCs w:val="28"/>
        </w:rPr>
        <w:tab/>
      </w:r>
      <w:r w:rsidRPr="008C6CBC">
        <w:rPr>
          <w:sz w:val="28"/>
          <w:szCs w:val="28"/>
        </w:rPr>
        <w:tab/>
      </w:r>
      <w:r w:rsidRPr="008C6CBC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="00156690">
        <w:rPr>
          <w:sz w:val="28"/>
          <w:szCs w:val="28"/>
        </w:rPr>
        <w:tab/>
      </w:r>
      <w:r w:rsidRPr="008C6CBC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8C6CBC" w:rsidRPr="008C6CBC" w:rsidP="008C6CBC">
      <w:pPr>
        <w:ind w:firstLine="720"/>
        <w:jc w:val="both"/>
        <w:rPr>
          <w:sz w:val="28"/>
          <w:szCs w:val="28"/>
        </w:rPr>
      </w:pPr>
    </w:p>
    <w:p w:rsidR="008C6CBC" w:rsidRPr="008C6CBC" w:rsidP="008C6CBC">
      <w:pPr>
        <w:ind w:firstLine="720"/>
        <w:jc w:val="both"/>
        <w:rPr>
          <w:sz w:val="28"/>
          <w:szCs w:val="28"/>
        </w:rPr>
      </w:pPr>
      <w:r w:rsidRPr="008C6CBC">
        <w:rPr>
          <w:sz w:val="28"/>
          <w:szCs w:val="28"/>
        </w:rPr>
        <w:t>Мировой судья</w:t>
      </w:r>
      <w:r w:rsidRPr="008C6CBC">
        <w:rPr>
          <w:sz w:val="28"/>
          <w:szCs w:val="28"/>
        </w:rPr>
        <w:tab/>
      </w:r>
      <w:r w:rsidRPr="008C6CBC">
        <w:rPr>
          <w:sz w:val="28"/>
          <w:szCs w:val="28"/>
        </w:rPr>
        <w:tab/>
      </w:r>
      <w:r w:rsidRPr="008C6CBC">
        <w:rPr>
          <w:sz w:val="28"/>
          <w:szCs w:val="28"/>
        </w:rPr>
        <w:tab/>
        <w:t>подпись</w:t>
      </w:r>
      <w:r w:rsidRPr="008C6CBC">
        <w:rPr>
          <w:sz w:val="28"/>
          <w:szCs w:val="28"/>
        </w:rPr>
        <w:tab/>
      </w:r>
      <w:r w:rsidRPr="008C6CBC">
        <w:rPr>
          <w:sz w:val="28"/>
          <w:szCs w:val="28"/>
        </w:rPr>
        <w:tab/>
        <w:t xml:space="preserve">       Е.Л. </w:t>
      </w:r>
      <w:r w:rsidRPr="008C6CBC">
        <w:rPr>
          <w:sz w:val="28"/>
          <w:szCs w:val="28"/>
        </w:rPr>
        <w:t>Бекенштейн</w:t>
      </w:r>
    </w:p>
    <w:sectPr w:rsidSect="008C6CBC">
      <w:footerReference w:type="even" r:id="rId4"/>
      <w:footerReference w:type="default" r:id="rId5"/>
      <w:pgSz w:w="11906" w:h="16838"/>
      <w:pgMar w:top="426" w:right="73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69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56690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0045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C6CBC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57A9B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06C2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A23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