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1170BF" w:rsidP="00F93E42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1170BF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980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1170BF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4C7841" w:rsidRPr="001170BF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3239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3F58B3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:rsidR="00F93E42" w:rsidRPr="001170BF" w:rsidP="00F93E42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1170BF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1170BF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1170BF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1170BF" w:rsidP="00F93E42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170BF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03 декабря</w:t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 w:rsidRPr="001170BF" w:rsidR="00D13B1F"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1170BF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170BF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117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1170BF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1170BF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="003F58B3">
        <w:rPr>
          <w:rFonts w:ascii="Times New Roman" w:hAnsi="Times New Roman"/>
          <w:sz w:val="28"/>
          <w:szCs w:val="28"/>
          <w:lang w:eastAsia="ru-RU"/>
        </w:rPr>
        <w:t>Кодиной Е.А.</w:t>
      </w:r>
      <w:r w:rsidRPr="001170BF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1170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1170BF" w:rsidP="00F93E4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Паниной Татьяне Николаевне</w:t>
      </w:r>
      <w:r w:rsidRPr="001170BF" w:rsidR="008D39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о взыскании задолженности по оплате взнос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 на капитальный ремонт общего имущества в многоквартирном доме, </w:t>
      </w:r>
    </w:p>
    <w:p w:rsidR="00F93E42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1170BF" w:rsidRPr="001170BF" w:rsidP="00F93E42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F93E42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1170BF" w:rsidRPr="001170BF" w:rsidP="00F93E4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1170BF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капитального ремонта многоквартирных домов Республики Крым» – удовлетворить.</w:t>
      </w:r>
    </w:p>
    <w:p w:rsidR="00671B36" w:rsidRPr="001170BF" w:rsidP="00671B3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1170BF" w:rsidR="001170BF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1170BF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Паниной Татьяны Николаевны</w:t>
      </w:r>
      <w:r w:rsidRPr="003F58B3" w:rsidR="003F58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D711FA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170BF" w:rsidR="00D711FA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(ОГРН 1149102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многоквартирно</w:t>
      </w:r>
      <w:r w:rsidRPr="001170BF" w:rsidR="00A8294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жило</w:t>
      </w:r>
      <w:r w:rsidRPr="001170BF" w:rsidR="00A82945">
        <w:rPr>
          <w:rFonts w:ascii="Times New Roman" w:hAnsi="Times New Roman"/>
          <w:color w:val="000000"/>
          <w:sz w:val="28"/>
          <w:szCs w:val="28"/>
          <w:lang w:eastAsia="ru-RU"/>
        </w:rPr>
        <w:t>го</w:t>
      </w:r>
      <w:r w:rsidRPr="001170BF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</w:t>
      </w:r>
      <w:r w:rsidRPr="001170BF" w:rsidR="00A82945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адресу: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Республика Крым, г. Ялта, </w:t>
      </w:r>
      <w:r w:rsidR="00D47F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ул.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д.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кв.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44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AA6E37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24</w:t>
      </w:r>
      <w:r w:rsidR="00AA6E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644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72</w:t>
      </w:r>
      <w:r w:rsidRPr="001170BF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., пен</w:t>
      </w:r>
      <w:r w:rsidRPr="001170BF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4394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85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расходы по уплате государственной пошлины в размере </w:t>
      </w:r>
      <w:r w:rsidRPr="001170BF" w:rsidR="001F0147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="00AA6E37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8141C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Pr="001170BF" w:rsidR="00AF37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 w:rsidR="00D47F81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8141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1170BF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1170BF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2054BE">
        <w:rPr>
          <w:rFonts w:ascii="Times New Roman" w:hAnsi="Times New Roman"/>
          <w:sz w:val="28"/>
          <w:szCs w:val="28"/>
          <w:lang w:eastAsia="ru-RU"/>
        </w:rPr>
        <w:t>33</w:t>
      </w:r>
      <w:r w:rsidR="00AA6E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054BE">
        <w:rPr>
          <w:rFonts w:ascii="Times New Roman" w:hAnsi="Times New Roman"/>
          <w:sz w:val="28"/>
          <w:szCs w:val="28"/>
          <w:lang w:eastAsia="ru-RU"/>
        </w:rPr>
        <w:t>039</w:t>
      </w:r>
      <w:r w:rsidRPr="001170BF" w:rsidR="001F01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тридцать три</w:t>
      </w:r>
      <w:r w:rsidRPr="001170BF" w:rsidR="0043383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120373">
        <w:rPr>
          <w:rFonts w:ascii="Times New Roman" w:hAnsi="Times New Roman"/>
          <w:color w:val="000000"/>
          <w:sz w:val="28"/>
          <w:szCs w:val="28"/>
          <w:lang w:eastAsia="ru-RU"/>
        </w:rPr>
        <w:t>тысяч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1170BF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A6E37">
        <w:rPr>
          <w:rFonts w:ascii="Times New Roman" w:hAnsi="Times New Roman"/>
          <w:color w:val="000000"/>
          <w:sz w:val="28"/>
          <w:szCs w:val="28"/>
          <w:lang w:eastAsia="ru-RU"/>
        </w:rPr>
        <w:t>тридцать</w:t>
      </w:r>
      <w:r w:rsidR="00AA6E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девять</w:t>
      </w:r>
      <w:r w:rsidRPr="001170BF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1170BF" w:rsidR="00E416FB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57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ек.</w:t>
      </w:r>
    </w:p>
    <w:p w:rsidR="00DC71CA" w:rsidRPr="001170BF" w:rsidP="00DC71C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Паниной Татьяны Николаевны</w:t>
      </w:r>
      <w:r w:rsidRPr="003F58B3" w:rsidR="00205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1170BF" w:rsidR="002054BE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1170BF" w:rsidR="002054B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1170BF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24 644</w:t>
      </w:r>
      <w:r w:rsidRPr="001170BF" w:rsidR="00205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72</w:t>
      </w:r>
      <w:r w:rsidRPr="001170BF" w:rsidR="002054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1170BF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2054BE">
        <w:rPr>
          <w:rFonts w:ascii="Times New Roman" w:hAnsi="Times New Roman"/>
          <w:sz w:val="28"/>
          <w:szCs w:val="28"/>
          <w:lang w:eastAsia="ru-RU"/>
        </w:rPr>
        <w:t>04</w:t>
      </w:r>
      <w:r w:rsidRPr="001170BF" w:rsidR="007E55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054BE">
        <w:rPr>
          <w:rFonts w:ascii="Times New Roman" w:hAnsi="Times New Roman"/>
          <w:color w:val="000000"/>
          <w:sz w:val="28"/>
          <w:szCs w:val="28"/>
          <w:lang w:eastAsia="ru-RU"/>
        </w:rPr>
        <w:t>декабря</w:t>
      </w:r>
      <w:r w:rsidRPr="001170BF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1170BF" w:rsidR="00D13B1F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1170BF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1170BF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</w:t>
      </w:r>
      <w:r w:rsidRPr="001170BF">
        <w:rPr>
          <w:rFonts w:ascii="Times New Roman" w:hAnsi="Times New Roman"/>
          <w:sz w:val="28"/>
          <w:szCs w:val="28"/>
          <w:lang w:eastAsia="ru-RU"/>
        </w:rPr>
        <w:t xml:space="preserve">льно. </w:t>
      </w:r>
      <w:r w:rsidRPr="001170BF">
        <w:rPr>
          <w:rFonts w:ascii="Times New Roman" w:hAnsi="Times New Roman"/>
          <w:sz w:val="28"/>
          <w:szCs w:val="28"/>
          <w:lang w:eastAsia="ru-RU"/>
        </w:rPr>
        <w:tab/>
      </w:r>
    </w:p>
    <w:p w:rsidR="001C60BA" w:rsidRPr="001170BF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участвующие в деле, их представители вправе подать заявление о составлении мотивированного решения суда в течение трех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анным решением суда по истечении пяти дней со дня поступления заявления мировому судье. 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1170BF" w:rsidP="00D711F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>инский городской суд Республики Крым через мирового судью.</w:t>
      </w:r>
      <w:r w:rsidRPr="001170B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1170BF" w:rsidP="00F93E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1170BF">
        <w:rPr>
          <w:rFonts w:ascii="Times New Roman" w:hAnsi="Times New Roman"/>
          <w:sz w:val="28"/>
          <w:szCs w:val="28"/>
        </w:rPr>
        <w:t>Мировой судья</w:t>
      </w:r>
      <w:r w:rsidRPr="001170BF">
        <w:rPr>
          <w:rFonts w:ascii="Times New Roman" w:hAnsi="Times New Roman"/>
          <w:sz w:val="28"/>
          <w:szCs w:val="28"/>
        </w:rPr>
        <w:tab/>
      </w:r>
      <w:r w:rsidRPr="001170BF">
        <w:rPr>
          <w:rFonts w:ascii="Times New Roman" w:hAnsi="Times New Roman"/>
          <w:sz w:val="28"/>
          <w:szCs w:val="28"/>
        </w:rPr>
        <w:tab/>
      </w:r>
      <w:r w:rsidRPr="001170BF" w:rsidR="00065750">
        <w:rPr>
          <w:rFonts w:ascii="Times New Roman" w:hAnsi="Times New Roman"/>
          <w:sz w:val="28"/>
          <w:szCs w:val="28"/>
        </w:rPr>
        <w:tab/>
      </w:r>
      <w:r w:rsidRPr="001170BF" w:rsidR="00540AF9">
        <w:rPr>
          <w:rFonts w:ascii="Times New Roman" w:hAnsi="Times New Roman"/>
          <w:sz w:val="28"/>
          <w:szCs w:val="28"/>
        </w:rPr>
        <w:t>(подпись)</w:t>
      </w:r>
      <w:r w:rsidRPr="001170BF">
        <w:rPr>
          <w:rFonts w:ascii="Times New Roman" w:hAnsi="Times New Roman"/>
          <w:sz w:val="28"/>
          <w:szCs w:val="28"/>
        </w:rPr>
        <w:tab/>
        <w:t xml:space="preserve">             </w:t>
      </w:r>
      <w:r w:rsidRPr="001170BF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905A5C">
        <w:rPr>
          <w:rFonts w:ascii="Times New Roman" w:hAnsi="Times New Roman"/>
          <w:color w:val="000000" w:themeColor="text1"/>
          <w:sz w:val="21"/>
          <w:szCs w:val="21"/>
        </w:rPr>
        <w:t>03</w:t>
      </w:r>
      <w:r w:rsidRPr="001170BF" w:rsidR="007E5528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905A5C">
        <w:rPr>
          <w:rFonts w:ascii="Times New Roman" w:hAnsi="Times New Roman"/>
          <w:color w:val="000000" w:themeColor="text1"/>
          <w:sz w:val="21"/>
          <w:szCs w:val="21"/>
        </w:rPr>
        <w:t>декабря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 w:rsidRPr="001170BF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Я.Ю.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 Ершова</w:t>
      </w:r>
    </w:p>
    <w:p w:rsidR="008D39BC" w:rsidRPr="001170BF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="00AA6E37"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.</w:t>
      </w:r>
      <w:r w:rsidR="00AA6E37"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 w:rsidR="00AA6E37"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1170BF" w:rsidP="00F93E42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 w:rsidRPr="001170BF" w:rsidR="00E416FB">
        <w:rPr>
          <w:rFonts w:ascii="Times New Roman" w:hAnsi="Times New Roman"/>
          <w:color w:val="000000" w:themeColor="text1"/>
          <w:sz w:val="21"/>
          <w:szCs w:val="21"/>
        </w:rPr>
        <w:t>1</w:t>
      </w:r>
      <w:r w:rsidR="00905A5C">
        <w:rPr>
          <w:rFonts w:ascii="Times New Roman" w:hAnsi="Times New Roman"/>
          <w:color w:val="000000" w:themeColor="text1"/>
          <w:sz w:val="21"/>
          <w:szCs w:val="21"/>
        </w:rPr>
        <w:t>980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/202</w:t>
      </w:r>
      <w:r w:rsidRPr="001170BF" w:rsidR="00D13B1F"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законную силу.</w:t>
      </w:r>
    </w:p>
    <w:p w:rsidR="00F93E42" w:rsidRPr="001170BF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 w:rsidR="00065750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 w:rsid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AA6E37" w:rsidRPr="001170BF" w:rsidP="00AA6E3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Е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А</w:t>
      </w:r>
      <w:r w:rsidRPr="001170BF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Кодина</w:t>
      </w: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F93E42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FF441D" w:rsidRPr="00C12F5D" w:rsidP="00F93E42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tbl>
      <w:tblPr>
        <w:tblW w:w="9781" w:type="dxa"/>
        <w:tblInd w:w="108" w:type="dxa"/>
        <w:tblLook w:val="0000"/>
      </w:tblPr>
      <w:tblGrid>
        <w:gridCol w:w="4640"/>
        <w:gridCol w:w="5141"/>
      </w:tblGrid>
      <w:tr w:rsidTr="007E3902">
        <w:tblPrEx>
          <w:tblW w:w="9781" w:type="dxa"/>
          <w:tblInd w:w="108" w:type="dxa"/>
          <w:tblLook w:val="0000"/>
        </w:tblPrEx>
        <w:trPr>
          <w:cantSplit/>
          <w:trHeight w:val="3682"/>
        </w:trPr>
        <w:tc>
          <w:tcPr>
            <w:tcW w:w="4640" w:type="dxa"/>
          </w:tcPr>
          <w:p w:rsidR="00E416FB" w:rsidRPr="00E416FB" w:rsidP="00E416FB">
            <w:pPr>
              <w:keepNext/>
              <w:widowControl w:val="0"/>
              <w:suppressAutoHyphens/>
              <w:spacing w:after="0" w:line="240" w:lineRule="auto"/>
              <w:jc w:val="center"/>
              <w:outlineLvl w:val="0"/>
              <w:rPr>
                <w:rFonts w:ascii="Times New Roman" w:eastAsia="HG Mincho Light J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Cs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508635" cy="548640"/>
                  <wp:effectExtent l="0" t="0" r="5715" b="3810"/>
                  <wp:docPr id="2" name="Рисунок 2" descr="gerb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011630" name="Picture 1" descr="gerb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E416FB" w:rsidRPr="00E416FB" w:rsidP="00E416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>тел.: +7(918)005-89-05</w:t>
            </w:r>
          </w:p>
          <w:p w:rsidR="00E416FB" w:rsidRPr="00E416FB" w:rsidP="00E416F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E416FB">
                <w:rPr>
                  <w:rFonts w:ascii="Times New Roman" w:eastAsia="HG Mincho Light J" w:hAnsi="Times New Roman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E416FB" w:rsidRPr="00E416FB" w:rsidP="00E416FB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E416FB">
              <w:rPr>
                <w:rFonts w:ascii="Times New Roman" w:eastAsia="HG Mincho Light J" w:hAnsi="Times New Roman"/>
                <w:sz w:val="24"/>
                <w:szCs w:val="24"/>
                <w:lang w:val="en-US" w:eastAsia="ru-RU"/>
              </w:rPr>
              <w:t>e-m</w:t>
            </w:r>
            <w:r w:rsidRPr="00E416FB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ail: ms96@must.rk.gov.ru</w:t>
            </w:r>
          </w:p>
          <w:p w:rsidR="00E416FB" w:rsidRPr="00E416FB" w:rsidP="00905A5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A6E3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.2024 г. №2-96-</w:t>
            </w:r>
            <w:r w:rsidR="00AA6E3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980</w:t>
            </w:r>
            <w:r w:rsidRPr="00E416FB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/2024</w:t>
            </w:r>
          </w:p>
        </w:tc>
        <w:tc>
          <w:tcPr>
            <w:tcW w:w="5141" w:type="dxa"/>
          </w:tcPr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355"/>
              <w:jc w:val="both"/>
              <w:rPr>
                <w:rFonts w:ascii="Times New Roman" w:eastAsia="HG Mincho Light J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6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Некоммерческая организация </w:t>
            </w:r>
          </w:p>
          <w:p w:rsidR="00E416FB" w:rsidRPr="00E416FB" w:rsidP="00E416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416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«Региональный фонд капитального ремонта многоквартирных домов Республики Крым»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295053, Республика Крым, г. Симферополь,</w:t>
            </w:r>
          </w:p>
          <w:p w:rsid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ул. Киевская, д. 1А</w:t>
            </w:r>
          </w:p>
          <w:p w:rsidR="00AA6E37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ru-RU"/>
              </w:rPr>
              <w:t>Паниной Т.Н.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ул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905A5C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Киевская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, д. </w:t>
            </w:r>
            <w:r w:rsidR="00905A5C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кв. </w:t>
            </w:r>
            <w:r w:rsidR="00AA6E37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44</w:t>
            </w: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416FB" w:rsidP="00E416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г. Ялта, Республика Крым, 298600 </w:t>
            </w:r>
          </w:p>
          <w:p w:rsidR="00A82945" w:rsidP="001170B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16FB" w:rsidRPr="00E416FB" w:rsidP="00E416FB">
            <w:pPr>
              <w:widowControl w:val="0"/>
              <w:suppressAutoHyphens/>
              <w:spacing w:after="0" w:line="240" w:lineRule="auto"/>
              <w:ind w:left="74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</w:pPr>
            <w:r w:rsidRPr="00E416FB">
              <w:rPr>
                <w:rFonts w:ascii="Times New Roman" w:eastAsia="Courier New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416FB" w:rsidRPr="00E416FB" w:rsidP="00E416FB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HG Mincho Light J" w:hAnsi="Times New Roman"/>
          <w:bCs/>
          <w:color w:val="000000"/>
          <w:sz w:val="24"/>
          <w:szCs w:val="24"/>
          <w:lang w:eastAsia="ru-RU"/>
        </w:rPr>
      </w:pPr>
    </w:p>
    <w:p w:rsidR="00E416FB" w:rsidRPr="00E416FB" w:rsidP="00E416FB">
      <w:pPr>
        <w:widowControl w:val="0"/>
        <w:suppressAutoHyphens/>
        <w:spacing w:after="0" w:line="240" w:lineRule="auto"/>
        <w:ind w:left="23" w:firstLine="8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16FB">
        <w:rPr>
          <w:rFonts w:ascii="Times New Roman" w:hAnsi="Times New Roman"/>
          <w:sz w:val="24"/>
          <w:szCs w:val="24"/>
          <w:lang w:eastAsia="ru-RU"/>
        </w:rPr>
        <w:t xml:space="preserve">Направляю в Ваш адрес копию резолютивной части решения мирового судьи судебного участка № 96 Ялтинского судебного района (городской округ Ялта) </w:t>
      </w:r>
      <w:r w:rsidRPr="00E416FB">
        <w:rPr>
          <w:rFonts w:ascii="Times New Roman" w:hAnsi="Times New Roman"/>
          <w:sz w:val="24"/>
          <w:szCs w:val="24"/>
          <w:lang w:eastAsia="ru-RU"/>
        </w:rPr>
        <w:t xml:space="preserve">Республики Крым от </w:t>
      </w:r>
      <w:r w:rsidR="00905A5C">
        <w:rPr>
          <w:rFonts w:ascii="Times New Roman" w:hAnsi="Times New Roman"/>
          <w:sz w:val="24"/>
          <w:szCs w:val="24"/>
          <w:lang w:eastAsia="ru-RU"/>
        </w:rPr>
        <w:t>03 декабря</w:t>
      </w:r>
      <w:r w:rsidRPr="00E416FB">
        <w:rPr>
          <w:rFonts w:ascii="Times New Roman" w:hAnsi="Times New Roman"/>
          <w:sz w:val="24"/>
          <w:szCs w:val="24"/>
          <w:lang w:eastAsia="ru-RU"/>
        </w:rPr>
        <w:t xml:space="preserve"> 2024 года для сведения.</w:t>
      </w:r>
    </w:p>
    <w:p w:rsidR="00E416FB" w:rsidRPr="00E416FB" w:rsidP="00E416FB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6FB" w:rsidRPr="00E416FB" w:rsidP="00E416FB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416FB">
        <w:rPr>
          <w:rFonts w:ascii="Times New Roman" w:hAnsi="Times New Roman"/>
          <w:sz w:val="24"/>
          <w:szCs w:val="24"/>
          <w:lang w:eastAsia="ru-RU"/>
        </w:rPr>
        <w:t xml:space="preserve">Приложение: по тексту на </w:t>
      </w:r>
      <w:r w:rsidR="00A82945">
        <w:rPr>
          <w:rFonts w:ascii="Times New Roman" w:hAnsi="Times New Roman"/>
          <w:sz w:val="24"/>
          <w:szCs w:val="24"/>
          <w:lang w:eastAsia="ru-RU"/>
        </w:rPr>
        <w:t>1</w:t>
      </w:r>
      <w:r w:rsidRPr="00E416FB">
        <w:rPr>
          <w:rFonts w:ascii="Times New Roman" w:hAnsi="Times New Roman"/>
          <w:sz w:val="24"/>
          <w:szCs w:val="24"/>
          <w:lang w:eastAsia="ru-RU"/>
        </w:rPr>
        <w:t xml:space="preserve"> лист</w:t>
      </w:r>
      <w:r w:rsidR="00A82945">
        <w:rPr>
          <w:rFonts w:ascii="Times New Roman" w:hAnsi="Times New Roman"/>
          <w:sz w:val="24"/>
          <w:szCs w:val="24"/>
          <w:lang w:eastAsia="ru-RU"/>
        </w:rPr>
        <w:t>е</w:t>
      </w:r>
      <w:r w:rsidRPr="00E416FB">
        <w:rPr>
          <w:rFonts w:ascii="Times New Roman" w:hAnsi="Times New Roman"/>
          <w:sz w:val="24"/>
          <w:szCs w:val="24"/>
          <w:lang w:eastAsia="ru-RU"/>
        </w:rPr>
        <w:t>.</w:t>
      </w:r>
    </w:p>
    <w:p w:rsidR="00E416FB" w:rsidRPr="00E416FB" w:rsidP="00E416FB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416FB" w:rsidRPr="00E416FB" w:rsidP="00AA6E37">
      <w:pPr>
        <w:widowControl w:val="0"/>
        <w:suppressAutoHyphens/>
        <w:spacing w:after="0" w:line="240" w:lineRule="auto"/>
        <w:ind w:left="851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ab/>
      </w:r>
      <w:r w:rsidRPr="00E416FB">
        <w:rPr>
          <w:rFonts w:ascii="Times New Roman" w:eastAsia="HG Mincho Light J" w:hAnsi="Times New Roman"/>
          <w:b/>
          <w:color w:val="000000"/>
          <w:sz w:val="24"/>
          <w:szCs w:val="24"/>
          <w:lang w:eastAsia="ru-RU"/>
        </w:rPr>
        <w:t xml:space="preserve">                                           Я.Ю. Ершова</w:t>
      </w:r>
      <w:r w:rsidR="00F8141C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93E42" w:rsidRPr="00C12F5D" w:rsidP="00E416F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E416FB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F93E42" w:rsidRPr="00C12F5D" w:rsidP="00F93E42">
      <w:pPr>
        <w:rPr>
          <w:sz w:val="21"/>
          <w:szCs w:val="21"/>
        </w:rPr>
      </w:pPr>
    </w:p>
    <w:p w:rsidR="00F93E42" w:rsidRPr="00C12F5D" w:rsidP="00F93E42">
      <w:pPr>
        <w:rPr>
          <w:sz w:val="21"/>
          <w:szCs w:val="21"/>
        </w:rPr>
      </w:pPr>
    </w:p>
    <w:p w:rsidR="0015218D" w:rsidRPr="00C12F5D">
      <w:pPr>
        <w:rPr>
          <w:sz w:val="21"/>
          <w:szCs w:val="21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170BF"/>
    <w:rsid w:val="00120373"/>
    <w:rsid w:val="00125E36"/>
    <w:rsid w:val="0015218D"/>
    <w:rsid w:val="001A6431"/>
    <w:rsid w:val="001C60BA"/>
    <w:rsid w:val="001F0147"/>
    <w:rsid w:val="001F2825"/>
    <w:rsid w:val="002054BE"/>
    <w:rsid w:val="002F60E2"/>
    <w:rsid w:val="00316B30"/>
    <w:rsid w:val="003564A6"/>
    <w:rsid w:val="00391B97"/>
    <w:rsid w:val="003F58B3"/>
    <w:rsid w:val="00433836"/>
    <w:rsid w:val="004A0F7F"/>
    <w:rsid w:val="004C7841"/>
    <w:rsid w:val="004F7BD7"/>
    <w:rsid w:val="00540AF9"/>
    <w:rsid w:val="00547DAE"/>
    <w:rsid w:val="00591E9A"/>
    <w:rsid w:val="005A20D0"/>
    <w:rsid w:val="0061235E"/>
    <w:rsid w:val="00625B8D"/>
    <w:rsid w:val="006410E3"/>
    <w:rsid w:val="00671B36"/>
    <w:rsid w:val="00776AD1"/>
    <w:rsid w:val="007A03A0"/>
    <w:rsid w:val="007E5528"/>
    <w:rsid w:val="008B24B9"/>
    <w:rsid w:val="008D39BC"/>
    <w:rsid w:val="008F0E5F"/>
    <w:rsid w:val="00905A5C"/>
    <w:rsid w:val="00930CBE"/>
    <w:rsid w:val="00940CA0"/>
    <w:rsid w:val="00961A32"/>
    <w:rsid w:val="00A82945"/>
    <w:rsid w:val="00AA6E37"/>
    <w:rsid w:val="00AF37FF"/>
    <w:rsid w:val="00B17E48"/>
    <w:rsid w:val="00B906E9"/>
    <w:rsid w:val="00C12F5D"/>
    <w:rsid w:val="00C678A9"/>
    <w:rsid w:val="00D13B1F"/>
    <w:rsid w:val="00D14740"/>
    <w:rsid w:val="00D47F81"/>
    <w:rsid w:val="00D6270D"/>
    <w:rsid w:val="00D711FA"/>
    <w:rsid w:val="00DB1C6C"/>
    <w:rsid w:val="00DB7422"/>
    <w:rsid w:val="00DC71CA"/>
    <w:rsid w:val="00E416FB"/>
    <w:rsid w:val="00EC0DA7"/>
    <w:rsid w:val="00EF487A"/>
    <w:rsid w:val="00F344C3"/>
    <w:rsid w:val="00F8141C"/>
    <w:rsid w:val="00F93E42"/>
    <w:rsid w:val="00FA28FC"/>
    <w:rsid w:val="00FF441D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44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