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1CB0" w:rsidRPr="00361CB0" w:rsidP="00361CB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61CB0">
        <w:rPr>
          <w:rFonts w:ascii="Times New Roman" w:hAnsi="Times New Roman"/>
          <w:b/>
          <w:color w:val="000000"/>
          <w:sz w:val="24"/>
          <w:szCs w:val="24"/>
          <w:lang w:eastAsia="ru-RU"/>
        </w:rPr>
        <w:t>Дело № 2-97-466/2019</w:t>
      </w:r>
    </w:p>
    <w:p w:rsidR="00361CB0" w:rsidRPr="00361CB0" w:rsidP="00361C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61CB0" w:rsidRPr="00361CB0" w:rsidP="00361C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61C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Pr="00361C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</w:t>
      </w:r>
      <w:r w:rsidRPr="00361C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Е Ш Е Н И Е</w:t>
      </w:r>
    </w:p>
    <w:p w:rsidR="00361CB0" w:rsidRPr="00361CB0" w:rsidP="00361C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361C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Именем Российской Федерации</w:t>
      </w:r>
    </w:p>
    <w:p w:rsidR="00361CB0" w:rsidRPr="00361CB0" w:rsidP="00361C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61CB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   (Резолютивная часть)</w:t>
      </w:r>
    </w:p>
    <w:p w:rsidR="00361CB0" w:rsidRPr="00361CB0" w:rsidP="00361C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61CB0" w:rsidRPr="00361CB0" w:rsidP="00361C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61CB0">
        <w:rPr>
          <w:rFonts w:ascii="Times New Roman" w:hAnsi="Times New Roman"/>
          <w:bCs/>
          <w:color w:val="000000"/>
          <w:sz w:val="24"/>
          <w:szCs w:val="24"/>
          <w:lang w:eastAsia="ru-RU"/>
        </w:rPr>
        <w:t>г. Ялта                                                                                                     30 сентября  2019 года</w:t>
      </w:r>
    </w:p>
    <w:p w:rsidR="00361CB0" w:rsidRPr="00361CB0" w:rsidP="00361CB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61CB0" w:rsidRPr="00361CB0" w:rsidP="00361CB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61CB0">
        <w:rPr>
          <w:rFonts w:ascii="Times New Roman" w:hAnsi="Times New Roman"/>
          <w:color w:val="000000"/>
          <w:sz w:val="24"/>
          <w:szCs w:val="24"/>
          <w:lang w:eastAsia="ru-RU"/>
        </w:rPr>
        <w:t>И.о</w:t>
      </w:r>
      <w:r w:rsidRPr="00361CB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мирового судьи судебного участка № 97 Ялтинского судебного района (городской округ Ялта) Республики Крым, мировой судья судебного участка № 99 Ялтинского судебного района (городской округ Ялта) </w:t>
      </w:r>
      <w:r w:rsidRPr="00361CB0">
        <w:rPr>
          <w:rFonts w:ascii="Times New Roman" w:hAnsi="Times New Roman"/>
          <w:color w:val="000000"/>
          <w:sz w:val="24"/>
          <w:szCs w:val="24"/>
          <w:lang w:eastAsia="ru-RU"/>
        </w:rPr>
        <w:t>Переверзева</w:t>
      </w:r>
      <w:r w:rsidRPr="00361CB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О.В., при секретаре </w:t>
      </w:r>
      <w:r w:rsidRPr="00361CB0">
        <w:rPr>
          <w:rFonts w:ascii="Times New Roman" w:hAnsi="Times New Roman"/>
          <w:color w:val="000000"/>
          <w:sz w:val="24"/>
          <w:szCs w:val="24"/>
          <w:lang w:eastAsia="ru-RU"/>
        </w:rPr>
        <w:t>Елькиной</w:t>
      </w:r>
      <w:r w:rsidRPr="00361CB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Л.В.,</w:t>
      </w:r>
    </w:p>
    <w:p w:rsidR="00361CB0" w:rsidRPr="00361CB0" w:rsidP="00361CB0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61CB0">
        <w:rPr>
          <w:rFonts w:ascii="Times New Roman" w:hAnsi="Times New Roman"/>
          <w:color w:val="000000"/>
          <w:sz w:val="24"/>
          <w:szCs w:val="24"/>
          <w:lang w:eastAsia="ru-RU"/>
        </w:rPr>
        <w:t>рассмотрев в открытом судебном заседании  гражданское дело по исковому заявлению 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к Осадчему Дмитрию Васильевичу, с участием третьего лица - Департамента социальной политики администрации города Ялты Республики Крым о взыскании необоснованно полученной ежемесячной денежной выплаты,</w:t>
      </w:r>
    </w:p>
    <w:p w:rsidR="00361CB0" w:rsidRPr="00361CB0" w:rsidP="00361CB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 w:rsidRPr="00361CB0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руководствуясь ст.ст.196-199  Гражданского процессуального кодекса Российской Федерации, мировой судья </w:t>
      </w:r>
    </w:p>
    <w:p w:rsidR="00361CB0" w:rsidRPr="00361CB0" w:rsidP="00361CB0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61CB0" w:rsidRPr="00361CB0" w:rsidP="00361CB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361C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РЕШИЛ:</w:t>
      </w:r>
    </w:p>
    <w:p w:rsidR="00361CB0" w:rsidRPr="00361CB0" w:rsidP="00361CB0">
      <w:pPr>
        <w:spacing w:after="0" w:line="240" w:lineRule="auto"/>
        <w:ind w:right="-143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61CB0">
        <w:rPr>
          <w:rFonts w:ascii="Times New Roman" w:hAnsi="Times New Roman"/>
          <w:sz w:val="24"/>
          <w:szCs w:val="24"/>
        </w:rPr>
        <w:t xml:space="preserve"> Иск </w:t>
      </w:r>
      <w:r w:rsidRPr="00361C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1CB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к Осадчему Дмитрию Васильевичу  о взыскании необоснованно полученной ежемесячной денежной выплаты </w:t>
      </w:r>
      <w:r w:rsidRPr="00361CB0">
        <w:rPr>
          <w:rFonts w:ascii="Times New Roman" w:hAnsi="Times New Roman"/>
          <w:color w:val="000000"/>
          <w:sz w:val="24"/>
          <w:szCs w:val="24"/>
        </w:rPr>
        <w:t xml:space="preserve">– удовлетворить. </w:t>
      </w:r>
    </w:p>
    <w:p w:rsidR="00361CB0" w:rsidRPr="00361CB0" w:rsidP="00361CB0">
      <w:pPr>
        <w:spacing w:after="0" w:line="240" w:lineRule="auto"/>
        <w:ind w:right="-143"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61CB0">
        <w:rPr>
          <w:rFonts w:ascii="Times New Roman" w:hAnsi="Times New Roman"/>
          <w:color w:val="000000"/>
          <w:sz w:val="24"/>
          <w:szCs w:val="24"/>
        </w:rPr>
        <w:t xml:space="preserve">Взыскать с Осадчего Дмитрия Васильевича в пользу </w:t>
      </w:r>
      <w:r w:rsidRPr="00361CB0">
        <w:rPr>
          <w:rFonts w:ascii="Times New Roman" w:hAnsi="Times New Roman"/>
          <w:color w:val="000000"/>
          <w:sz w:val="24"/>
          <w:szCs w:val="24"/>
          <w:lang w:eastAsia="ru-RU"/>
        </w:rPr>
        <w:t>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необоснованно полученную ежемесячную денежную выплату в размере 1000 рублей.</w:t>
      </w:r>
    </w:p>
    <w:p w:rsidR="00361CB0" w:rsidRPr="00361CB0" w:rsidP="00361CB0">
      <w:pPr>
        <w:spacing w:after="0" w:line="240" w:lineRule="auto"/>
        <w:ind w:left="-284" w:right="-143" w:firstLine="7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61C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1CB0">
        <w:rPr>
          <w:rFonts w:ascii="Times New Roman" w:hAnsi="Times New Roman"/>
          <w:sz w:val="24"/>
          <w:szCs w:val="24"/>
        </w:rPr>
        <w:t>Взыскать с Осадчего Дмитрия Васильевича государственную пошлину в доход бюджета муниципального образования город Ялта в размере 40 рублей.</w:t>
      </w:r>
    </w:p>
    <w:p w:rsidR="00361CB0" w:rsidRPr="00361CB0" w:rsidP="00361CB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361CB0" w:rsidRPr="00361CB0" w:rsidP="00361CB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1CB0">
        <w:rPr>
          <w:rFonts w:ascii="Times New Roman" w:hAnsi="Times New Roman"/>
          <w:sz w:val="24"/>
          <w:szCs w:val="24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361CB0" w:rsidRPr="00361CB0" w:rsidP="00361CB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1CB0">
        <w:rPr>
          <w:rFonts w:ascii="Times New Roman" w:hAnsi="Times New Roman"/>
          <w:sz w:val="24"/>
          <w:szCs w:val="24"/>
        </w:rPr>
        <w:t xml:space="preserve">На решение суда может быть подана апелляционная жалоба </w:t>
      </w:r>
      <w:r w:rsidRPr="00361CB0">
        <w:rPr>
          <w:rFonts w:ascii="Times New Roman" w:hAnsi="Times New Roman"/>
          <w:sz w:val="24"/>
          <w:szCs w:val="24"/>
        </w:rPr>
        <w:t>в Ялтинский городской суд Республики Крым  в течение месяца со дня принятия решения в окончательной форме через мирового судью</w:t>
      </w:r>
      <w:r w:rsidRPr="00361CB0">
        <w:rPr>
          <w:rFonts w:ascii="Times New Roman" w:hAnsi="Times New Roman"/>
          <w:sz w:val="24"/>
          <w:szCs w:val="24"/>
        </w:rPr>
        <w:t>.</w:t>
      </w:r>
    </w:p>
    <w:p w:rsidR="00361CB0" w:rsidRPr="00361CB0" w:rsidP="00361CB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61CB0" w:rsidRPr="00361CB0" w:rsidP="00361CB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61CB0">
        <w:rPr>
          <w:rFonts w:ascii="Times New Roman" w:hAnsi="Times New Roman"/>
          <w:bCs/>
          <w:sz w:val="24"/>
          <w:szCs w:val="24"/>
          <w:lang w:eastAsia="ru-RU"/>
        </w:rPr>
        <w:t>Мировой судья</w:t>
      </w:r>
      <w:r w:rsidRPr="00361CB0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361CB0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361CB0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361CB0">
        <w:rPr>
          <w:rFonts w:ascii="Times New Roman" w:hAnsi="Times New Roman"/>
          <w:bCs/>
          <w:sz w:val="24"/>
          <w:szCs w:val="24"/>
          <w:lang w:eastAsia="ru-RU"/>
        </w:rPr>
        <w:tab/>
        <w:t xml:space="preserve">                                      </w:t>
      </w:r>
      <w:r w:rsidRPr="00361CB0">
        <w:rPr>
          <w:rFonts w:ascii="Times New Roman" w:hAnsi="Times New Roman"/>
          <w:bCs/>
          <w:sz w:val="24"/>
          <w:szCs w:val="24"/>
          <w:lang w:eastAsia="ru-RU"/>
        </w:rPr>
        <w:t>Переверзева</w:t>
      </w:r>
      <w:r w:rsidRPr="00361CB0">
        <w:rPr>
          <w:rFonts w:ascii="Times New Roman" w:hAnsi="Times New Roman"/>
          <w:bCs/>
          <w:sz w:val="24"/>
          <w:szCs w:val="24"/>
          <w:lang w:eastAsia="ru-RU"/>
        </w:rPr>
        <w:t xml:space="preserve"> О.В.</w:t>
      </w:r>
    </w:p>
    <w:p w:rsidR="00361CB0" w:rsidRPr="00361CB0" w:rsidP="00361CB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61CB0">
        <w:rPr>
          <w:rFonts w:ascii="Times New Roman" w:hAnsi="Times New Roman"/>
          <w:b/>
          <w:sz w:val="24"/>
          <w:szCs w:val="24"/>
        </w:rPr>
        <w:t>СОГЛАСОВАНО:</w:t>
      </w:r>
    </w:p>
    <w:p w:rsidR="00361CB0" w:rsidRPr="00361CB0" w:rsidP="00361CB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61CB0" w:rsidRPr="00361CB0" w:rsidP="00361CB0">
      <w:pPr>
        <w:spacing w:after="0" w:line="240" w:lineRule="auto"/>
        <w:ind w:firstLine="567"/>
        <w:jc w:val="both"/>
        <w:rPr>
          <w:sz w:val="24"/>
          <w:szCs w:val="24"/>
        </w:rPr>
      </w:pPr>
      <w:r w:rsidRPr="00361CB0">
        <w:rPr>
          <w:rFonts w:ascii="Times New Roman" w:hAnsi="Times New Roman"/>
          <w:b/>
          <w:sz w:val="24"/>
          <w:szCs w:val="24"/>
        </w:rPr>
        <w:t xml:space="preserve">Мировой судья ____________ О.В. </w:t>
      </w:r>
      <w:r w:rsidRPr="00361CB0">
        <w:rPr>
          <w:rFonts w:ascii="Times New Roman" w:hAnsi="Times New Roman"/>
          <w:b/>
          <w:sz w:val="24"/>
          <w:szCs w:val="24"/>
        </w:rPr>
        <w:t>Переверзева</w:t>
      </w:r>
    </w:p>
    <w:p w:rsidR="00562C62" w:rsidRPr="00361CB0">
      <w:pPr>
        <w:rPr>
          <w:sz w:val="24"/>
          <w:szCs w:val="24"/>
        </w:rPr>
      </w:pPr>
    </w:p>
    <w:sectPr w:rsidSect="00A225C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???????????Ўю¬в?¬рЎю¬µ??¬р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CB0"/>
    <w:rsid w:val="00361CB0"/>
    <w:rsid w:val="00562C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CB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361CB0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