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4DC0" w:rsidRPr="00B35C84" w:rsidP="00B35C84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B35C84">
        <w:rPr>
          <w:rFonts w:ascii="Times New Roman" w:hAnsi="Times New Roman"/>
          <w:i/>
          <w:color w:val="000000"/>
          <w:lang w:eastAsia="ru-RU"/>
        </w:rPr>
        <w:t xml:space="preserve">         </w:t>
      </w:r>
    </w:p>
    <w:p w:rsidR="00F14DC0" w:rsidRPr="00B35C84" w:rsidP="00B35C8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00"/>
          <w:lang w:eastAsia="ru-RU"/>
        </w:rPr>
      </w:pPr>
      <w:r w:rsidRPr="00B35C84">
        <w:rPr>
          <w:rFonts w:ascii="Times New Roman" w:hAnsi="Times New Roman"/>
          <w:i/>
          <w:color w:val="000000"/>
          <w:lang w:eastAsia="ru-RU"/>
        </w:rPr>
        <w:t xml:space="preserve">       </w:t>
      </w:r>
      <w:r w:rsidRPr="00B35C84">
        <w:rPr>
          <w:rFonts w:ascii="Times New Roman" w:hAnsi="Times New Roman"/>
          <w:b/>
          <w:color w:val="000000"/>
          <w:lang w:eastAsia="ru-RU"/>
        </w:rPr>
        <w:t>Дело №2-99-13/2019</w:t>
      </w:r>
    </w:p>
    <w:p w:rsidR="00F14DC0" w:rsidRPr="00B35C84" w:rsidP="00B35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14DC0" w:rsidRPr="00B35C84" w:rsidP="00B35C8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B35C84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B35C84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F14DC0" w:rsidRPr="00B35C84" w:rsidP="00B35C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B35C84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B35C84">
        <w:rPr>
          <w:rFonts w:ascii="Times New Roman" w:hAnsi="Times New Roman"/>
          <w:b/>
          <w:color w:val="000000"/>
          <w:lang w:eastAsia="ru-RU"/>
        </w:rPr>
        <w:t xml:space="preserve">                                         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B35C84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21 января 2019 года </w:t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</w:t>
      </w:r>
      <w:r w:rsidRPr="00B35C84">
        <w:rPr>
          <w:rFonts w:ascii="Times New Roman" w:hAnsi="Times New Roman"/>
          <w:color w:val="000000"/>
          <w:lang w:eastAsia="ru-RU"/>
        </w:rPr>
        <w:t>Переверзева</w:t>
      </w:r>
      <w:r w:rsidRPr="00B35C84">
        <w:rPr>
          <w:rFonts w:ascii="Times New Roman" w:hAnsi="Times New Roman"/>
          <w:color w:val="000000"/>
          <w:lang w:eastAsia="ru-RU"/>
        </w:rPr>
        <w:t xml:space="preserve"> О.В., при секретаре Васильевой Т.С.,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ПАО СК «Росгосстрах» в лице филиала ПАО СК «Росгосстрах»   к  </w:t>
      </w:r>
      <w:r w:rsidRPr="00B35C84">
        <w:rPr>
          <w:rFonts w:ascii="Times New Roman" w:hAnsi="Times New Roman"/>
          <w:color w:val="000000"/>
        </w:rPr>
        <w:t>Муравьёву</w:t>
      </w:r>
      <w:r w:rsidRPr="00B35C84">
        <w:rPr>
          <w:rFonts w:ascii="Times New Roman" w:hAnsi="Times New Roman"/>
          <w:color w:val="000000"/>
        </w:rPr>
        <w:t xml:space="preserve"> Дмитрию Александровичу о взыскании страхового возмещения в порядке регресса</w:t>
      </w:r>
      <w:r w:rsidRPr="00B35C84">
        <w:rPr>
          <w:rFonts w:ascii="Times New Roman" w:hAnsi="Times New Roman"/>
          <w:color w:val="000000"/>
          <w:lang w:eastAsia="ru-RU"/>
        </w:rPr>
        <w:t>,</w:t>
      </w:r>
    </w:p>
    <w:p w:rsidR="00F14DC0" w:rsidRPr="00B35C84" w:rsidP="00B35C84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>установил: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Истец обратился </w:t>
      </w:r>
      <w:r w:rsidRPr="00B35C84">
        <w:rPr>
          <w:rFonts w:ascii="Times New Roman" w:hAnsi="Times New Roman"/>
          <w:color w:val="000000"/>
          <w:lang w:eastAsia="ru-RU"/>
        </w:rPr>
        <w:t>в суд с иском к ответчику о взыскании страхового возмещения в порядке</w:t>
      </w:r>
      <w:r w:rsidRPr="00B35C84">
        <w:rPr>
          <w:rFonts w:ascii="Times New Roman" w:hAnsi="Times New Roman"/>
          <w:color w:val="000000"/>
          <w:lang w:eastAsia="ru-RU"/>
        </w:rPr>
        <w:t xml:space="preserve"> регресса. 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Исковые требования мотивированы тем, что 14.01.2017 года произошло ДТП к участием автомобиля Хендай, государственный регистрационный знак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находившегося под управлением ответчика, и автомобиля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государственный регистрационный знак 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</w:rPr>
        <w:t xml:space="preserve"> </w:t>
      </w:r>
      <w:r w:rsidRPr="00B35C84">
        <w:rPr>
          <w:rFonts w:ascii="Times New Roman" w:hAnsi="Times New Roman"/>
          <w:color w:val="000000"/>
          <w:lang w:eastAsia="ru-RU"/>
        </w:rPr>
        <w:t xml:space="preserve">под управлением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 Указанное ДТП произошло в результате нарушения Правил дорожного движения РФ ответчиком.</w:t>
      </w:r>
      <w:r w:rsidRPr="00B35C84">
        <w:rPr>
          <w:rFonts w:ascii="Times New Roman" w:hAnsi="Times New Roman"/>
          <w:color w:val="000000"/>
          <w:lang w:eastAsia="ru-RU"/>
        </w:rPr>
        <w:t xml:space="preserve"> В результате ДТП автомобилю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государственный регистрационный знак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были причинены механические повреждения.  Ввиду того, что на момент ДТП  гражданская ответственность ответчика была застрахована в ПАО «Росгосстрах»,  истцом было выплачено страховое возмещение в размере 25 100 рублей.  Данное ДТП было оформлено без участия уполномоченных на это сотрудников полиции, посредством заполнения сторонами бланков извещения о ДТП, которое водители должны были направить своим страховщикам в течение 5 рабочих дней со дня ДТП. Однако ответчик обязанность по направлению извещения не выполнил, в </w:t>
      </w:r>
      <w:r w:rsidRPr="00B35C84">
        <w:rPr>
          <w:rFonts w:ascii="Times New Roman" w:hAnsi="Times New Roman"/>
          <w:color w:val="000000"/>
          <w:lang w:eastAsia="ru-RU"/>
        </w:rPr>
        <w:t>связи</w:t>
      </w:r>
      <w:r w:rsidRPr="00B35C84">
        <w:rPr>
          <w:rFonts w:ascii="Times New Roman" w:hAnsi="Times New Roman"/>
          <w:color w:val="000000"/>
          <w:lang w:eastAsia="ru-RU"/>
        </w:rPr>
        <w:t xml:space="preserve"> с чем к истцу перешло право требования потерпевшего к лицу, причинившему вред, в размере произведенной страховой выплаты. На этом основании истец просит  взыскать с ответчика 25 100 рублей в счет возмещения вреда, причиненного в результате повреждения застрахованного имущества и расходы по оплате государственной пошлины в размере 953 рубля.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В судебное заседание представитель истца не явился, истец был надлежаще извещен о месте и времени судебного заседания </w:t>
      </w:r>
      <w:r w:rsidRPr="00B35C84">
        <w:rPr>
          <w:rFonts w:ascii="Times New Roman" w:hAnsi="Times New Roman"/>
          <w:color w:val="000000"/>
          <w:lang w:eastAsia="ru-RU"/>
        </w:rPr>
        <w:t xml:space="preserve">( </w:t>
      </w:r>
      <w:r w:rsidRPr="00B35C84">
        <w:rPr>
          <w:rFonts w:ascii="Times New Roman" w:hAnsi="Times New Roman"/>
          <w:color w:val="000000"/>
          <w:lang w:eastAsia="ru-RU"/>
        </w:rPr>
        <w:t>л.д.48), просил рассмотреть дело в отсутствие представителя.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>Суд, согласно ч.5 ст.167 ГПК РФ, полагает возможным рассмотреть данное дело в отсутствие представителя истца.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>Ответчик Муравьёв Д.А. в судебном заседании пояснил, что получив копию искового заявления и повестку в суд, созвонился  с представителями ПАО СК «Росгосстрах», которые разъяснили ему порядок возмещения ущерба в порядке регресса. В связи с чем,  он до судебного заседания погасил сумму, указанную истцом в исковом заявлении и сумму расходов по оплате государственной пошлины, а всего в пользу истца оплатил 26 053 рубля 18 января 2019 года, что подтверждается квитанцией № 238 от 18.01.2019г.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>Выслушав ответчика, исследовав письменные материалы дела, суд приходит к следующему.</w:t>
      </w:r>
    </w:p>
    <w:p w:rsidR="00F14DC0" w:rsidRPr="00B35C84" w:rsidP="00B35C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color w:val="000000"/>
          <w:lang w:eastAsia="ru-RU"/>
        </w:rPr>
        <w:t xml:space="preserve">Как установлено в судебном заседании и подтверждается материалами дела, 14.01.2017 года по адресу: </w:t>
      </w:r>
      <w:r w:rsidRPr="00B35C84">
        <w:rPr>
          <w:rFonts w:ascii="Times New Roman" w:hAnsi="Times New Roman"/>
        </w:rPr>
        <w:t xml:space="preserve">«ПЕРСОНАЛЬНЫЕ </w:t>
      </w:r>
      <w:r w:rsidRPr="00B35C84">
        <w:rPr>
          <w:rFonts w:ascii="Times New Roman" w:hAnsi="Times New Roman"/>
        </w:rPr>
        <w:t>ДАННЫЕ</w:t>
      </w:r>
      <w:r w:rsidRPr="00B35C84">
        <w:rPr>
          <w:rFonts w:ascii="Times New Roman" w:hAnsi="Times New Roman"/>
        </w:rPr>
        <w:t>»</w:t>
      </w:r>
      <w:r w:rsidRPr="00B35C84">
        <w:rPr>
          <w:rFonts w:ascii="Times New Roman" w:hAnsi="Times New Roman"/>
          <w:color w:val="000000"/>
          <w:lang w:eastAsia="ru-RU"/>
        </w:rPr>
        <w:t>п</w:t>
      </w:r>
      <w:r w:rsidRPr="00B35C84">
        <w:rPr>
          <w:rFonts w:ascii="Times New Roman" w:hAnsi="Times New Roman"/>
          <w:color w:val="000000"/>
          <w:lang w:eastAsia="ru-RU"/>
        </w:rPr>
        <w:t>роизошло</w:t>
      </w:r>
      <w:r w:rsidRPr="00B35C84">
        <w:rPr>
          <w:rFonts w:ascii="Times New Roman" w:hAnsi="Times New Roman"/>
          <w:color w:val="000000"/>
          <w:lang w:eastAsia="ru-RU"/>
        </w:rPr>
        <w:t xml:space="preserve"> дорожно-транспортное происшествие с участием автомобиля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 государственный регистрационный знак 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под управлением </w:t>
      </w:r>
      <w:r w:rsidRPr="00B35C84">
        <w:rPr>
          <w:rFonts w:ascii="Times New Roman" w:hAnsi="Times New Roman"/>
        </w:rPr>
        <w:t xml:space="preserve">«ПЕРСОНАЛЬНЫЕ </w:t>
      </w:r>
      <w:r w:rsidRPr="00B35C84">
        <w:rPr>
          <w:rFonts w:ascii="Times New Roman" w:hAnsi="Times New Roman"/>
        </w:rPr>
        <w:t>ДАННЫЕ»</w:t>
      </w:r>
      <w:r w:rsidRPr="00B35C84">
        <w:rPr>
          <w:rFonts w:ascii="Times New Roman" w:hAnsi="Times New Roman"/>
          <w:color w:val="000000"/>
          <w:lang w:eastAsia="ru-RU"/>
        </w:rPr>
        <w:t>и</w:t>
      </w:r>
      <w:r w:rsidRPr="00B35C84">
        <w:rPr>
          <w:rFonts w:ascii="Times New Roman" w:hAnsi="Times New Roman"/>
          <w:color w:val="000000"/>
          <w:lang w:eastAsia="ru-RU"/>
        </w:rPr>
        <w:t xml:space="preserve"> автомобиля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государственный регистрационный знак </w:t>
      </w:r>
      <w:r w:rsidRP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находившегося под управлением ответчика </w:t>
      </w:r>
      <w:r w:rsidRPr="00B35C84">
        <w:rPr>
          <w:rFonts w:ascii="Times New Roman" w:hAnsi="Times New Roman"/>
          <w:color w:val="000000"/>
          <w:lang w:eastAsia="ru-RU"/>
        </w:rPr>
        <w:t>Муравьёва</w:t>
      </w:r>
      <w:r w:rsidRPr="00B35C84">
        <w:rPr>
          <w:rFonts w:ascii="Times New Roman" w:hAnsi="Times New Roman"/>
          <w:color w:val="000000"/>
          <w:lang w:eastAsia="ru-RU"/>
        </w:rPr>
        <w:t xml:space="preserve"> Д.А., который, согласно извещению о ДТП, свою вину в данном ДТП признал полностью (л.д.32-33). Автогражданская ответственность обоих участников ДТП была застрахована в ПАО «Росгосстрах» (л.д.27,29). </w:t>
      </w:r>
      <w:r w:rsidRPr="00B35C84">
        <w:rPr>
          <w:rFonts w:ascii="Times New Roman" w:hAnsi="Times New Roman"/>
          <w:color w:val="000000"/>
          <w:lang w:eastAsia="ru-RU"/>
        </w:rPr>
        <w:t xml:space="preserve">Согласно экспертному заключению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№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 от 16.02.2017  стоимость ремонта автомобиля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 государственный регистрационный знак 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принадлежащего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color w:val="000000"/>
          <w:lang w:eastAsia="ru-RU"/>
        </w:rPr>
        <w:t xml:space="preserve">, составила 25 100 рублей (л.д.34-38). 06.02.2017 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 w:rsidR="00B35C84">
        <w:rPr>
          <w:rFonts w:ascii="Times New Roman" w:hAnsi="Times New Roman"/>
        </w:rPr>
        <w:t xml:space="preserve"> </w:t>
      </w:r>
      <w:r w:rsidRPr="00B35C84">
        <w:rPr>
          <w:rFonts w:ascii="Times New Roman" w:hAnsi="Times New Roman"/>
          <w:color w:val="000000"/>
          <w:lang w:eastAsia="ru-RU"/>
        </w:rPr>
        <w:t xml:space="preserve">уступил право требования  взыскания и получения со страховой </w:t>
      </w:r>
      <w:r w:rsidRPr="00B35C84">
        <w:rPr>
          <w:rFonts w:ascii="Times New Roman" w:hAnsi="Times New Roman"/>
          <w:color w:val="000000"/>
          <w:lang w:eastAsia="ru-RU"/>
        </w:rPr>
        <w:t>компании в полном объеме возмещения ущерба по страховому событию от 14.01.2017  Обществу с ограниченной ответственностью «</w:t>
      </w:r>
      <w:r w:rsidRPr="00B35C84">
        <w:rPr>
          <w:rFonts w:ascii="Times New Roman" w:hAnsi="Times New Roman"/>
          <w:color w:val="000000"/>
          <w:lang w:eastAsia="ru-RU"/>
        </w:rPr>
        <w:t>РегСак</w:t>
      </w:r>
      <w:r w:rsidRPr="00B35C84">
        <w:rPr>
          <w:rFonts w:ascii="Times New Roman" w:hAnsi="Times New Roman"/>
          <w:color w:val="000000"/>
          <w:lang w:eastAsia="ru-RU"/>
        </w:rPr>
        <w:t>» (л.д.25-26). 21.02.2017</w:t>
      </w:r>
      <w:r w:rsidRPr="00B35C84">
        <w:rPr>
          <w:rFonts w:ascii="Times New Roman" w:hAnsi="Times New Roman"/>
          <w:color w:val="000000"/>
          <w:lang w:eastAsia="ru-RU"/>
        </w:rPr>
        <w:t xml:space="preserve"> г. ПАО СК «Росгосстрах» (истец) выплатил</w:t>
      </w:r>
      <w:r w:rsidRPr="00B35C84">
        <w:rPr>
          <w:rFonts w:ascii="Times New Roman" w:hAnsi="Times New Roman"/>
          <w:color w:val="000000"/>
          <w:lang w:eastAsia="ru-RU"/>
        </w:rPr>
        <w:t>о ООО</w:t>
      </w:r>
      <w:r w:rsidRPr="00B35C84">
        <w:rPr>
          <w:rFonts w:ascii="Times New Roman" w:hAnsi="Times New Roman"/>
          <w:color w:val="000000"/>
          <w:lang w:eastAsia="ru-RU"/>
        </w:rPr>
        <w:t xml:space="preserve"> «</w:t>
      </w:r>
      <w:r w:rsidRPr="00B35C84">
        <w:rPr>
          <w:rFonts w:ascii="Times New Roman" w:hAnsi="Times New Roman"/>
          <w:color w:val="000000"/>
          <w:lang w:eastAsia="ru-RU"/>
        </w:rPr>
        <w:t>РегСак</w:t>
      </w:r>
      <w:r w:rsidRPr="00B35C84">
        <w:rPr>
          <w:rFonts w:ascii="Times New Roman" w:hAnsi="Times New Roman"/>
          <w:color w:val="000000"/>
          <w:lang w:eastAsia="ru-RU"/>
        </w:rPr>
        <w:t xml:space="preserve">»  по страховому акту №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 w:rsidR="00B35C84">
        <w:rPr>
          <w:rFonts w:ascii="Times New Roman" w:hAnsi="Times New Roman"/>
        </w:rPr>
        <w:t xml:space="preserve"> </w:t>
      </w:r>
      <w:r w:rsidRPr="00B35C84">
        <w:rPr>
          <w:rFonts w:ascii="Times New Roman" w:hAnsi="Times New Roman"/>
          <w:color w:val="000000"/>
          <w:lang w:eastAsia="ru-RU"/>
        </w:rPr>
        <w:t>от 18.02.2017 страховое возмещение в размере 25 100 рублей (л.д.39-40).</w:t>
      </w:r>
    </w:p>
    <w:p w:rsidR="00F14DC0" w:rsidRPr="00B35C84" w:rsidP="00B3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35C84">
        <w:rPr>
          <w:rFonts w:ascii="Times New Roman" w:hAnsi="Times New Roman"/>
          <w:lang w:eastAsia="ru-RU"/>
        </w:rPr>
        <w:t>Согласно  п.2 ст.11.1 Федерального Закона  «Об  обязательном страховании гражданской ответственности владельцев транспортных средств» от 25.04.2002 № 40-ФЗ  (далее-Закон об ОСАГО),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</w:t>
      </w:r>
      <w:r w:rsidRPr="00B35C84">
        <w:rPr>
          <w:rFonts w:ascii="Times New Roman" w:hAnsi="Times New Roman"/>
          <w:lang w:eastAsia="ru-RU"/>
        </w:rPr>
        <w:t xml:space="preserve">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F14DC0" w:rsidRPr="00B35C84" w:rsidP="00B3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35C84">
        <w:rPr>
          <w:rFonts w:ascii="Times New Roman" w:hAnsi="Times New Roman"/>
          <w:lang w:eastAsia="ru-RU"/>
        </w:rPr>
        <w:t xml:space="preserve">В соответствии с </w:t>
      </w:r>
      <w:r w:rsidRPr="00B35C84">
        <w:rPr>
          <w:rFonts w:ascii="Times New Roman" w:hAnsi="Times New Roman"/>
          <w:lang w:eastAsia="ru-RU"/>
        </w:rPr>
        <w:t>п.п</w:t>
      </w:r>
      <w:r w:rsidRPr="00B35C84">
        <w:rPr>
          <w:rFonts w:ascii="Times New Roman" w:hAnsi="Times New Roman"/>
          <w:lang w:eastAsia="ru-RU"/>
        </w:rPr>
        <w:t>. ж) п.1 ст. 14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если: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</w:t>
      </w:r>
      <w:r w:rsidRPr="00B35C84">
        <w:rPr>
          <w:rFonts w:ascii="Times New Roman" w:hAnsi="Times New Roman"/>
          <w:lang w:eastAsia="ru-RU"/>
        </w:rPr>
        <w:t xml:space="preserve"> потерпевшим бланка извещения о дорожно-транспортном происшествии в течение пяти рабочих дней со дня дорожно-транспортного происшествия;</w:t>
      </w:r>
    </w:p>
    <w:p w:rsidR="00F14DC0" w:rsidRPr="00B35C84" w:rsidP="00B3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35C84">
        <w:rPr>
          <w:rFonts w:ascii="Times New Roman" w:hAnsi="Times New Roman"/>
          <w:lang w:eastAsia="ru-RU"/>
        </w:rPr>
        <w:t xml:space="preserve">Как следует из материалов и дела и не оспорено ответчиком в судебном заседании, ответчик  не выполнил требования п.2 ст.11.1 Закона об ОСАГО, в установленный законом срок извещение о ДТП страховщику (истцу) не направил, в </w:t>
      </w:r>
      <w:r w:rsidRPr="00B35C84">
        <w:rPr>
          <w:rFonts w:ascii="Times New Roman" w:hAnsi="Times New Roman"/>
          <w:lang w:eastAsia="ru-RU"/>
        </w:rPr>
        <w:t>связи</w:t>
      </w:r>
      <w:r w:rsidRPr="00B35C84">
        <w:rPr>
          <w:rFonts w:ascii="Times New Roman" w:hAnsi="Times New Roman"/>
          <w:lang w:eastAsia="ru-RU"/>
        </w:rPr>
        <w:t xml:space="preserve"> с чем у истца возникло право регрессного требования к ответчику на основании ст.14 Закона об ОСАГО.</w:t>
      </w:r>
    </w:p>
    <w:p w:rsidR="00F14DC0" w:rsidRPr="00B35C84" w:rsidP="00B3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35C84">
        <w:rPr>
          <w:rFonts w:ascii="Times New Roman" w:hAnsi="Times New Roman"/>
          <w:lang w:eastAsia="ru-RU"/>
        </w:rPr>
        <w:t xml:space="preserve">При этом ответчик до судебного заседания в добровольном порядке исполнил требования истца и оплатил истцу сумму страхового возмещения в размере 25 100 рублей  и расходы, понесенные истцом на уплату государственной пошлины,  в размере 953 рубля, а всего оплатил 26 053 рубля, указав в назначении платежа  номер страхового акта -№ </w:t>
      </w:r>
      <w:r w:rsidRPr="00B35C84" w:rsidR="00B35C84">
        <w:rPr>
          <w:rFonts w:ascii="Times New Roman" w:hAnsi="Times New Roman"/>
        </w:rPr>
        <w:t xml:space="preserve">«ПЕРСОНАЛЬНЫЕ </w:t>
      </w:r>
      <w:r w:rsidRPr="00B35C84" w:rsidR="00B35C84">
        <w:rPr>
          <w:rFonts w:ascii="Times New Roman" w:hAnsi="Times New Roman"/>
        </w:rPr>
        <w:t>ДАННЫЕ</w:t>
      </w:r>
      <w:r w:rsidRPr="00B35C84" w:rsidR="00B35C84">
        <w:rPr>
          <w:rFonts w:ascii="Times New Roman" w:hAnsi="Times New Roman"/>
        </w:rPr>
        <w:t>»</w:t>
      </w:r>
      <w:r w:rsidRPr="00B35C84">
        <w:rPr>
          <w:rFonts w:ascii="Times New Roman" w:hAnsi="Times New Roman"/>
          <w:lang w:eastAsia="ru-RU"/>
        </w:rPr>
        <w:t>о</w:t>
      </w:r>
      <w:r w:rsidRPr="00B35C84">
        <w:rPr>
          <w:rFonts w:ascii="Times New Roman" w:hAnsi="Times New Roman"/>
          <w:lang w:eastAsia="ru-RU"/>
        </w:rPr>
        <w:t>т</w:t>
      </w:r>
      <w:r w:rsidRPr="00B35C84">
        <w:rPr>
          <w:rFonts w:ascii="Times New Roman" w:hAnsi="Times New Roman"/>
          <w:lang w:eastAsia="ru-RU"/>
        </w:rPr>
        <w:t xml:space="preserve"> 18.02.2017, выплатное дело </w:t>
      </w:r>
      <w:r w:rsidRPr="00B35C84" w:rsidR="00B35C84">
        <w:rPr>
          <w:rFonts w:ascii="Times New Roman" w:hAnsi="Times New Roman"/>
        </w:rPr>
        <w:t>«ПЕРСОНАЛЬНЫЕ ДАННЫЕ»</w:t>
      </w:r>
      <w:r w:rsidRPr="00B35C84">
        <w:rPr>
          <w:rFonts w:ascii="Times New Roman" w:hAnsi="Times New Roman"/>
          <w:lang w:eastAsia="ru-RU"/>
        </w:rPr>
        <w:t xml:space="preserve">, что подтверждается квитанцией № 238 от 18.01.2019, </w:t>
      </w:r>
      <w:r w:rsidRPr="00B35C84">
        <w:rPr>
          <w:rFonts w:ascii="Times New Roman" w:hAnsi="Times New Roman"/>
          <w:lang w:eastAsia="ru-RU"/>
        </w:rPr>
        <w:t>приобщенной</w:t>
      </w:r>
      <w:r w:rsidRPr="00B35C84">
        <w:rPr>
          <w:rFonts w:ascii="Times New Roman" w:hAnsi="Times New Roman"/>
          <w:lang w:eastAsia="ru-RU"/>
        </w:rPr>
        <w:t xml:space="preserve"> к материалам дела (л.д.50).</w:t>
      </w:r>
    </w:p>
    <w:p w:rsidR="00F14DC0" w:rsidRPr="00B35C84" w:rsidP="00B3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35C84">
        <w:rPr>
          <w:rFonts w:ascii="Times New Roman" w:hAnsi="Times New Roman"/>
          <w:lang w:eastAsia="ru-RU"/>
        </w:rPr>
        <w:t>Учитывая, что ответчиком исковые требования истца полностью удовлетворены в добровольном порядке, включая оплату расходов по оплате государственной пошлины, до судебного заседания, суд полагает возможным истцу в иске отказать.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B35C84">
        <w:rPr>
          <w:rFonts w:ascii="Times New Roman" w:hAnsi="Times New Roman"/>
        </w:rPr>
        <w:t>Р</w:t>
      </w:r>
      <w:r w:rsidRPr="00B35C84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14DC0" w:rsidRPr="00B35C84" w:rsidP="00B35C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B35C84">
        <w:rPr>
          <w:rFonts w:ascii="Times New Roman" w:hAnsi="Times New Roman"/>
        </w:rPr>
        <w:t xml:space="preserve">                                                        </w:t>
      </w:r>
      <w:r w:rsidRPr="00B35C84">
        <w:rPr>
          <w:rFonts w:ascii="Times New Roman" w:hAnsi="Times New Roman"/>
          <w:b/>
        </w:rPr>
        <w:t>р</w:t>
      </w:r>
      <w:r w:rsidRPr="00B35C84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B35C84">
        <w:rPr>
          <w:rFonts w:ascii="Times New Roman" w:hAnsi="Times New Roman"/>
        </w:rPr>
        <w:t xml:space="preserve">В удовлетворении исковых требований  </w:t>
      </w:r>
      <w:r w:rsidRPr="00B35C84">
        <w:rPr>
          <w:rFonts w:ascii="Times New Roman" w:hAnsi="Times New Roman"/>
          <w:color w:val="000000"/>
          <w:lang w:eastAsia="ru-RU"/>
        </w:rPr>
        <w:t xml:space="preserve">ПАО СК «Росгосстрах»  к </w:t>
      </w:r>
      <w:r w:rsidRPr="00B35C84">
        <w:rPr>
          <w:rFonts w:ascii="Times New Roman" w:hAnsi="Times New Roman"/>
          <w:color w:val="000000"/>
        </w:rPr>
        <w:t>Муравьёву</w:t>
      </w:r>
      <w:r w:rsidRPr="00B35C84">
        <w:rPr>
          <w:rFonts w:ascii="Times New Roman" w:hAnsi="Times New Roman"/>
          <w:color w:val="000000"/>
        </w:rPr>
        <w:t xml:space="preserve">  Дмитрию Александровичу  о взыскании страхового возмещения в порядке регресса</w:t>
      </w:r>
      <w:r w:rsidRPr="00B35C84">
        <w:rPr>
          <w:rFonts w:ascii="Times New Roman" w:hAnsi="Times New Roman"/>
          <w:color w:val="000000"/>
          <w:lang w:eastAsia="ru-RU"/>
        </w:rPr>
        <w:t xml:space="preserve"> – отказать.    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B35C84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B35C84">
        <w:rPr>
          <w:rFonts w:ascii="Times New Roman" w:hAnsi="Times New Roman"/>
        </w:rPr>
        <w:t xml:space="preserve">Решение может быть обжаловано </w:t>
      </w:r>
      <w:r w:rsidRPr="00B35C84">
        <w:rPr>
          <w:rFonts w:ascii="Times New Roman" w:hAnsi="Times New Roman"/>
        </w:rPr>
        <w:t>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</w:t>
      </w:r>
      <w:r w:rsidRPr="00B35C84">
        <w:rPr>
          <w:rFonts w:ascii="Times New Roman" w:hAnsi="Times New Roman"/>
        </w:rPr>
        <w:t xml:space="preserve"> Республики Крым через мирового судью.</w:t>
      </w:r>
    </w:p>
    <w:p w:rsidR="00F14DC0" w:rsidRPr="00B35C84" w:rsidP="00B35C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B35C84">
        <w:rPr>
          <w:rFonts w:ascii="Times New Roman" w:hAnsi="Times New Roman"/>
        </w:rPr>
        <w:t>Мотивированное решение изг</w:t>
      </w:r>
      <w:r w:rsidRPr="00B35C84">
        <w:rPr>
          <w:rFonts w:ascii="Times New Roman" w:hAnsi="Times New Roman"/>
        </w:rPr>
        <w:t>отовлено 07 февраля 2019 года.</w:t>
      </w:r>
    </w:p>
    <w:p w:rsidR="00F14DC0" w:rsidRPr="00B35C84" w:rsidP="00B35C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14DC0" w:rsidRPr="00B35C84" w:rsidP="00B35C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B35C84">
        <w:rPr>
          <w:rFonts w:ascii="Times New Roman" w:hAnsi="Times New Roman"/>
          <w:bCs/>
          <w:color w:val="000000"/>
          <w:lang w:eastAsia="ru-RU"/>
        </w:rPr>
        <w:t xml:space="preserve">Мировой судья                                                О. В. </w:t>
      </w:r>
      <w:r w:rsidRPr="00B35C84">
        <w:rPr>
          <w:rFonts w:ascii="Times New Roman" w:hAnsi="Times New Roman"/>
          <w:bCs/>
          <w:color w:val="000000"/>
          <w:lang w:eastAsia="ru-RU"/>
        </w:rPr>
        <w:t>Переверзева</w:t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  <w:r w:rsidRPr="00B35C84">
        <w:rPr>
          <w:rFonts w:ascii="Times New Roman" w:hAnsi="Times New Roman"/>
          <w:bCs/>
          <w:color w:val="000000"/>
          <w:lang w:eastAsia="ru-RU"/>
        </w:rPr>
        <w:tab/>
      </w:r>
    </w:p>
    <w:p w:rsidR="00F14DC0" w:rsidRPr="00B35C84" w:rsidP="00B35C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B35C84">
        <w:rPr>
          <w:rFonts w:ascii="Times New Roman" w:hAnsi="Times New Roman"/>
          <w:b/>
        </w:rPr>
        <w:t>СОГЛАСОВАНО:</w:t>
      </w:r>
    </w:p>
    <w:p w:rsidR="00F14DC0" w:rsidRPr="00B35C84" w:rsidP="00B35C8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14DC0" w:rsidRPr="00B35C84" w:rsidP="00B35C84">
      <w:pPr>
        <w:spacing w:after="0" w:line="240" w:lineRule="auto"/>
        <w:ind w:firstLine="567"/>
        <w:jc w:val="both"/>
      </w:pPr>
      <w:r w:rsidRPr="00B35C84">
        <w:rPr>
          <w:rFonts w:ascii="Times New Roman" w:hAnsi="Times New Roman"/>
          <w:b/>
        </w:rPr>
        <w:t xml:space="preserve">Мировой судья ____________ О.В. </w:t>
      </w:r>
      <w:r w:rsidRPr="00B35C84">
        <w:rPr>
          <w:rFonts w:ascii="Times New Roman" w:hAnsi="Times New Roman"/>
          <w:b/>
        </w:rPr>
        <w:t>Переверзева</w:t>
      </w:r>
    </w:p>
    <w:p w:rsidR="00F14DC0" w:rsidRPr="00B35C84" w:rsidP="00B35C84">
      <w:pPr>
        <w:spacing w:after="0" w:line="240" w:lineRule="auto"/>
        <w:jc w:val="both"/>
      </w:pPr>
    </w:p>
    <w:p w:rsidR="00DA1C08" w:rsidRPr="00B35C84" w:rsidP="00B35C84">
      <w:pPr>
        <w:spacing w:after="0" w:line="240" w:lineRule="auto"/>
      </w:pPr>
    </w:p>
    <w:sectPr w:rsidSect="00B35C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C0"/>
    <w:rsid w:val="008153FC"/>
    <w:rsid w:val="00B35C84"/>
    <w:rsid w:val="00DA1C08"/>
    <w:rsid w:val="00F14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C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