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5CD0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 w:rsidR="00B076E8">
        <w:rPr>
          <w:rFonts w:ascii="Times New Roman" w:hAnsi="Times New Roman"/>
          <w:b/>
          <w:color w:val="000000"/>
          <w:sz w:val="26"/>
          <w:szCs w:val="26"/>
          <w:lang w:eastAsia="ru-RU"/>
        </w:rPr>
        <w:t>40/2022</w:t>
      </w:r>
    </w:p>
    <w:p w:rsidR="00B076E8" w:rsidRPr="00B076E8" w:rsidP="00755CD0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УИД 91</w:t>
      </w:r>
      <w:r>
        <w:rPr>
          <w:rFonts w:ascii="Times New Roman" w:hAnsi="Times New Roman"/>
          <w:b/>
          <w:color w:val="000000"/>
          <w:sz w:val="26"/>
          <w:szCs w:val="26"/>
          <w:lang w:val="en-US" w:eastAsia="ru-RU"/>
        </w:rPr>
        <w:t>MS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0099-01-2022-0000059-39</w:t>
      </w:r>
    </w:p>
    <w:p w:rsidR="00755CD0" w:rsidRPr="00DB5FC5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55CD0" w:rsidRPr="00FB12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</w:t>
      </w:r>
      <w:r w:rsidRPr="00FB1252" w:rsidR="002C4A70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З А О Ч Н О Е 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Р Е Ш Е Н И Е</w:t>
      </w:r>
    </w:p>
    <w:p w:rsidR="00755CD0" w:rsidRPr="00FB1252" w:rsidP="00755CD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755CD0" w:rsidRPr="00F97149" w:rsidP="00F9714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(резолютивная часть)   </w:t>
      </w:r>
    </w:p>
    <w:p w:rsidR="00B076E8" w:rsidP="00755CD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</w:t>
      </w:r>
      <w:r w:rsidRPr="00FB1252" w:rsidR="001D1D09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</w:t>
      </w:r>
      <w:r w:rsidRPr="00FB1252" w:rsidR="004E2DA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</w:t>
      </w:r>
      <w:r w:rsidR="0075451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               </w:t>
      </w:r>
      <w:r w:rsidR="00B076E8">
        <w:rPr>
          <w:rFonts w:ascii="Times New Roman" w:hAnsi="Times New Roman"/>
          <w:bCs/>
          <w:color w:val="000000"/>
          <w:sz w:val="26"/>
          <w:szCs w:val="26"/>
          <w:lang w:eastAsia="ru-RU"/>
        </w:rPr>
        <w:t>10 февраля  2022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 </w:t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  <w:lang w:eastAsia="ru-RU"/>
        </w:rPr>
        <w:tab/>
        <w:t xml:space="preserve">                  </w:t>
      </w:r>
    </w:p>
    <w:p w:rsidR="009307C0" w:rsidRPr="00FB1252" w:rsidP="00B076E8">
      <w:pPr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помощнике Иванюченко Л.Н.,</w:t>
      </w:r>
    </w:p>
    <w:p w:rsidR="00755CD0" w:rsidRPr="009307C0" w:rsidP="00B076E8">
      <w:pPr>
        <w:spacing w:after="0"/>
        <w:ind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 w:rsidR="00341148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унитарного предприятия Республики Крым</w:t>
      </w:r>
      <w:r w:rsidR="009307C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«Крымэнерго»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076E8">
        <w:rPr>
          <w:rFonts w:ascii="Times New Roman" w:hAnsi="Times New Roman"/>
          <w:color w:val="000000"/>
          <w:sz w:val="26"/>
          <w:szCs w:val="26"/>
          <w:lang w:eastAsia="ru-RU"/>
        </w:rPr>
        <w:t>к Чузда Татьяне Григорьевне</w:t>
      </w:r>
      <w:r w:rsidR="004D2D0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4D2D0B">
        <w:rPr>
          <w:rFonts w:ascii="Times New Roman" w:hAnsi="Times New Roman"/>
          <w:color w:val="000000"/>
          <w:sz w:val="26"/>
          <w:szCs w:val="26"/>
        </w:rPr>
        <w:t xml:space="preserve"> о взыскании</w:t>
      </w:r>
      <w:r w:rsidR="009C4C65">
        <w:rPr>
          <w:rFonts w:ascii="Times New Roman" w:hAnsi="Times New Roman"/>
          <w:color w:val="000000"/>
          <w:sz w:val="26"/>
          <w:szCs w:val="26"/>
        </w:rPr>
        <w:t xml:space="preserve"> стоимости неучтенной электроэнергии</w:t>
      </w:r>
      <w:r w:rsidRPr="00FB125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sz w:val="26"/>
          <w:szCs w:val="26"/>
          <w:lang w:eastAsia="uk-UA"/>
        </w:rPr>
        <w:t>,</w:t>
      </w: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>Р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>уководствуясь ст.ст.196-199</w:t>
      </w:r>
      <w:r w:rsidRPr="00FB1252" w:rsidR="002C4A70">
        <w:rPr>
          <w:rFonts w:ascii="Times New Roman" w:hAnsi="Times New Roman"/>
          <w:iCs/>
          <w:color w:val="000000"/>
          <w:sz w:val="26"/>
          <w:szCs w:val="26"/>
          <w:lang w:eastAsia="ru-RU"/>
        </w:rPr>
        <w:t>,</w:t>
      </w:r>
      <w:r w:rsidR="004263D7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FB1252" w:rsidR="002C4A70">
        <w:rPr>
          <w:rFonts w:ascii="Times New Roman" w:hAnsi="Times New Roman"/>
          <w:iCs/>
          <w:color w:val="000000"/>
          <w:sz w:val="26"/>
          <w:szCs w:val="26"/>
          <w:lang w:eastAsia="ru-RU"/>
        </w:rPr>
        <w:t>234-235</w:t>
      </w:r>
      <w:r w:rsidRPr="00FB1252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Российской Федерации, </w:t>
      </w:r>
    </w:p>
    <w:p w:rsidR="00755CD0" w:rsidRPr="00FB1252" w:rsidP="00B076E8">
      <w:pPr>
        <w:shd w:val="clear" w:color="auto" w:fill="FFFFFF"/>
        <w:spacing w:after="0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 w:rsidRPr="00FB1252">
        <w:rPr>
          <w:rFonts w:ascii="Times New Roman" w:hAnsi="Times New Roman"/>
          <w:b/>
          <w:sz w:val="26"/>
          <w:szCs w:val="26"/>
        </w:rPr>
        <w:t>р</w:t>
      </w:r>
      <w:r w:rsidRPr="00FB125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и л :</w:t>
      </w:r>
    </w:p>
    <w:p w:rsidR="00755CD0" w:rsidRPr="00FB1252" w:rsidP="00B076E8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sz w:val="26"/>
          <w:szCs w:val="26"/>
        </w:rPr>
        <w:t xml:space="preserve">Иск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>Государственного унитарного предприятия Республики Крым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«Крымэнерго»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B1252"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 Крамчаниновой Наталье Константиновне </w:t>
      </w:r>
      <w:r w:rsidR="009C4C65">
        <w:rPr>
          <w:rFonts w:ascii="Times New Roman" w:hAnsi="Times New Roman"/>
          <w:color w:val="000000"/>
          <w:sz w:val="26"/>
          <w:szCs w:val="26"/>
        </w:rPr>
        <w:t xml:space="preserve"> о взыскании стоимости неучтенной электроэнергии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– удовлетворить.</w:t>
      </w:r>
    </w:p>
    <w:p w:rsidR="00700DBF" w:rsidRPr="00700DBF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>Взыскать с</w:t>
      </w:r>
      <w:r w:rsidR="00B076E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Чузда Татьяны Григорьевны </w:t>
      </w:r>
      <w:r w:rsidR="00B076E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C4C6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C4C6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B125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пользу 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Государственного унитарного предприятия Республики Крым «Крымэнерго»  </w:t>
      </w:r>
      <w:r w:rsidRPr="00FB1252" w:rsidR="00297DF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97DFC">
        <w:rPr>
          <w:rFonts w:ascii="Times New Roman" w:hAnsi="Times New Roman"/>
          <w:color w:val="000000"/>
          <w:sz w:val="26"/>
          <w:szCs w:val="26"/>
          <w:lang w:eastAsia="ru-RU"/>
        </w:rPr>
        <w:t>стоимость неучтенной электроэнергии  в</w:t>
      </w:r>
      <w:r w:rsidR="002F213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B076E8">
        <w:rPr>
          <w:rFonts w:ascii="Times New Roman" w:hAnsi="Times New Roman"/>
          <w:color w:val="000000"/>
          <w:sz w:val="26"/>
          <w:szCs w:val="26"/>
          <w:lang w:eastAsia="ru-RU"/>
        </w:rPr>
        <w:t>размере 11589,98</w:t>
      </w:r>
      <w:r w:rsidR="002F213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рублей</w:t>
      </w:r>
      <w:r w:rsidR="00F573B2">
        <w:rPr>
          <w:rFonts w:ascii="Times New Roman" w:hAnsi="Times New Roman"/>
          <w:color w:val="000000"/>
          <w:sz w:val="26"/>
          <w:szCs w:val="26"/>
        </w:rPr>
        <w:t>, расходы по уплате государственной пошлины в размере</w:t>
      </w:r>
      <w:r w:rsidR="00B076E8">
        <w:rPr>
          <w:rFonts w:ascii="Times New Roman" w:hAnsi="Times New Roman"/>
          <w:color w:val="000000"/>
          <w:sz w:val="26"/>
          <w:szCs w:val="26"/>
        </w:rPr>
        <w:t xml:space="preserve"> 464,00</w:t>
      </w:r>
      <w:r w:rsidR="0095162F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 w:rsidR="0000201A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175820">
        <w:rPr>
          <w:rFonts w:ascii="Times New Roman" w:hAnsi="Times New Roman"/>
          <w:color w:val="000000"/>
          <w:sz w:val="26"/>
          <w:szCs w:val="26"/>
        </w:rPr>
        <w:t xml:space="preserve">а всего </w:t>
      </w:r>
      <w:r w:rsidR="00B076E8">
        <w:rPr>
          <w:rFonts w:ascii="Times New Roman" w:hAnsi="Times New Roman"/>
          <w:color w:val="000000"/>
          <w:sz w:val="26"/>
          <w:szCs w:val="26"/>
        </w:rPr>
        <w:t>12053,98</w:t>
      </w:r>
      <w:r w:rsidR="0000201A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6"/>
          <w:szCs w:val="26"/>
        </w:rPr>
      </w:pPr>
      <w:r w:rsidRPr="00FB1252">
        <w:rPr>
          <w:rFonts w:ascii="Times New Roman" w:hAnsi="Times New Roman"/>
          <w:sz w:val="26"/>
          <w:szCs w:val="26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</w:t>
      </w:r>
      <w:r w:rsidRPr="00FB1252">
        <w:rPr>
          <w:rFonts w:ascii="Times New Roman" w:hAnsi="Times New Roman"/>
          <w:sz w:val="26"/>
          <w:szCs w:val="26"/>
        </w:rPr>
        <w:t>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</w:t>
      </w:r>
      <w:r w:rsidRPr="00FB1252">
        <w:rPr>
          <w:rFonts w:ascii="Times New Roman" w:hAnsi="Times New Roman"/>
          <w:sz w:val="26"/>
          <w:szCs w:val="26"/>
        </w:rPr>
        <w:t xml:space="preserve">иться с мотивированным решением суда по истечении пяти дней со дня поступления заявления мировому судье. </w:t>
      </w:r>
    </w:p>
    <w:p w:rsidR="00631CAD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</w:t>
      </w:r>
      <w:r>
        <w:rPr>
          <w:rFonts w:ascii="Times New Roman" w:hAnsi="Times New Roman" w:eastAsiaTheme="minorHAnsi"/>
          <w:sz w:val="26"/>
          <w:szCs w:val="26"/>
        </w:rPr>
        <w:t>шения.</w:t>
      </w:r>
    </w:p>
    <w:p w:rsidR="00631CAD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>Ответчиком заочное решение суда может быть обжаловано в апелляционном порядке в Ялтинский городской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31CAD" w:rsidP="00B076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hAnsi="Times New Roman" w:eastAsiaTheme="minorHAnsi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</w:t>
      </w:r>
      <w:r>
        <w:rPr>
          <w:rFonts w:ascii="Times New Roman" w:hAnsi="Times New Roman" w:eastAsiaTheme="minorHAnsi"/>
          <w:sz w:val="26"/>
          <w:szCs w:val="26"/>
        </w:rPr>
        <w:t xml:space="preserve">порядке </w:t>
      </w:r>
      <w:r w:rsidR="00B72B2E">
        <w:rPr>
          <w:rFonts w:ascii="Times New Roman" w:hAnsi="Times New Roman" w:eastAsiaTheme="minorHAnsi"/>
          <w:sz w:val="26"/>
          <w:szCs w:val="26"/>
        </w:rPr>
        <w:t xml:space="preserve">в Ялтинский городской суд Республики Крым </w:t>
      </w:r>
      <w:r>
        <w:rPr>
          <w:rFonts w:ascii="Times New Roman" w:hAnsi="Times New Roman" w:eastAsiaTheme="minorHAnsi"/>
          <w:sz w:val="26"/>
          <w:szCs w:val="26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/>
          <w:sz w:val="26"/>
          <w:szCs w:val="26"/>
        </w:rPr>
        <w:t>.</w:t>
      </w:r>
    </w:p>
    <w:p w:rsidR="00B72B2E" w:rsidP="00B076E8">
      <w:pPr>
        <w:shd w:val="clear" w:color="auto" w:fill="FFFFFF"/>
        <w:spacing w:after="0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755CD0" w:rsidRPr="00FB1252" w:rsidP="00B076E8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Мировой судья                                               </w:t>
      </w:r>
      <w:r w:rsidR="00FB1252">
        <w:rPr>
          <w:rFonts w:ascii="Times New Roman" w:hAnsi="Times New Roman"/>
          <w:bCs/>
          <w:color w:val="000000"/>
          <w:sz w:val="26"/>
          <w:szCs w:val="26"/>
        </w:rPr>
        <w:t xml:space="preserve">                       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 xml:space="preserve"> О. В. Переверзева</w:t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  <w:r w:rsidRPr="00FB1252">
        <w:rPr>
          <w:rFonts w:ascii="Times New Roman" w:hAnsi="Times New Roman"/>
          <w:bCs/>
          <w:color w:val="000000"/>
          <w:sz w:val="26"/>
          <w:szCs w:val="26"/>
        </w:rPr>
        <w:tab/>
      </w:r>
    </w:p>
    <w:p w:rsidR="00755CD0" w:rsidRPr="00FB1252" w:rsidP="00B076E8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755CD0" w:rsidRPr="007D6293" w:rsidP="00B076E8">
      <w:pPr>
        <w:shd w:val="clear" w:color="auto" w:fill="FFFFFF"/>
        <w:spacing w:after="0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160818" w:rsidP="00B076E8"/>
    <w:sectPr w:rsidSect="00B72B2E">
      <w:pgSz w:w="11906" w:h="16838"/>
      <w:pgMar w:top="737" w:right="113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¬??¬???¬µ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ED1"/>
    <w:rsid w:val="0000201A"/>
    <w:rsid w:val="00160818"/>
    <w:rsid w:val="00175820"/>
    <w:rsid w:val="001D1D09"/>
    <w:rsid w:val="001E0153"/>
    <w:rsid w:val="00297DFC"/>
    <w:rsid w:val="002B665B"/>
    <w:rsid w:val="002C4A70"/>
    <w:rsid w:val="002E3358"/>
    <w:rsid w:val="002F213F"/>
    <w:rsid w:val="00341148"/>
    <w:rsid w:val="00385909"/>
    <w:rsid w:val="004263D7"/>
    <w:rsid w:val="004D2D0B"/>
    <w:rsid w:val="004E2DAE"/>
    <w:rsid w:val="00631CAD"/>
    <w:rsid w:val="006D0ED1"/>
    <w:rsid w:val="00700DBF"/>
    <w:rsid w:val="00715EDF"/>
    <w:rsid w:val="0075451A"/>
    <w:rsid w:val="00755CD0"/>
    <w:rsid w:val="007C0188"/>
    <w:rsid w:val="007D6293"/>
    <w:rsid w:val="009307C0"/>
    <w:rsid w:val="0095162F"/>
    <w:rsid w:val="00984BFA"/>
    <w:rsid w:val="009C4C65"/>
    <w:rsid w:val="00A4195E"/>
    <w:rsid w:val="00B076E8"/>
    <w:rsid w:val="00B72B2E"/>
    <w:rsid w:val="00C24814"/>
    <w:rsid w:val="00CA20B4"/>
    <w:rsid w:val="00DB5FC5"/>
    <w:rsid w:val="00DE35E6"/>
    <w:rsid w:val="00E106E7"/>
    <w:rsid w:val="00F573B2"/>
    <w:rsid w:val="00F97149"/>
    <w:rsid w:val="00FB12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D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"/>
    <w:basedOn w:val="Normal"/>
    <w:uiPriority w:val="99"/>
    <w:rsid w:val="00755CD0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paragraph" w:customStyle="1" w:styleId="ConsPlusNonformat">
    <w:name w:val="ConsPlusNonformat"/>
    <w:rsid w:val="00755C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FB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B12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