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10C" w:rsidRPr="00E05250" w:rsidP="00A5010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E05250">
        <w:rPr>
          <w:rFonts w:ascii="Times New Roman" w:hAnsi="Times New Roman"/>
          <w:b/>
          <w:color w:val="000000"/>
          <w:lang w:eastAsia="ru-RU"/>
        </w:rPr>
        <w:t>Дело № 2-99-111/2020</w:t>
      </w:r>
    </w:p>
    <w:p w:rsidR="00A5010C" w:rsidRPr="00E05250" w:rsidP="00A501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A5010C" w:rsidRPr="00E05250" w:rsidP="00A501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E05250">
        <w:rPr>
          <w:rFonts w:ascii="Times New Roman" w:hAnsi="Times New Roman"/>
          <w:b/>
          <w:bCs/>
          <w:color w:val="000000"/>
          <w:lang w:eastAsia="ru-RU"/>
        </w:rPr>
        <w:t xml:space="preserve">        </w:t>
      </w:r>
      <w:r w:rsidRPr="00E05250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E05250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A5010C" w:rsidRPr="00E05250" w:rsidP="00A501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05250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A5010C" w:rsidRPr="00E05250" w:rsidP="00A501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E05250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E05250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04 июня  2020 года </w:t>
      </w:r>
      <w:r w:rsidRPr="00E05250">
        <w:rPr>
          <w:rFonts w:ascii="Times New Roman" w:hAnsi="Times New Roman"/>
          <w:bCs/>
          <w:color w:val="000000"/>
          <w:lang w:eastAsia="ru-RU"/>
        </w:rPr>
        <w:tab/>
      </w:r>
      <w:r w:rsidRPr="00E05250">
        <w:rPr>
          <w:rFonts w:ascii="Times New Roman" w:hAnsi="Times New Roman"/>
          <w:bCs/>
          <w:color w:val="000000"/>
          <w:lang w:eastAsia="ru-RU"/>
        </w:rPr>
        <w:tab/>
      </w:r>
      <w:r w:rsidRPr="00E05250">
        <w:rPr>
          <w:rFonts w:ascii="Times New Roman" w:hAnsi="Times New Roman"/>
          <w:bCs/>
          <w:color w:val="000000"/>
          <w:lang w:eastAsia="ru-RU"/>
        </w:rPr>
        <w:tab/>
      </w:r>
      <w:r w:rsidRPr="00E05250">
        <w:rPr>
          <w:rFonts w:ascii="Times New Roman" w:hAnsi="Times New Roman"/>
          <w:bCs/>
          <w:color w:val="000000"/>
          <w:lang w:eastAsia="ru-RU"/>
        </w:rPr>
        <w:tab/>
      </w:r>
      <w:r w:rsidRPr="00E05250">
        <w:rPr>
          <w:rFonts w:ascii="Times New Roman" w:hAnsi="Times New Roman"/>
          <w:bCs/>
          <w:color w:val="000000"/>
          <w:lang w:eastAsia="ru-RU"/>
        </w:rPr>
        <w:tab/>
      </w:r>
      <w:r w:rsidRPr="00E05250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A5010C" w:rsidRPr="00E05250" w:rsidP="00A5010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5250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A5010C" w:rsidRPr="00E05250" w:rsidP="00A5010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5250">
        <w:rPr>
          <w:rFonts w:ascii="Times New Roman" w:hAnsi="Times New Roman"/>
          <w:color w:val="000000"/>
          <w:lang w:eastAsia="ru-RU"/>
        </w:rPr>
        <w:t xml:space="preserve">с участием представителя истца </w:t>
      </w:r>
      <w:r w:rsidRPr="00E05250">
        <w:rPr>
          <w:rFonts w:ascii="Times New Roman" w:hAnsi="Times New Roman"/>
          <w:color w:val="000000"/>
          <w:lang w:eastAsia="ru-RU"/>
        </w:rPr>
        <w:t>Беловал</w:t>
      </w:r>
      <w:r w:rsidRPr="00E05250">
        <w:rPr>
          <w:rFonts w:ascii="Times New Roman" w:hAnsi="Times New Roman"/>
          <w:color w:val="000000"/>
          <w:lang w:eastAsia="ru-RU"/>
        </w:rPr>
        <w:t xml:space="preserve"> А.В.</w:t>
      </w:r>
      <w:r w:rsidRPr="00E05250">
        <w:rPr>
          <w:rFonts w:ascii="Times New Roman" w:hAnsi="Times New Roman"/>
          <w:color w:val="000000"/>
          <w:lang w:eastAsia="ru-RU"/>
        </w:rPr>
        <w:t xml:space="preserve">( </w:t>
      </w:r>
      <w:r w:rsidRPr="00E05250">
        <w:rPr>
          <w:rFonts w:ascii="Times New Roman" w:hAnsi="Times New Roman"/>
          <w:color w:val="000000"/>
          <w:lang w:eastAsia="ru-RU"/>
        </w:rPr>
        <w:t>по доверенности), ответчиков Копыловой Л.Е., Гриценко Ю.Г.,</w:t>
      </w:r>
    </w:p>
    <w:p w:rsidR="00A5010C" w:rsidRPr="00E05250" w:rsidP="00A501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E05250">
        <w:rPr>
          <w:rFonts w:ascii="Times New Roman" w:hAnsi="Times New Roman"/>
          <w:color w:val="000000"/>
          <w:lang w:eastAsia="ru-RU"/>
        </w:rPr>
        <w:t>рассмотрев в открытом судебном заседании  гражданское дело по исковому заявлению Государственного унитарного предприятия Республики Крым «</w:t>
      </w:r>
      <w:r w:rsidRPr="00E05250">
        <w:rPr>
          <w:rFonts w:ascii="Times New Roman" w:hAnsi="Times New Roman"/>
          <w:color w:val="000000"/>
          <w:lang w:eastAsia="ru-RU"/>
        </w:rPr>
        <w:t>Крымэнерго</w:t>
      </w:r>
      <w:r w:rsidRPr="00E05250">
        <w:rPr>
          <w:rFonts w:ascii="Times New Roman" w:hAnsi="Times New Roman"/>
          <w:color w:val="000000"/>
          <w:lang w:eastAsia="ru-RU"/>
        </w:rPr>
        <w:t xml:space="preserve">»  к Копыловой Ларисе Евгеньевне, Гриценко Юрию Геннадьевичу, Ермолову Эдуарду Александровичу </w:t>
      </w:r>
      <w:r w:rsidRPr="00E05250">
        <w:rPr>
          <w:rFonts w:ascii="Times New Roman" w:hAnsi="Times New Roman"/>
          <w:color w:val="000000"/>
        </w:rPr>
        <w:t xml:space="preserve"> о взыскании стоимости неучтенной электроэнергии</w:t>
      </w:r>
      <w:r w:rsidRPr="00E05250">
        <w:rPr>
          <w:rFonts w:ascii="Times New Roman" w:hAnsi="Times New Roman"/>
          <w:color w:val="000000"/>
        </w:rPr>
        <w:t xml:space="preserve"> </w:t>
      </w:r>
      <w:r w:rsidRPr="00E05250">
        <w:rPr>
          <w:rFonts w:ascii="Times New Roman" w:hAnsi="Times New Roman"/>
          <w:lang w:eastAsia="uk-UA"/>
        </w:rPr>
        <w:t>,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E05250">
        <w:rPr>
          <w:rFonts w:ascii="Times New Roman" w:hAnsi="Times New Roman"/>
        </w:rPr>
        <w:t>Р</w:t>
      </w:r>
      <w:r w:rsidRPr="00E05250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5010C" w:rsidRPr="00E05250" w:rsidP="00A5010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E05250">
        <w:rPr>
          <w:rFonts w:ascii="Times New Roman" w:hAnsi="Times New Roman"/>
        </w:rPr>
        <w:t xml:space="preserve">                                                        </w:t>
      </w:r>
      <w:r w:rsidRPr="00E05250">
        <w:rPr>
          <w:rFonts w:ascii="Times New Roman" w:hAnsi="Times New Roman"/>
          <w:b/>
        </w:rPr>
        <w:t>р</w:t>
      </w:r>
      <w:r w:rsidRPr="00E05250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5250">
        <w:rPr>
          <w:rFonts w:ascii="Times New Roman" w:hAnsi="Times New Roman"/>
        </w:rPr>
        <w:t xml:space="preserve">Иск </w:t>
      </w:r>
      <w:r w:rsidRPr="00E05250">
        <w:rPr>
          <w:rFonts w:ascii="Times New Roman" w:hAnsi="Times New Roman"/>
          <w:color w:val="000000"/>
          <w:lang w:eastAsia="ru-RU"/>
        </w:rPr>
        <w:t>Государственного унитарного предприятия Республики Крым «</w:t>
      </w:r>
      <w:r w:rsidRPr="00E05250">
        <w:rPr>
          <w:rFonts w:ascii="Times New Roman" w:hAnsi="Times New Roman"/>
          <w:color w:val="000000"/>
          <w:lang w:eastAsia="ru-RU"/>
        </w:rPr>
        <w:t>Крымэнерго</w:t>
      </w:r>
      <w:r w:rsidRPr="00E05250">
        <w:rPr>
          <w:rFonts w:ascii="Times New Roman" w:hAnsi="Times New Roman"/>
          <w:color w:val="000000"/>
          <w:lang w:eastAsia="ru-RU"/>
        </w:rPr>
        <w:t xml:space="preserve">»   к Копыловой Ларисе Евгеньевне, Гриценко Юрию Геннадьевичу, Ермолову Эдуарду Александровичу </w:t>
      </w:r>
      <w:r w:rsidRPr="00E05250">
        <w:rPr>
          <w:rFonts w:ascii="Times New Roman" w:hAnsi="Times New Roman"/>
          <w:color w:val="000000"/>
        </w:rPr>
        <w:t xml:space="preserve"> о взыскании стоимости неучтенной электроэнергии</w:t>
      </w:r>
      <w:r w:rsidRPr="00E05250">
        <w:rPr>
          <w:rFonts w:ascii="Times New Roman" w:hAnsi="Times New Roman"/>
          <w:color w:val="000000"/>
          <w:lang w:eastAsia="ru-RU"/>
        </w:rPr>
        <w:t xml:space="preserve"> – удовлетворить.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E05250">
        <w:rPr>
          <w:rFonts w:ascii="Times New Roman" w:hAnsi="Times New Roman"/>
          <w:color w:val="000000"/>
          <w:lang w:eastAsia="ru-RU"/>
        </w:rPr>
        <w:t xml:space="preserve">Взыскать с Ермолова Эдуарда Александровича </w:t>
      </w:r>
      <w:r w:rsidRPr="00E05250">
        <w:rPr>
          <w:rFonts w:ascii="Times New Roman" w:hAnsi="Times New Roman"/>
          <w:color w:val="000000"/>
        </w:rPr>
        <w:t xml:space="preserve"> </w:t>
      </w:r>
      <w:r w:rsidRPr="00E05250">
        <w:rPr>
          <w:rFonts w:ascii="Times New Roman" w:hAnsi="Times New Roman"/>
          <w:color w:val="000000"/>
          <w:lang w:eastAsia="ru-RU"/>
        </w:rPr>
        <w:t>в пользу Государственного унитарного предприятия Республики Крым «</w:t>
      </w:r>
      <w:r w:rsidRPr="00E05250">
        <w:rPr>
          <w:rFonts w:ascii="Times New Roman" w:hAnsi="Times New Roman"/>
          <w:color w:val="000000"/>
          <w:lang w:eastAsia="ru-RU"/>
        </w:rPr>
        <w:t>Крымэнерго</w:t>
      </w:r>
      <w:r w:rsidRPr="00E05250">
        <w:rPr>
          <w:rFonts w:ascii="Times New Roman" w:hAnsi="Times New Roman"/>
          <w:color w:val="000000"/>
          <w:lang w:eastAsia="ru-RU"/>
        </w:rPr>
        <w:t xml:space="preserve">»   стоимость неучтенной электроэнергии  в </w:t>
      </w:r>
      <w:r w:rsidRPr="00E05250">
        <w:rPr>
          <w:rFonts w:ascii="Times New Roman" w:hAnsi="Times New Roman"/>
        </w:rPr>
        <w:t xml:space="preserve">«ПЕРСОНАЛЬНЫЕ </w:t>
      </w:r>
      <w:r w:rsidRPr="00E05250">
        <w:rPr>
          <w:rFonts w:ascii="Times New Roman" w:hAnsi="Times New Roman"/>
        </w:rPr>
        <w:t>ДАННЫЕ</w:t>
      </w:r>
      <w:r w:rsidRPr="00E05250">
        <w:rPr>
          <w:rFonts w:ascii="Times New Roman" w:hAnsi="Times New Roman"/>
        </w:rPr>
        <w:t>»</w:t>
      </w:r>
      <w:r w:rsidRPr="00E05250">
        <w:rPr>
          <w:rFonts w:ascii="Times New Roman" w:hAnsi="Times New Roman"/>
          <w:color w:val="000000"/>
          <w:lang w:eastAsia="ru-RU"/>
        </w:rPr>
        <w:t>р</w:t>
      </w:r>
      <w:r w:rsidRPr="00E05250">
        <w:rPr>
          <w:rFonts w:ascii="Times New Roman" w:hAnsi="Times New Roman"/>
          <w:color w:val="000000"/>
          <w:lang w:eastAsia="ru-RU"/>
        </w:rPr>
        <w:t>ублей</w:t>
      </w:r>
      <w:r w:rsidRPr="00E05250">
        <w:rPr>
          <w:rFonts w:ascii="Times New Roman" w:hAnsi="Times New Roman"/>
          <w:color w:val="000000"/>
        </w:rPr>
        <w:t xml:space="preserve">, расходы по уплате государственной пошлины в размере </w:t>
      </w:r>
      <w:r w:rsidRPr="00E05250" w:rsidR="00E05250">
        <w:rPr>
          <w:rFonts w:ascii="Times New Roman" w:hAnsi="Times New Roman"/>
        </w:rPr>
        <w:t>«ПЕРСОНАЛЬНЫЕ ДАННЫЕ»</w:t>
      </w:r>
      <w:r w:rsidRPr="00E05250">
        <w:rPr>
          <w:rFonts w:ascii="Times New Roman" w:hAnsi="Times New Roman"/>
          <w:color w:val="000000"/>
        </w:rPr>
        <w:t xml:space="preserve">, а всего </w:t>
      </w:r>
      <w:r w:rsidRPr="00E05250" w:rsidR="00E05250">
        <w:rPr>
          <w:rFonts w:ascii="Times New Roman" w:hAnsi="Times New Roman"/>
        </w:rPr>
        <w:t xml:space="preserve">«ПЕРСОНАЛЬНЫЕ </w:t>
      </w:r>
      <w:r w:rsidRPr="00E05250" w:rsidR="00E05250">
        <w:rPr>
          <w:rFonts w:ascii="Times New Roman" w:hAnsi="Times New Roman"/>
        </w:rPr>
        <w:t>ДАННЫЕ»</w:t>
      </w:r>
      <w:r w:rsidRPr="00E05250">
        <w:rPr>
          <w:rFonts w:ascii="Times New Roman" w:hAnsi="Times New Roman"/>
          <w:color w:val="000000"/>
        </w:rPr>
        <w:t>рублей</w:t>
      </w:r>
      <w:r w:rsidRPr="00E05250">
        <w:rPr>
          <w:rFonts w:ascii="Times New Roman" w:hAnsi="Times New Roman"/>
          <w:color w:val="000000"/>
        </w:rPr>
        <w:t>.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05250">
        <w:rPr>
          <w:rFonts w:ascii="Times New Roman" w:hAnsi="Times New Roman"/>
          <w:color w:val="000000"/>
        </w:rPr>
        <w:t xml:space="preserve">Взыскать солидарно с Гриценко Юрия Геннадьевича, Копыловой Ларисы Евгеньевны </w:t>
      </w:r>
      <w:r w:rsidRPr="00E05250">
        <w:rPr>
          <w:rFonts w:ascii="Times New Roman" w:hAnsi="Times New Roman"/>
          <w:color w:val="000000"/>
          <w:lang w:eastAsia="ru-RU"/>
        </w:rPr>
        <w:t xml:space="preserve"> </w:t>
      </w:r>
      <w:r w:rsidRPr="00E05250">
        <w:rPr>
          <w:rFonts w:ascii="Times New Roman" w:hAnsi="Times New Roman"/>
          <w:color w:val="000000"/>
        </w:rPr>
        <w:t xml:space="preserve"> </w:t>
      </w:r>
      <w:r w:rsidRPr="00E05250">
        <w:rPr>
          <w:rFonts w:ascii="Times New Roman" w:hAnsi="Times New Roman"/>
          <w:color w:val="000000"/>
          <w:lang w:eastAsia="ru-RU"/>
        </w:rPr>
        <w:t>в пользу Государственного унитарного предприятия Республики Крым «</w:t>
      </w:r>
      <w:r w:rsidRPr="00E05250">
        <w:rPr>
          <w:rFonts w:ascii="Times New Roman" w:hAnsi="Times New Roman"/>
          <w:color w:val="000000"/>
          <w:lang w:eastAsia="ru-RU"/>
        </w:rPr>
        <w:t>Крымэнерго</w:t>
      </w:r>
      <w:r w:rsidRPr="00E05250">
        <w:rPr>
          <w:rFonts w:ascii="Times New Roman" w:hAnsi="Times New Roman"/>
          <w:color w:val="000000"/>
          <w:lang w:eastAsia="ru-RU"/>
        </w:rPr>
        <w:t xml:space="preserve">»   стоимость неучтенной электроэнергии  в </w:t>
      </w:r>
      <w:r w:rsidRPr="00E05250" w:rsidR="00E05250">
        <w:rPr>
          <w:rFonts w:ascii="Times New Roman" w:hAnsi="Times New Roman"/>
        </w:rPr>
        <w:t>«ПЕРСОНАЛЬНЫЕ ДАННЫЕ»</w:t>
      </w:r>
      <w:r w:rsidRPr="00E05250">
        <w:rPr>
          <w:rFonts w:ascii="Times New Roman" w:hAnsi="Times New Roman"/>
          <w:color w:val="000000"/>
        </w:rPr>
        <w:t xml:space="preserve">, расходы по уплате государственной пошлины в размере </w:t>
      </w:r>
      <w:r w:rsidRPr="00E05250" w:rsidR="00E05250">
        <w:rPr>
          <w:rFonts w:ascii="Times New Roman" w:hAnsi="Times New Roman"/>
        </w:rPr>
        <w:t>«ПЕРСОНАЛЬНЫЕ ДАННЫЕ»</w:t>
      </w:r>
      <w:r w:rsidRPr="00E05250">
        <w:rPr>
          <w:rFonts w:ascii="Times New Roman" w:hAnsi="Times New Roman"/>
          <w:color w:val="000000"/>
        </w:rPr>
        <w:t xml:space="preserve">, а всего </w:t>
      </w:r>
      <w:r w:rsidRPr="00E05250" w:rsidR="00E05250">
        <w:rPr>
          <w:rFonts w:ascii="Times New Roman" w:hAnsi="Times New Roman"/>
        </w:rPr>
        <w:t xml:space="preserve">«ПЕРСОНАЛЬНЫЕ </w:t>
      </w:r>
      <w:r w:rsidRPr="00E05250" w:rsidR="00E05250">
        <w:rPr>
          <w:rFonts w:ascii="Times New Roman" w:hAnsi="Times New Roman"/>
        </w:rPr>
        <w:t>ДАННЫЕ</w:t>
      </w:r>
      <w:r w:rsidRPr="00E05250" w:rsidR="00E05250">
        <w:rPr>
          <w:rFonts w:ascii="Times New Roman" w:hAnsi="Times New Roman"/>
        </w:rPr>
        <w:t>»</w:t>
      </w:r>
      <w:r w:rsidRPr="00E05250">
        <w:rPr>
          <w:rFonts w:ascii="Times New Roman" w:hAnsi="Times New Roman"/>
          <w:color w:val="000000"/>
        </w:rPr>
        <w:t>р</w:t>
      </w:r>
      <w:r w:rsidRPr="00E05250">
        <w:rPr>
          <w:rFonts w:ascii="Times New Roman" w:hAnsi="Times New Roman"/>
          <w:color w:val="000000"/>
        </w:rPr>
        <w:t>ублей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05250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05250">
        <w:rPr>
          <w:rFonts w:ascii="Times New Roman" w:hAnsi="Times New Roman"/>
        </w:rPr>
        <w:t xml:space="preserve">На решение суда может быть подана апелляционная жалоба </w:t>
      </w:r>
      <w:r w:rsidRPr="00E05250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E05250">
        <w:rPr>
          <w:rFonts w:ascii="Times New Roman" w:hAnsi="Times New Roman"/>
        </w:rPr>
        <w:t>.</w:t>
      </w:r>
    </w:p>
    <w:p w:rsidR="00A5010C" w:rsidRPr="00E05250" w:rsidP="00A50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</w:p>
    <w:p w:rsidR="00A5010C" w:rsidRPr="00E05250" w:rsidP="00A50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</w:rPr>
      </w:pPr>
    </w:p>
    <w:p w:rsidR="00A5010C" w:rsidRPr="00E05250" w:rsidP="00A5010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05250">
        <w:rPr>
          <w:rFonts w:ascii="Times New Roman" w:hAnsi="Times New Roman"/>
          <w:bCs/>
          <w:color w:val="000000"/>
          <w:sz w:val="22"/>
          <w:szCs w:val="22"/>
        </w:rPr>
        <w:t>Мировой судья                                                                       О. В. Переверзева</w:t>
      </w:r>
      <w:r w:rsidRPr="00E05250">
        <w:rPr>
          <w:rFonts w:ascii="Times New Roman" w:hAnsi="Times New Roman"/>
          <w:bCs/>
          <w:color w:val="000000"/>
          <w:sz w:val="22"/>
          <w:szCs w:val="22"/>
        </w:rPr>
        <w:tab/>
      </w:r>
      <w:r w:rsidRPr="00E05250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A5010C" w:rsidRPr="00E05250" w:rsidP="00A50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A5010C" w:rsidRPr="00E05250" w:rsidP="00A5010C">
      <w:pPr>
        <w:spacing w:after="0" w:line="240" w:lineRule="auto"/>
        <w:jc w:val="both"/>
        <w:rPr>
          <w:rFonts w:ascii="Times New Roman" w:hAnsi="Times New Roman"/>
          <w:b/>
        </w:rPr>
      </w:pPr>
      <w:r w:rsidRPr="00E05250">
        <w:rPr>
          <w:rFonts w:ascii="Times New Roman" w:hAnsi="Times New Roman"/>
          <w:b/>
        </w:rPr>
        <w:t>СОГЛАСОВАНО:</w:t>
      </w:r>
    </w:p>
    <w:p w:rsidR="00A5010C" w:rsidRPr="00E05250" w:rsidP="00A5010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F17ADD" w:rsidRPr="00E05250" w:rsidP="00A5010C">
      <w:r w:rsidRPr="00E05250">
        <w:rPr>
          <w:rFonts w:ascii="Times New Roman" w:hAnsi="Times New Roman"/>
          <w:b/>
        </w:rPr>
        <w:t>Мировой судья</w:t>
      </w:r>
      <w:r w:rsidRPr="00E05250">
        <w:rPr>
          <w:rFonts w:ascii="Times New Roman" w:hAnsi="Times New Roman"/>
          <w:b/>
        </w:rPr>
        <w:t xml:space="preserve"> ____________ О.В. 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3"/>
    <w:rsid w:val="00A5010C"/>
    <w:rsid w:val="00B03AA3"/>
    <w:rsid w:val="00E05250"/>
    <w:rsid w:val="00F17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1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A50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