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26591" w:rsidRPr="00DB5FC5" w:rsidP="0032659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183/2019</w:t>
      </w:r>
    </w:p>
    <w:p w:rsidR="00326591" w:rsidRPr="00DB5FC5" w:rsidP="003265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26591" w:rsidRPr="00A225C5" w:rsidP="003265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326591" w:rsidRPr="00A225C5" w:rsidP="003265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326591" w:rsidRPr="00A225C5" w:rsidP="003265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</w:t>
      </w: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>резолютивная часть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</w:p>
    <w:p w:rsidR="00326591" w:rsidP="0032659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326591" w:rsidRPr="004630A1" w:rsidP="003265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4630A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14 июня  2019</w:t>
      </w:r>
      <w:r w:rsidRPr="004630A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4630A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4630A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4630A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4630A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4630A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4630A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326591" w:rsidRPr="00A225C5" w:rsidP="0032659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при секретаре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Елькиной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Л.В.,</w:t>
      </w:r>
    </w:p>
    <w:p w:rsidR="00326591" w:rsidRPr="00A225C5" w:rsidP="003265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 xml:space="preserve">Воробьева Алексея Васильевича к Андрющенко Александру Ивановичу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>ыскании  долга по договору</w:t>
      </w:r>
      <w:r>
        <w:rPr>
          <w:rFonts w:ascii="Times New Roman" w:hAnsi="Times New Roman"/>
          <w:sz w:val="26"/>
          <w:szCs w:val="26"/>
          <w:lang w:eastAsia="uk-UA"/>
        </w:rPr>
        <w:t xml:space="preserve"> займа,</w:t>
      </w:r>
    </w:p>
    <w:p w:rsidR="00326591" w:rsidRPr="00A225C5" w:rsidP="003265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</w:t>
      </w:r>
      <w:r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196-199</w:t>
      </w: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</w:t>
      </w:r>
      <w:r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йской Федерации, </w:t>
      </w:r>
    </w:p>
    <w:p w:rsidR="00326591" w:rsidRPr="00A225C5" w:rsidP="0032659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326591" w:rsidRPr="00A225C5" w:rsidP="0032659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326591" w:rsidP="003265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26591" w:rsidRPr="004630A1" w:rsidP="0032659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удовлетворении  иска </w:t>
      </w:r>
      <w:r>
        <w:rPr>
          <w:rFonts w:ascii="Times New Roman" w:hAnsi="Times New Roman"/>
          <w:sz w:val="26"/>
          <w:szCs w:val="26"/>
          <w:lang w:eastAsia="uk-UA"/>
        </w:rPr>
        <w:t xml:space="preserve">Воробьева Алексея Васильевича к Андрющенко Александру Ивановичу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>ыскании  долга по договору займа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4D2DF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отказать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26591" w:rsidP="003265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26591" w:rsidRPr="004630A1" w:rsidP="003265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6"/>
          <w:szCs w:val="26"/>
        </w:rPr>
        <w:t xml:space="preserve">ения заявления мировому судье. </w:t>
      </w:r>
    </w:p>
    <w:p w:rsidR="00326591" w:rsidRPr="00D25E19" w:rsidP="003265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р</w:t>
      </w:r>
      <w:r w:rsidRPr="00D25E19">
        <w:rPr>
          <w:rFonts w:ascii="Times New Roman" w:hAnsi="Times New Roman"/>
          <w:sz w:val="26"/>
          <w:szCs w:val="26"/>
        </w:rPr>
        <w:t>ешение</w:t>
      </w:r>
      <w:r>
        <w:rPr>
          <w:rFonts w:ascii="Times New Roman" w:hAnsi="Times New Roman"/>
          <w:sz w:val="26"/>
          <w:szCs w:val="26"/>
        </w:rPr>
        <w:t xml:space="preserve"> суда </w:t>
      </w:r>
      <w:r w:rsidRPr="00D25E19">
        <w:rPr>
          <w:rFonts w:ascii="Times New Roman" w:hAnsi="Times New Roman"/>
          <w:sz w:val="26"/>
          <w:szCs w:val="26"/>
        </w:rPr>
        <w:t xml:space="preserve"> мож</w:t>
      </w:r>
      <w:r>
        <w:rPr>
          <w:rFonts w:ascii="Times New Roman" w:hAnsi="Times New Roman"/>
          <w:sz w:val="26"/>
          <w:szCs w:val="26"/>
        </w:rPr>
        <w:t xml:space="preserve">ет быть подана  апелляционная жалоба </w:t>
      </w:r>
      <w:r>
        <w:rPr>
          <w:rFonts w:ascii="Times New Roman" w:hAnsi="Times New Roman"/>
          <w:sz w:val="26"/>
          <w:szCs w:val="26"/>
        </w:rPr>
        <w:t>в Ялтинский городской суд</w:t>
      </w:r>
      <w:r w:rsidRPr="00D25E19">
        <w:rPr>
          <w:rFonts w:ascii="Times New Roman" w:hAnsi="Times New Roman"/>
          <w:sz w:val="26"/>
          <w:szCs w:val="26"/>
        </w:rPr>
        <w:t xml:space="preserve"> в течение одного месяца со дня принятия решения в </w:t>
      </w:r>
      <w:r>
        <w:rPr>
          <w:rFonts w:ascii="Times New Roman" w:hAnsi="Times New Roman"/>
          <w:sz w:val="26"/>
          <w:szCs w:val="26"/>
        </w:rPr>
        <w:t xml:space="preserve">окончательной форме </w:t>
      </w:r>
      <w:r w:rsidRPr="00D25E19">
        <w:rPr>
          <w:rFonts w:ascii="Times New Roman" w:hAnsi="Times New Roman"/>
          <w:sz w:val="26"/>
          <w:szCs w:val="26"/>
        </w:rPr>
        <w:t xml:space="preserve"> через мирового судью</w:t>
      </w:r>
      <w:r w:rsidRPr="00D25E19">
        <w:rPr>
          <w:rFonts w:ascii="Times New Roman" w:hAnsi="Times New Roman"/>
          <w:sz w:val="26"/>
          <w:szCs w:val="26"/>
        </w:rPr>
        <w:t>.</w:t>
      </w:r>
    </w:p>
    <w:p w:rsidR="00326591" w:rsidRPr="00A225C5" w:rsidP="003265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26591" w:rsidRPr="00A225C5" w:rsidP="003265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26591" w:rsidRPr="00A225C5" w:rsidP="003265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О.В.</w:t>
      </w:r>
    </w:p>
    <w:p w:rsidR="00326591" w:rsidP="003265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26591" w:rsidP="003265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326591" w:rsidP="003265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26591" w:rsidRPr="00E72DE3" w:rsidP="00326591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2968E2"/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Ўю¬в?¬рЎю¬µ?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1"/>
    <w:rsid w:val="002968E2"/>
    <w:rsid w:val="00326591"/>
    <w:rsid w:val="004630A1"/>
    <w:rsid w:val="004D2DF9"/>
    <w:rsid w:val="00A225C5"/>
    <w:rsid w:val="00D25E19"/>
    <w:rsid w:val="00DB5FC5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9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32659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