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35482" w:rsidRPr="001059CE" w:rsidP="00A35482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color w:val="000000"/>
          <w:sz w:val="26"/>
          <w:szCs w:val="26"/>
          <w:lang w:eastAsia="ru-RU"/>
        </w:rPr>
        <w:t>Дело № 2-99-</w:t>
      </w:r>
      <w:r>
        <w:rPr>
          <w:rFonts w:ascii="Times New Roman" w:hAnsi="Times New Roman"/>
          <w:b/>
          <w:color w:val="000000"/>
          <w:sz w:val="26"/>
          <w:szCs w:val="26"/>
          <w:lang w:eastAsia="ru-RU"/>
        </w:rPr>
        <w:t>422/2020</w:t>
      </w:r>
    </w:p>
    <w:p w:rsidR="00A35482" w:rsidRPr="001059CE" w:rsidP="00A354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35482" w:rsidRPr="001059CE" w:rsidP="00A354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</w:t>
      </w: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</w:t>
      </w: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Р</w:t>
      </w: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Е Ш Е Н И Е</w:t>
      </w:r>
    </w:p>
    <w:p w:rsidR="00A35482" w:rsidRPr="001059CE" w:rsidP="00A354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Именем Российской Федерации</w:t>
      </w:r>
    </w:p>
    <w:p w:rsidR="00A35482" w:rsidRPr="001059CE" w:rsidP="00A354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/>
          <w:color w:val="000000"/>
          <w:sz w:val="26"/>
          <w:szCs w:val="26"/>
          <w:lang w:eastAsia="ru-RU"/>
        </w:rPr>
        <w:t xml:space="preserve">       (Резолютивная часть)</w:t>
      </w:r>
    </w:p>
    <w:p w:rsidR="00A35482" w:rsidRPr="001059CE" w:rsidP="00A35482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35482" w:rsidRPr="001059CE" w:rsidP="00A3548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1059C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г. Ялта                                                                                                   </w:t>
      </w:r>
      <w:r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 30 ноября 2020</w:t>
      </w:r>
      <w:r w:rsidRPr="001059CE">
        <w:rPr>
          <w:rFonts w:ascii="Times New Roman" w:hAnsi="Times New Roman"/>
          <w:bCs/>
          <w:color w:val="000000"/>
          <w:sz w:val="26"/>
          <w:szCs w:val="26"/>
          <w:lang w:eastAsia="ru-RU"/>
        </w:rPr>
        <w:t xml:space="preserve"> года</w:t>
      </w:r>
    </w:p>
    <w:p w:rsidR="00A35482" w:rsidP="00A354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A35482" w:rsidP="00A354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>Мировой судья судебного участка № 99 Ялтинского судебного района (городской округ Ялта) Переверзева О.В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>., при помощнике Керенской А.А.,</w:t>
      </w:r>
    </w:p>
    <w:p w:rsidR="00A35482" w:rsidP="00A35482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>с участием ответчика Василенко В.А.,</w:t>
      </w:r>
    </w:p>
    <w:p w:rsidR="00A35482" w:rsidRPr="00801A4E" w:rsidP="00A35482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color w:val="000000"/>
          <w:sz w:val="26"/>
          <w:szCs w:val="26"/>
          <w:lang w:eastAsia="ru-RU"/>
        </w:rPr>
        <w:t xml:space="preserve">рассмотрев в открытом судебном заседании  гражданское дело по исковому заявлению </w:t>
      </w:r>
      <w:r>
        <w:rPr>
          <w:rFonts w:ascii="Times New Roman" w:hAnsi="Times New Roman"/>
          <w:sz w:val="26"/>
          <w:szCs w:val="26"/>
          <w:lang w:eastAsia="uk-UA"/>
        </w:rPr>
        <w:t xml:space="preserve">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Департамента социальной политики администрации города Ялты Республики Крым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Василенко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</w:t>
      </w:r>
      <w:r w:rsidRPr="00FD7B9A">
        <w:rPr>
          <w:rFonts w:ascii="Times New Roman" w:hAnsi="Times New Roman"/>
        </w:rPr>
        <w:t>»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взыскании необоснованно полученной ежемесячной денежной выплаты,</w:t>
      </w:r>
    </w:p>
    <w:p w:rsidR="00A35482" w:rsidRPr="00CF6994" w:rsidP="00A35482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iCs/>
          <w:color w:val="000000"/>
          <w:sz w:val="26"/>
          <w:szCs w:val="26"/>
          <w:lang w:eastAsia="ru-RU"/>
        </w:rPr>
      </w:pP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>руководствуясь ст.ст.196-199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</w:t>
      </w:r>
      <w:r w:rsidRPr="00CF6994"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 Гражданского процессуального кодекса Росси</w:t>
      </w:r>
      <w:r>
        <w:rPr>
          <w:rFonts w:ascii="Times New Roman" w:hAnsi="Times New Roman"/>
          <w:iCs/>
          <w:color w:val="000000"/>
          <w:sz w:val="26"/>
          <w:szCs w:val="26"/>
          <w:lang w:eastAsia="ru-RU"/>
        </w:rPr>
        <w:t xml:space="preserve">йской Федерации, мировой судья </w:t>
      </w:r>
    </w:p>
    <w:p w:rsidR="00A35482" w:rsidRPr="00A225C5" w:rsidP="00A35482">
      <w:pPr>
        <w:shd w:val="clear" w:color="auto" w:fill="FFFFFF"/>
        <w:spacing w:after="0" w:line="240" w:lineRule="auto"/>
        <w:ind w:firstLine="720"/>
        <w:jc w:val="center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</w:p>
    <w:p w:rsidR="00A35482" w:rsidRPr="001059CE" w:rsidP="00A35482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 xml:space="preserve">                                                           РЕШИЛ</w:t>
      </w:r>
      <w:r>
        <w:rPr>
          <w:rFonts w:ascii="Times New Roman" w:hAnsi="Times New Roman"/>
          <w:b/>
          <w:bCs/>
          <w:color w:val="000000"/>
          <w:sz w:val="26"/>
          <w:szCs w:val="26"/>
          <w:lang w:eastAsia="ru-RU"/>
        </w:rPr>
        <w:t>:</w:t>
      </w:r>
    </w:p>
    <w:p w:rsidR="00A35482" w:rsidP="00A35482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</w:p>
    <w:p w:rsidR="00A35482" w:rsidRPr="001059CE" w:rsidP="00A35482">
      <w:pPr>
        <w:spacing w:after="0" w:line="240" w:lineRule="auto"/>
        <w:ind w:right="-143" w:firstLine="70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Иск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Департамента социальной политики администрации города Ялты Республики Крым к 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Василенко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</w:t>
      </w:r>
      <w:r w:rsidRPr="00FD7B9A">
        <w:rPr>
          <w:rFonts w:ascii="Times New Roman" w:hAnsi="Times New Roman"/>
        </w:rPr>
        <w:t>»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о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 xml:space="preserve"> взыскании необоснованно полученной ежемесячной денежной выплаты</w:t>
      </w: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 </w:t>
      </w:r>
      <w:r w:rsidRPr="00A225C5">
        <w:rPr>
          <w:rFonts w:ascii="Times New Roman" w:hAnsi="Times New Roman"/>
          <w:color w:val="000000"/>
          <w:sz w:val="26"/>
          <w:szCs w:val="26"/>
        </w:rPr>
        <w:t>– удовлетворить</w:t>
      </w:r>
      <w:r>
        <w:rPr>
          <w:rFonts w:ascii="Times New Roman" w:hAnsi="Times New Roman"/>
          <w:color w:val="000000"/>
          <w:sz w:val="26"/>
          <w:szCs w:val="26"/>
        </w:rPr>
        <w:t xml:space="preserve"> частично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.  </w:t>
      </w:r>
    </w:p>
    <w:p w:rsidR="00A35482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A225C5">
        <w:rPr>
          <w:rFonts w:ascii="Times New Roman" w:hAnsi="Times New Roman"/>
          <w:color w:val="000000"/>
          <w:sz w:val="26"/>
          <w:szCs w:val="26"/>
        </w:rPr>
        <w:t>Взыскать с</w:t>
      </w:r>
      <w:r>
        <w:rPr>
          <w:rFonts w:ascii="Times New Roman" w:hAnsi="Times New Roman"/>
          <w:color w:val="000000"/>
          <w:sz w:val="26"/>
          <w:szCs w:val="26"/>
        </w:rPr>
        <w:t xml:space="preserve"> Василенко Василия Андреевича </w:t>
      </w:r>
      <w:r w:rsidRPr="00A225C5"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 пользу </w:t>
      </w:r>
      <w:r w:rsidRPr="00875AB6">
        <w:rPr>
          <w:rFonts w:ascii="Times New Roman" w:hAnsi="Times New Roman"/>
          <w:color w:val="000000"/>
          <w:sz w:val="26"/>
          <w:szCs w:val="26"/>
          <w:lang w:eastAsia="ru-RU"/>
        </w:rPr>
        <w:t>Департамента социальной политики администрации города Ялты Республики Крым</w:t>
      </w:r>
      <w:r>
        <w:rPr>
          <w:rFonts w:ascii="Times New Roman" w:hAnsi="Times New Roman"/>
          <w:sz w:val="26"/>
          <w:szCs w:val="26"/>
          <w:lang w:eastAsia="uk-UA"/>
        </w:rPr>
        <w:t xml:space="preserve"> необоснованно полученную ежемесячную денежную выплату за период </w:t>
      </w:r>
      <w:r w:rsidRPr="00FD7B9A">
        <w:rPr>
          <w:rFonts w:ascii="Times New Roman" w:hAnsi="Times New Roman"/>
        </w:rPr>
        <w:t xml:space="preserve">«ПЕРСОНАЛЬНЫЕ </w:t>
      </w:r>
      <w:r w:rsidRPr="00FD7B9A">
        <w:rPr>
          <w:rFonts w:ascii="Times New Roman" w:hAnsi="Times New Roman"/>
        </w:rPr>
        <w:t>ДАННЫЕ</w:t>
      </w:r>
      <w:r w:rsidRPr="00FD7B9A">
        <w:rPr>
          <w:rFonts w:ascii="Times New Roman" w:hAnsi="Times New Roman"/>
        </w:rPr>
        <w:t>»</w:t>
      </w:r>
      <w:r>
        <w:rPr>
          <w:rFonts w:ascii="Times New Roman" w:hAnsi="Times New Roman"/>
          <w:sz w:val="26"/>
          <w:szCs w:val="26"/>
        </w:rPr>
        <w:t>в</w:t>
      </w:r>
      <w:r>
        <w:rPr>
          <w:rFonts w:ascii="Times New Roman" w:hAnsi="Times New Roman"/>
          <w:sz w:val="26"/>
          <w:szCs w:val="26"/>
        </w:rPr>
        <w:t xml:space="preserve"> размере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  <w:sz w:val="26"/>
          <w:szCs w:val="26"/>
        </w:rPr>
        <w:t>.</w:t>
      </w:r>
    </w:p>
    <w:p w:rsidR="00A35482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остальной части иска – отказать.</w:t>
      </w:r>
    </w:p>
    <w:p w:rsidR="00A35482" w:rsidRPr="001059CE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Взыскать</w:t>
      </w:r>
      <w:r w:rsidRPr="001059CE">
        <w:rPr>
          <w:rFonts w:ascii="Times New Roman" w:hAnsi="Times New Roman"/>
          <w:sz w:val="26"/>
          <w:szCs w:val="26"/>
        </w:rPr>
        <w:t xml:space="preserve"> </w:t>
      </w:r>
      <w:r w:rsidRPr="00875AB6">
        <w:rPr>
          <w:rFonts w:ascii="Times New Roman" w:hAnsi="Times New Roman"/>
          <w:sz w:val="26"/>
          <w:szCs w:val="26"/>
        </w:rPr>
        <w:t xml:space="preserve"> с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color w:val="000000"/>
          <w:sz w:val="26"/>
          <w:szCs w:val="26"/>
        </w:rPr>
        <w:t xml:space="preserve">Василенко </w:t>
      </w:r>
      <w:r w:rsidRPr="00FD7B9A">
        <w:rPr>
          <w:rFonts w:ascii="Times New Roman" w:hAnsi="Times New Roman"/>
        </w:rPr>
        <w:t>«ПЕРСОНАЛЬНЫЕ ДАННЫЕ»</w:t>
      </w:r>
      <w:r>
        <w:rPr>
          <w:rFonts w:ascii="Times New Roman" w:hAnsi="Times New Roman"/>
        </w:rPr>
        <w:t xml:space="preserve"> </w:t>
      </w:r>
      <w:r w:rsidRPr="00875AB6">
        <w:rPr>
          <w:rFonts w:ascii="Times New Roman" w:hAnsi="Times New Roman"/>
          <w:sz w:val="26"/>
          <w:szCs w:val="26"/>
        </w:rPr>
        <w:t>государс</w:t>
      </w:r>
      <w:r>
        <w:rPr>
          <w:rFonts w:ascii="Times New Roman" w:hAnsi="Times New Roman"/>
          <w:sz w:val="26"/>
          <w:szCs w:val="26"/>
        </w:rPr>
        <w:t xml:space="preserve">твенную пошлину в доход бюджета </w:t>
      </w:r>
      <w:r w:rsidRPr="00875AB6">
        <w:rPr>
          <w:rFonts w:ascii="Times New Roman" w:hAnsi="Times New Roman"/>
          <w:sz w:val="26"/>
          <w:szCs w:val="26"/>
        </w:rPr>
        <w:t>муниципального обра</w:t>
      </w:r>
      <w:r>
        <w:rPr>
          <w:rFonts w:ascii="Times New Roman" w:hAnsi="Times New Roman"/>
          <w:sz w:val="26"/>
          <w:szCs w:val="26"/>
        </w:rPr>
        <w:t>зования город Ялта в размере 140</w:t>
      </w:r>
      <w:r w:rsidRPr="00875AB6">
        <w:rPr>
          <w:rFonts w:ascii="Times New Roman" w:hAnsi="Times New Roman"/>
          <w:sz w:val="26"/>
          <w:szCs w:val="26"/>
        </w:rPr>
        <w:t xml:space="preserve"> рублей.</w:t>
      </w:r>
    </w:p>
    <w:p w:rsidR="00A35482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A35482" w:rsidP="00A35482">
      <w:pPr>
        <w:shd w:val="clear" w:color="auto" w:fill="FFFFFF"/>
        <w:spacing w:after="0" w:line="240" w:lineRule="auto"/>
        <w:jc w:val="both"/>
        <w:rPr>
          <w:rFonts w:ascii="Times New Roman" w:hAnsi="Times New Roman" w:cs="Calibri"/>
          <w:sz w:val="26"/>
          <w:szCs w:val="26"/>
          <w:lang w:eastAsia="ru-RU"/>
        </w:rPr>
      </w:pPr>
    </w:p>
    <w:p w:rsidR="00A35482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На решение суда может быть подана апелляционная жалоба </w:t>
      </w:r>
      <w:r>
        <w:rPr>
          <w:rFonts w:ascii="Times New Roman" w:hAnsi="Times New Roman"/>
          <w:sz w:val="26"/>
          <w:szCs w:val="26"/>
        </w:rPr>
        <w:t>в Ялтинский городской суд Республики Крым  в течение месяца со дня принятия решения в окончательной форме через мирового судью</w:t>
      </w:r>
      <w:r>
        <w:rPr>
          <w:rFonts w:ascii="Times New Roman" w:hAnsi="Times New Roman"/>
          <w:sz w:val="26"/>
          <w:szCs w:val="26"/>
        </w:rPr>
        <w:t>.</w:t>
      </w:r>
    </w:p>
    <w:p w:rsidR="00A35482" w:rsidRPr="001059CE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  <w:lang w:eastAsia="uk-UA"/>
        </w:rPr>
      </w:pPr>
    </w:p>
    <w:p w:rsidR="00A35482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6"/>
          <w:szCs w:val="26"/>
        </w:rPr>
      </w:pPr>
    </w:p>
    <w:p w:rsidR="00A35482" w:rsidRPr="00A225C5" w:rsidP="00A3548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bCs/>
          <w:color w:val="000000"/>
          <w:sz w:val="26"/>
          <w:szCs w:val="26"/>
          <w:lang w:eastAsia="ru-RU"/>
        </w:rPr>
      </w:pPr>
      <w:r w:rsidRPr="00A225C5">
        <w:rPr>
          <w:rFonts w:ascii="Times New Roman" w:hAnsi="Times New Roman"/>
          <w:bCs/>
          <w:sz w:val="26"/>
          <w:szCs w:val="26"/>
          <w:lang w:eastAsia="ru-RU"/>
        </w:rPr>
        <w:t>Мировой судья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ab/>
        <w:t xml:space="preserve">        </w:t>
      </w:r>
      <w:r>
        <w:rPr>
          <w:rFonts w:ascii="Times New Roman" w:hAnsi="Times New Roman"/>
          <w:bCs/>
          <w:sz w:val="26"/>
          <w:szCs w:val="26"/>
          <w:lang w:eastAsia="ru-RU"/>
        </w:rPr>
        <w:t xml:space="preserve">                             </w:t>
      </w:r>
      <w:r w:rsidRPr="00A225C5">
        <w:rPr>
          <w:rFonts w:ascii="Times New Roman" w:hAnsi="Times New Roman"/>
          <w:bCs/>
          <w:sz w:val="26"/>
          <w:szCs w:val="26"/>
          <w:lang w:eastAsia="ru-RU"/>
        </w:rPr>
        <w:t xml:space="preserve"> Переверзева О.В.</w:t>
      </w:r>
    </w:p>
    <w:p w:rsidR="00A35482" w:rsidP="00A3548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</w:t>
      </w:r>
    </w:p>
    <w:p w:rsidR="00A35482" w:rsidRPr="00FD7B9A" w:rsidP="00A3548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</w:t>
      </w:r>
      <w:r w:rsidRPr="00FD7B9A">
        <w:rPr>
          <w:rFonts w:ascii="Times New Roman" w:hAnsi="Times New Roman"/>
          <w:b/>
        </w:rPr>
        <w:t>СОГЛАСОВАНО:</w:t>
      </w:r>
    </w:p>
    <w:p w:rsidR="00A35482" w:rsidRPr="00FD7B9A" w:rsidP="00A35482">
      <w:pPr>
        <w:spacing w:after="0" w:line="240" w:lineRule="auto"/>
        <w:ind w:firstLine="567"/>
        <w:jc w:val="both"/>
        <w:rPr>
          <w:rFonts w:ascii="Times New Roman" w:hAnsi="Times New Roman"/>
          <w:b/>
        </w:rPr>
      </w:pPr>
    </w:p>
    <w:p w:rsidR="00CD6D84" w:rsidP="00A35482">
      <w:r>
        <w:rPr>
          <w:rFonts w:ascii="Times New Roman" w:hAnsi="Times New Roman"/>
          <w:b/>
        </w:rPr>
        <w:t xml:space="preserve">            </w:t>
      </w:r>
      <w:r w:rsidRPr="00FD7B9A">
        <w:rPr>
          <w:rFonts w:ascii="Times New Roman" w:hAnsi="Times New Roman"/>
          <w:b/>
        </w:rPr>
        <w:t>Мировой судья ____________ О.В. Переверзева</w:t>
      </w:r>
    </w:p>
    <w:sectPr w:rsidSect="00A225C5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993"/>
    <w:rsid w:val="001059CE"/>
    <w:rsid w:val="007421EF"/>
    <w:rsid w:val="00801A4E"/>
    <w:rsid w:val="00875AB6"/>
    <w:rsid w:val="00A225C5"/>
    <w:rsid w:val="00A35482"/>
    <w:rsid w:val="00CD6D84"/>
    <w:rsid w:val="00CF6994"/>
    <w:rsid w:val="00D67993"/>
    <w:rsid w:val="00FD7B9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5482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