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A61" w:rsidRPr="006C4A61" w:rsidP="006C4A6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6C4A6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2-99-1578/2025</w:t>
      </w:r>
    </w:p>
    <w:p w:rsidR="006C4A61" w:rsidRPr="006C4A61" w:rsidP="006C4A6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6C4A6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6C4A6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0099-01-2025-002511-06</w:t>
      </w:r>
    </w:p>
    <w:p w:rsidR="006C4A61" w:rsidRPr="006C4A61" w:rsidP="006C4A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6C4A61" w:rsidRPr="006C4A61" w:rsidP="006C4A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6C4A61" w:rsidRPr="006C4A61" w:rsidP="006C4A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6C4A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6C4A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6C4A61" w:rsidRPr="006C4A61" w:rsidP="006C4A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6C4A61" w:rsidRPr="006C4A61" w:rsidP="006C4A6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6C4A61" w:rsidRPr="006C4A61" w:rsidP="006C4A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12 сентября 2025 года </w:t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6C4A61" w:rsidRPr="006C4A61" w:rsidP="006C4A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C4A61" w:rsidRPr="006C4A61" w:rsidP="006C4A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Чайка Ю.В.,</w:t>
      </w:r>
    </w:p>
    <w:p w:rsidR="006C4A61" w:rsidRPr="006C4A61" w:rsidP="006C4A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Чайка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Юлии Викторовне  </w:t>
      </w:r>
      <w:r w:rsidRPr="006C4A6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C4A61" w:rsidRPr="006C4A61" w:rsidP="006C4A6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sz w:val="20"/>
          <w:szCs w:val="20"/>
        </w:rPr>
        <w:t>Р</w:t>
      </w:r>
      <w:r w:rsidRPr="006C4A6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C4A61" w:rsidRPr="006C4A61" w:rsidP="006C4A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6C4A61">
        <w:rPr>
          <w:rFonts w:ascii="Times New Roman" w:hAnsi="Times New Roman"/>
          <w:b/>
          <w:sz w:val="20"/>
          <w:szCs w:val="20"/>
        </w:rPr>
        <w:t>р</w:t>
      </w:r>
      <w:r w:rsidRPr="006C4A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6C4A61" w:rsidRPr="006C4A61" w:rsidP="006C4A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C4A61" w:rsidRPr="006C4A61" w:rsidP="006C4A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C4A61">
        <w:rPr>
          <w:rFonts w:ascii="Times New Roman" w:hAnsi="Times New Roman"/>
          <w:sz w:val="20"/>
          <w:szCs w:val="20"/>
        </w:rPr>
        <w:t xml:space="preserve">Иск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Чайка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Юлии Викторовне  </w:t>
      </w:r>
      <w:r w:rsidRPr="006C4A6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6C4A61" w:rsidRPr="006C4A61" w:rsidP="006C4A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6C4A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Чайка Юлии Викторовны  </w:t>
      </w:r>
      <w:r w:rsidRPr="006C4A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C4A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6C4A6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6C4A61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6C4A61">
        <w:rPr>
          <w:rFonts w:ascii="Times New Roman" w:hAnsi="Times New Roman"/>
          <w:color w:val="000000"/>
          <w:sz w:val="20"/>
          <w:szCs w:val="20"/>
        </w:rPr>
        <w:t>ИЗЪЯТЫ</w:t>
      </w:r>
      <w:r w:rsidRPr="006C4A61">
        <w:rPr>
          <w:rFonts w:ascii="Times New Roman" w:hAnsi="Times New Roman"/>
          <w:color w:val="000000"/>
          <w:sz w:val="20"/>
          <w:szCs w:val="20"/>
        </w:rPr>
        <w:t>"</w:t>
      </w:r>
      <w:r w:rsidRPr="006C4A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6C4A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6C4A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декабря  2021 года по  май  2025 года   включительно в размере 10087,93  рублей, пени за просрочку оплаты  по день вынесения решения  в размере 1970,52 рублей  и судебные расходы по оплате 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6C4A61">
        <w:rPr>
          <w:rFonts w:ascii="Times New Roman" w:hAnsi="Times New Roman"/>
          <w:color w:val="000000"/>
          <w:sz w:val="20"/>
          <w:szCs w:val="20"/>
        </w:rPr>
        <w:t>ой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6C4A61">
        <w:rPr>
          <w:rFonts w:ascii="Times New Roman" w:hAnsi="Times New Roman"/>
          <w:color w:val="000000"/>
          <w:sz w:val="20"/>
          <w:szCs w:val="20"/>
        </w:rPr>
        <w:t>ы</w:t>
      </w:r>
      <w:r w:rsidRPr="006C4A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6C4A61" w:rsidRPr="006C4A61" w:rsidP="006C4A61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6C4A61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6C4A61">
        <w:rPr>
          <w:rFonts w:ascii="Times New Roman" w:hAnsi="Times New Roman"/>
          <w:color w:val="000000"/>
          <w:lang w:eastAsia="ru-RU"/>
        </w:rPr>
        <w:t xml:space="preserve"> </w:t>
      </w:r>
      <w:r w:rsidRPr="006C4A61">
        <w:rPr>
          <w:rFonts w:ascii="Times New Roman" w:hAnsi="Times New Roman"/>
          <w:color w:val="000000"/>
        </w:rPr>
        <w:t xml:space="preserve">  </w:t>
      </w:r>
      <w:r w:rsidRPr="006C4A61">
        <w:rPr>
          <w:rFonts w:ascii="Times New Roman" w:hAnsi="Times New Roman"/>
          <w:color w:val="000000"/>
          <w:lang w:eastAsia="ru-RU"/>
        </w:rPr>
        <w:t xml:space="preserve">Чайка Юлии Викторовны  </w:t>
      </w:r>
      <w:r w:rsidRPr="006C4A61">
        <w:rPr>
          <w:rFonts w:ascii="Times New Roman" w:hAnsi="Times New Roman"/>
          <w:color w:val="000000"/>
        </w:rPr>
        <w:t xml:space="preserve"> </w:t>
      </w:r>
      <w:r w:rsidRPr="006C4A61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6C4A61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C4A6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C4A61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6C4A61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6C4A61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6C4A61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6C4A61">
        <w:rPr>
          <w:rFonts w:ascii="Times New Roman" w:hAnsi="Times New Roman"/>
          <w:color w:val="000000"/>
          <w:shd w:val="clear" w:color="auto" w:fill="FFFFFF"/>
        </w:rPr>
        <w:t>10087,93  рублей</w:t>
      </w:r>
      <w:r w:rsidRPr="006C4A61">
        <w:rPr>
          <w:rFonts w:ascii="Times New Roman" w:hAnsi="Times New Roman" w:cs="Times New Roman"/>
          <w:lang w:eastAsia="ru-RU"/>
        </w:rPr>
        <w:t>,   за период с 13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6C4A61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6C4A61" w:rsidRPr="006C4A61" w:rsidP="006C4A6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C4A6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6C4A6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C4A61" w:rsidRPr="006C4A61" w:rsidP="006C4A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C4A6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6C4A6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C4A61">
        <w:rPr>
          <w:rFonts w:ascii="Times New Roman" w:hAnsi="Times New Roman"/>
          <w:sz w:val="20"/>
          <w:szCs w:val="20"/>
        </w:rPr>
        <w:t>.</w:t>
      </w:r>
    </w:p>
    <w:p w:rsidR="006C4A61" w:rsidRPr="006C4A61" w:rsidP="006C4A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C4A61" w:rsidRPr="006C4A61" w:rsidP="006C4A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C4A61" w:rsidRPr="006C4A61" w:rsidP="006C4A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C4A61" w:rsidRPr="006C4A61" w:rsidP="006C4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C4A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6C4A6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¬???¬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61"/>
    <w:rsid w:val="006C4A6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6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4A6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C4A6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