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14BE" w:rsidRPr="000B14BE" w:rsidP="000B14B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0B14B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0B14BE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2-99-1592/2025</w:t>
      </w:r>
    </w:p>
    <w:p w:rsidR="000B14BE" w:rsidRPr="000B14BE" w:rsidP="000B14B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B14BE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0B14BE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0B14BE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0099-01-2025-002519-79</w:t>
      </w:r>
    </w:p>
    <w:p w:rsidR="000B14BE" w:rsidRPr="000B14BE" w:rsidP="000B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B14BE" w:rsidRPr="000B14BE" w:rsidP="000B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B14BE" w:rsidRPr="000B14BE" w:rsidP="000B14B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B14B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0B14B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0B14B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0B14BE" w:rsidRPr="000B14BE" w:rsidP="000B14B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B14B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0B14BE" w:rsidRPr="000B14BE" w:rsidP="000B14B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B14B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0B14BE" w:rsidRPr="000B14BE" w:rsidP="000B14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B14B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15 сентября 2025 года </w:t>
      </w: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0B14BE" w:rsidRPr="000B14BE" w:rsidP="000B14B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помощнике судьи 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>Резниковой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Ю.Г.,</w:t>
      </w:r>
    </w:p>
    <w:p w:rsidR="000B14BE" w:rsidRPr="000B14BE" w:rsidP="000B14B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Егоровой-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>Паратуй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Ирине Борисовне </w:t>
      </w:r>
      <w:r w:rsidRPr="000B14B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B14BE" w:rsidRPr="000B14BE" w:rsidP="000B14BE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0B14BE">
        <w:rPr>
          <w:rFonts w:ascii="Times New Roman" w:hAnsi="Times New Roman"/>
          <w:sz w:val="20"/>
          <w:szCs w:val="20"/>
        </w:rPr>
        <w:t>Р</w:t>
      </w:r>
      <w:r w:rsidRPr="000B14BE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B14BE" w:rsidRPr="000B14BE" w:rsidP="000B14B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B14BE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0B14BE">
        <w:rPr>
          <w:rFonts w:ascii="Times New Roman" w:hAnsi="Times New Roman"/>
          <w:b/>
          <w:sz w:val="20"/>
          <w:szCs w:val="20"/>
        </w:rPr>
        <w:t>р</w:t>
      </w:r>
      <w:r w:rsidRPr="000B14B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0B14BE" w:rsidRPr="000B14BE" w:rsidP="000B14B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B14BE" w:rsidRPr="000B14BE" w:rsidP="000B14B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B14BE">
        <w:rPr>
          <w:rFonts w:ascii="Times New Roman" w:hAnsi="Times New Roman"/>
          <w:sz w:val="20"/>
          <w:szCs w:val="20"/>
        </w:rPr>
        <w:t xml:space="preserve">Иск 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к  Егоровой-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>Паратуй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Ирине Борисовне </w:t>
      </w:r>
      <w:r w:rsidRPr="000B14B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0B14BE" w:rsidRPr="000B14BE" w:rsidP="000B14B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0B14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Егоровой-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>Паратуй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Ирины Борисовны  </w:t>
      </w:r>
      <w:r w:rsidRPr="000B14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B14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B14BE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B14BE">
        <w:rPr>
          <w:rFonts w:ascii="Times New Roman" w:hAnsi="Times New Roman"/>
          <w:color w:val="000000"/>
          <w:sz w:val="20"/>
          <w:szCs w:val="20"/>
        </w:rPr>
        <w:t>"ДАННЫЕ ИЗЪЯТЫ" з</w:t>
      </w:r>
      <w:r w:rsidRPr="000B14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 период с февраля  2022 года по  май  2025 года   включительно в размере 17180,40  рублей, пени за просрочку оплаты  по день погашения долга  в размере 3188,01 рублей  и судебные расходы по оплате 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B14BE">
        <w:rPr>
          <w:rFonts w:ascii="Times New Roman" w:hAnsi="Times New Roman"/>
          <w:color w:val="000000"/>
          <w:sz w:val="20"/>
          <w:szCs w:val="20"/>
        </w:rPr>
        <w:t>ой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B14BE">
        <w:rPr>
          <w:rFonts w:ascii="Times New Roman" w:hAnsi="Times New Roman"/>
          <w:color w:val="000000"/>
          <w:sz w:val="20"/>
          <w:szCs w:val="20"/>
        </w:rPr>
        <w:t>ы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0B14BE" w:rsidRPr="000B14BE" w:rsidP="000B14B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0B14B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>Егоровой-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>Паратуй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Ирины Борисовны  суммы </w:t>
      </w:r>
      <w:r w:rsidRPr="000B14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0B14B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17180,00 рублей </w:t>
      </w:r>
      <w:r w:rsidRPr="000B14BE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0B14BE" w:rsidRPr="000B14BE" w:rsidP="000B1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B14BE">
        <w:rPr>
          <w:rFonts w:ascii="Times New Roman" w:hAnsi="Times New Roman"/>
          <w:sz w:val="20"/>
          <w:szCs w:val="20"/>
        </w:rPr>
        <w:t xml:space="preserve">Возвратить </w:t>
      </w:r>
      <w:r w:rsidRPr="000B14BE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0B14BE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0B14BE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07 февраля 2025года № 1521 на общую сумму 2000,00 рублей, </w:t>
      </w:r>
      <w:r w:rsidRPr="000B14BE">
        <w:rPr>
          <w:rFonts w:ascii="Times New Roman" w:hAnsi="Times New Roman"/>
          <w:sz w:val="20"/>
          <w:szCs w:val="20"/>
        </w:rPr>
        <w:t xml:space="preserve">РНКБ Банк (ПАО) в г. Симферополь, </w:t>
      </w:r>
      <w:r w:rsidRPr="000B14BE">
        <w:rPr>
          <w:rFonts w:ascii="Times New Roman" w:hAnsi="Times New Roman"/>
          <w:sz w:val="20"/>
          <w:szCs w:val="20"/>
          <w:lang w:val="en-US"/>
        </w:rPr>
        <w:t>ID</w:t>
      </w:r>
      <w:r w:rsidRPr="000B14BE">
        <w:rPr>
          <w:rFonts w:ascii="Times New Roman" w:hAnsi="Times New Roman"/>
          <w:sz w:val="20"/>
          <w:szCs w:val="20"/>
        </w:rPr>
        <w:t xml:space="preserve"> документа 2929935229, и согласно платежному поручению  от 23 июля 2025 года № 2967  на общую сумму  2000,00</w:t>
      </w:r>
      <w:r w:rsidRPr="000B14BE">
        <w:rPr>
          <w:rFonts w:ascii="Times New Roman" w:hAnsi="Times New Roman"/>
          <w:sz w:val="20"/>
          <w:szCs w:val="20"/>
        </w:rPr>
        <w:t xml:space="preserve"> рублей,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0B14BE" w:rsidRPr="000B14BE" w:rsidP="000B14BE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B14BE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0B14BE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B14BE" w:rsidRPr="000B14BE" w:rsidP="000B14B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B14BE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0B14BE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0B14BE">
        <w:rPr>
          <w:rFonts w:ascii="Times New Roman" w:hAnsi="Times New Roman"/>
          <w:sz w:val="20"/>
          <w:szCs w:val="20"/>
        </w:rPr>
        <w:t>.</w:t>
      </w:r>
    </w:p>
    <w:p w:rsidR="000B14BE" w:rsidRPr="000B14BE" w:rsidP="000B14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B14BE" w:rsidRPr="000B14BE" w:rsidP="000B14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B14BE" w:rsidRPr="000B14BE" w:rsidP="000B14B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B14BE" w:rsidRPr="000B14BE" w:rsidP="000B14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B14B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0B14BE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§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¬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BE"/>
    <w:rsid w:val="000B14BE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4B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B1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B14B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0B14B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